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960" w:rsidRPr="00CB6FFE" w:rsidRDefault="00781960" w:rsidP="00710F39">
      <w:pPr>
        <w:pStyle w:val="Heading1"/>
        <w:jc w:val="left"/>
        <w:rPr>
          <w:rFonts w:ascii="Times New Roman" w:hAnsi="Times New Roman" w:cs="Times New Roman"/>
          <w:bCs w:val="0"/>
          <w:sz w:val="26"/>
          <w:szCs w:val="26"/>
          <w:lang w:val="de-DE"/>
        </w:rPr>
      </w:pPr>
      <w:bookmarkStart w:id="0" w:name="_Toc9277603"/>
      <w:bookmarkStart w:id="1" w:name="_Toc9284943"/>
      <w:r w:rsidRPr="00CB6FFE">
        <w:rPr>
          <w:rFonts w:ascii="Times New Roman" w:hAnsi="Times New Roman" w:cs="Times New Roman"/>
          <w:b w:val="0"/>
          <w:bCs w:val="0"/>
          <w:sz w:val="26"/>
          <w:szCs w:val="26"/>
          <w:lang w:val="de-DE"/>
        </w:rPr>
        <w:t xml:space="preserve">Chương I.   </w:t>
      </w:r>
      <w:r w:rsidR="000A5C7A" w:rsidRPr="00CB6FFE">
        <w:rPr>
          <w:rFonts w:ascii="Times New Roman" w:hAnsi="Times New Roman" w:cs="Times New Roman"/>
          <w:b w:val="0"/>
          <w:bCs w:val="0"/>
          <w:sz w:val="26"/>
          <w:szCs w:val="26"/>
          <w:lang w:val="de-DE"/>
        </w:rPr>
        <w:t xml:space="preserve">                             </w:t>
      </w:r>
      <w:r w:rsidRPr="00CB6FFE">
        <w:rPr>
          <w:rFonts w:ascii="Times New Roman" w:hAnsi="Times New Roman" w:cs="Times New Roman"/>
          <w:bCs w:val="0"/>
          <w:sz w:val="26"/>
          <w:szCs w:val="26"/>
          <w:lang w:val="de-DE"/>
        </w:rPr>
        <w:t>CHẤT KHÍ</w:t>
      </w:r>
      <w:bookmarkEnd w:id="0"/>
      <w:bookmarkEnd w:id="1"/>
    </w:p>
    <w:p w:rsidR="00FE5086" w:rsidRPr="00CB6FFE" w:rsidRDefault="00FE5086" w:rsidP="00FE5086">
      <w:pPr>
        <w:keepNext/>
        <w:tabs>
          <w:tab w:val="left" w:leader="dot" w:pos="9498"/>
        </w:tabs>
        <w:jc w:val="both"/>
        <w:outlineLvl w:val="3"/>
        <w:rPr>
          <w:b/>
          <w:bCs/>
          <w:sz w:val="26"/>
          <w:szCs w:val="26"/>
          <w:lang w:val="de-DE"/>
        </w:rPr>
      </w:pPr>
      <w:r w:rsidRPr="00CB6FFE">
        <w:rPr>
          <w:b/>
          <w:bCs/>
          <w:sz w:val="26"/>
          <w:szCs w:val="26"/>
          <w:lang w:val="de-DE"/>
        </w:rPr>
        <w:t>Mục tiêu</w:t>
      </w:r>
    </w:p>
    <w:p w:rsidR="00FE5086" w:rsidRPr="00CB6FFE" w:rsidRDefault="00FE5086" w:rsidP="000C3126">
      <w:pPr>
        <w:ind w:left="720"/>
        <w:jc w:val="both"/>
        <w:rPr>
          <w:i/>
          <w:sz w:val="26"/>
          <w:szCs w:val="26"/>
          <w:lang w:val="de-DE"/>
        </w:rPr>
      </w:pPr>
      <w:r w:rsidRPr="00CB6FFE">
        <w:rPr>
          <w:i/>
          <w:sz w:val="26"/>
          <w:szCs w:val="26"/>
          <w:lang w:val="de-DE"/>
        </w:rPr>
        <w:t xml:space="preserve">Sau khi nghiên cứu xong </w:t>
      </w:r>
      <w:r w:rsidR="00C12055" w:rsidRPr="00CB6FFE">
        <w:rPr>
          <w:i/>
          <w:sz w:val="26"/>
          <w:szCs w:val="26"/>
          <w:lang w:val="de-DE"/>
        </w:rPr>
        <w:t xml:space="preserve">chương </w:t>
      </w:r>
      <w:r w:rsidRPr="00CB6FFE">
        <w:rPr>
          <w:i/>
          <w:sz w:val="26"/>
          <w:szCs w:val="26"/>
          <w:lang w:val="de-DE"/>
        </w:rPr>
        <w:t xml:space="preserve">này, các bạn có thể: </w:t>
      </w:r>
    </w:p>
    <w:p w:rsidR="00271ED5" w:rsidRPr="00CB6FFE" w:rsidRDefault="00997BA4" w:rsidP="00271ED5">
      <w:pPr>
        <w:tabs>
          <w:tab w:val="num" w:pos="1620"/>
        </w:tabs>
        <w:spacing w:before="120"/>
        <w:ind w:left="284"/>
        <w:jc w:val="both"/>
        <w:rPr>
          <w:i/>
          <w:sz w:val="26"/>
          <w:szCs w:val="26"/>
          <w:lang w:val="de-DE"/>
        </w:rPr>
      </w:pPr>
      <w:r w:rsidRPr="00CB6FFE">
        <w:rPr>
          <w:i/>
          <w:sz w:val="26"/>
          <w:szCs w:val="26"/>
          <w:lang w:val="de-DE"/>
        </w:rPr>
        <w:t xml:space="preserve">- Trình bày được </w:t>
      </w:r>
      <w:r w:rsidRPr="00864A82">
        <w:rPr>
          <w:i/>
          <w:color w:val="000000" w:themeColor="text1"/>
          <w:sz w:val="26"/>
          <w:szCs w:val="26"/>
          <w:lang w:val="de-DE"/>
        </w:rPr>
        <w:t xml:space="preserve">về </w:t>
      </w:r>
      <w:r w:rsidRPr="00CB6FFE">
        <w:rPr>
          <w:i/>
          <w:sz w:val="26"/>
          <w:szCs w:val="26"/>
          <w:lang w:val="de-DE"/>
        </w:rPr>
        <w:t>cấu tạo vật chất, sự tồn tại của lực tương tác phân tử, mô tả được cấu tạo bên trong vật chất ở các thể rắn, lỏng, khí.</w:t>
      </w:r>
    </w:p>
    <w:p w:rsidR="00271ED5" w:rsidRPr="00CB6FFE" w:rsidRDefault="00271ED5" w:rsidP="00271ED5">
      <w:pPr>
        <w:tabs>
          <w:tab w:val="num" w:pos="1620"/>
        </w:tabs>
        <w:spacing w:before="120"/>
        <w:ind w:left="284"/>
        <w:jc w:val="both"/>
        <w:rPr>
          <w:i/>
          <w:sz w:val="26"/>
          <w:szCs w:val="26"/>
          <w:lang w:val="de-DE"/>
        </w:rPr>
      </w:pPr>
      <w:r w:rsidRPr="00CB6FFE">
        <w:rPr>
          <w:i/>
          <w:sz w:val="26"/>
          <w:szCs w:val="26"/>
          <w:lang w:val="de-DE"/>
        </w:rPr>
        <w:t xml:space="preserve">- </w:t>
      </w:r>
      <w:r w:rsidR="00997BA4" w:rsidRPr="00CB6FFE">
        <w:rPr>
          <w:i/>
          <w:sz w:val="26"/>
          <w:szCs w:val="26"/>
          <w:lang w:val="de-DE"/>
        </w:rPr>
        <w:t>Trình bày những nội dung cơ bản của thuyết động học phân tử chất khí, ý nghĩa ba thông số trạng thái p, V, T.</w:t>
      </w:r>
    </w:p>
    <w:p w:rsidR="00271ED5" w:rsidRPr="00CB6FFE" w:rsidRDefault="00271ED5" w:rsidP="00271ED5">
      <w:pPr>
        <w:tabs>
          <w:tab w:val="num" w:pos="1620"/>
        </w:tabs>
        <w:spacing w:before="120"/>
        <w:ind w:left="284"/>
        <w:jc w:val="both"/>
        <w:rPr>
          <w:i/>
          <w:sz w:val="26"/>
          <w:szCs w:val="26"/>
          <w:lang w:val="de-DE"/>
        </w:rPr>
      </w:pPr>
      <w:r w:rsidRPr="00CB6FFE">
        <w:rPr>
          <w:i/>
          <w:sz w:val="26"/>
          <w:szCs w:val="26"/>
          <w:lang w:val="de-DE"/>
        </w:rPr>
        <w:t xml:space="preserve">- </w:t>
      </w:r>
      <w:r w:rsidR="00997BA4" w:rsidRPr="00CB6FFE">
        <w:rPr>
          <w:i/>
          <w:sz w:val="26"/>
          <w:szCs w:val="26"/>
          <w:lang w:val="de-DE"/>
        </w:rPr>
        <w:t>Áp dụng các định luật B</w:t>
      </w:r>
      <w:r w:rsidR="000C3126" w:rsidRPr="00CB6FFE">
        <w:rPr>
          <w:i/>
          <w:sz w:val="26"/>
          <w:szCs w:val="26"/>
          <w:lang w:val="de-DE"/>
        </w:rPr>
        <w:t>oyle</w:t>
      </w:r>
      <w:r w:rsidR="00997BA4" w:rsidRPr="00CB6FFE">
        <w:rPr>
          <w:i/>
          <w:sz w:val="26"/>
          <w:szCs w:val="26"/>
          <w:lang w:val="de-DE"/>
        </w:rPr>
        <w:t xml:space="preserve"> – Mari</w:t>
      </w:r>
      <w:r w:rsidR="000C3126" w:rsidRPr="00CB6FFE">
        <w:rPr>
          <w:i/>
          <w:sz w:val="26"/>
          <w:szCs w:val="26"/>
          <w:lang w:val="de-DE"/>
        </w:rPr>
        <w:t>o</w:t>
      </w:r>
      <w:r w:rsidR="0072112F" w:rsidRPr="00CB6FFE">
        <w:rPr>
          <w:i/>
          <w:sz w:val="26"/>
          <w:szCs w:val="26"/>
          <w:lang w:val="de-DE"/>
        </w:rPr>
        <w:t>t</w:t>
      </w:r>
      <w:r w:rsidR="000C3126" w:rsidRPr="00CB6FFE">
        <w:rPr>
          <w:i/>
          <w:sz w:val="26"/>
          <w:szCs w:val="26"/>
          <w:lang w:val="de-DE"/>
        </w:rPr>
        <w:t>te</w:t>
      </w:r>
      <w:r w:rsidR="00997BA4" w:rsidRPr="00CB6FFE">
        <w:rPr>
          <w:i/>
          <w:sz w:val="26"/>
          <w:szCs w:val="26"/>
          <w:lang w:val="de-DE"/>
        </w:rPr>
        <w:t xml:space="preserve">, </w:t>
      </w:r>
      <w:r w:rsidR="000C3126" w:rsidRPr="00CB6FFE">
        <w:rPr>
          <w:i/>
          <w:sz w:val="26"/>
          <w:szCs w:val="26"/>
          <w:lang w:val="de-DE"/>
        </w:rPr>
        <w:t>Charles</w:t>
      </w:r>
      <w:r w:rsidR="00997BA4" w:rsidRPr="00CB6FFE">
        <w:rPr>
          <w:i/>
          <w:sz w:val="26"/>
          <w:szCs w:val="26"/>
          <w:lang w:val="de-DE"/>
        </w:rPr>
        <w:t>, phương trình trạng thái để tính toán 3 thông số trạng thái của khí lý tưởng khi khảo sát các quá trình đẳng nhiệt, đẳng tích, đẳng áp và quá trình biến đổi tự do.</w:t>
      </w:r>
    </w:p>
    <w:p w:rsidR="00864A82" w:rsidRDefault="00997BA4" w:rsidP="00271ED5">
      <w:pPr>
        <w:tabs>
          <w:tab w:val="num" w:pos="1620"/>
        </w:tabs>
        <w:spacing w:before="120"/>
        <w:ind w:left="284"/>
        <w:jc w:val="both"/>
        <w:rPr>
          <w:i/>
          <w:sz w:val="26"/>
          <w:szCs w:val="26"/>
          <w:lang w:val="de-DE"/>
        </w:rPr>
      </w:pPr>
      <w:r w:rsidRPr="00CB6FFE">
        <w:rPr>
          <w:i/>
          <w:sz w:val="26"/>
          <w:szCs w:val="26"/>
          <w:lang w:val="de-DE"/>
        </w:rPr>
        <w:t xml:space="preserve">- Phân tích được </w:t>
      </w:r>
      <w:r w:rsidRPr="008270CF">
        <w:rPr>
          <w:i/>
          <w:color w:val="FF0000"/>
          <w:sz w:val="26"/>
          <w:szCs w:val="26"/>
          <w:lang w:val="de-DE"/>
        </w:rPr>
        <w:t>về cấu tạo chất bằng thuyết</w:t>
      </w:r>
      <w:r w:rsidR="00864A82">
        <w:rPr>
          <w:i/>
          <w:color w:val="FF0000"/>
          <w:sz w:val="26"/>
          <w:szCs w:val="26"/>
          <w:lang w:val="de-DE"/>
        </w:rPr>
        <w:t>...</w:t>
      </w:r>
      <w:r w:rsidRPr="00CB6FFE">
        <w:rPr>
          <w:i/>
          <w:sz w:val="26"/>
          <w:szCs w:val="26"/>
          <w:lang w:val="de-DE"/>
        </w:rPr>
        <w:t>.</w:t>
      </w:r>
      <w:r w:rsidR="00271ED5" w:rsidRPr="00CB6FFE">
        <w:rPr>
          <w:i/>
          <w:sz w:val="26"/>
          <w:szCs w:val="26"/>
          <w:lang w:val="de-DE"/>
        </w:rPr>
        <w:t xml:space="preserve"> </w:t>
      </w:r>
      <w:bookmarkStart w:id="2" w:name="_GoBack"/>
      <w:bookmarkEnd w:id="2"/>
    </w:p>
    <w:p w:rsidR="00FE5086" w:rsidRPr="00CB6FFE" w:rsidRDefault="00997BA4" w:rsidP="00271ED5">
      <w:pPr>
        <w:tabs>
          <w:tab w:val="num" w:pos="1620"/>
        </w:tabs>
        <w:spacing w:before="120"/>
        <w:ind w:left="284"/>
        <w:jc w:val="both"/>
        <w:rPr>
          <w:i/>
          <w:sz w:val="26"/>
          <w:szCs w:val="26"/>
          <w:lang w:val="de-DE"/>
        </w:rPr>
      </w:pPr>
      <w:r w:rsidRPr="00CB6FFE">
        <w:rPr>
          <w:i/>
          <w:sz w:val="26"/>
          <w:szCs w:val="26"/>
          <w:lang w:val="de-DE"/>
        </w:rPr>
        <w:t>Sử dụng các công thức định luật để tính toán linh hoạt.</w:t>
      </w:r>
      <w:r w:rsidR="00271ED5" w:rsidRPr="00CB6FFE">
        <w:rPr>
          <w:i/>
          <w:sz w:val="26"/>
          <w:szCs w:val="26"/>
          <w:lang w:val="de-DE"/>
        </w:rPr>
        <w:t xml:space="preserve"> </w:t>
      </w:r>
      <w:r w:rsidRPr="00CB6FFE">
        <w:rPr>
          <w:i/>
          <w:sz w:val="26"/>
          <w:szCs w:val="26"/>
          <w:lang w:val="de-DE"/>
        </w:rPr>
        <w:t>Đọc hiểu và vẽ được sơ đồ chuyển trạng thái của khí lý tưởng.</w:t>
      </w:r>
    </w:p>
    <w:p w:rsidR="00997BA4" w:rsidRPr="00CB6FFE" w:rsidRDefault="00997BA4" w:rsidP="00997BA4">
      <w:pPr>
        <w:keepNext/>
        <w:tabs>
          <w:tab w:val="center" w:pos="4820"/>
          <w:tab w:val="left" w:leader="dot" w:pos="9498"/>
        </w:tabs>
        <w:outlineLvl w:val="3"/>
        <w:rPr>
          <w:b/>
          <w:bCs/>
          <w:sz w:val="26"/>
          <w:szCs w:val="26"/>
          <w:lang w:val="de-DE"/>
        </w:rPr>
      </w:pPr>
    </w:p>
    <w:p w:rsidR="00781960" w:rsidRPr="00CB6FFE" w:rsidRDefault="00781960" w:rsidP="00710F39">
      <w:pPr>
        <w:pStyle w:val="Heading1"/>
        <w:jc w:val="left"/>
        <w:rPr>
          <w:rFonts w:ascii="Times New Roman" w:hAnsi="Times New Roman" w:cs="Times New Roman"/>
          <w:bCs w:val="0"/>
          <w:sz w:val="26"/>
          <w:szCs w:val="26"/>
          <w:lang w:val="de-DE"/>
        </w:rPr>
      </w:pPr>
      <w:bookmarkStart w:id="3" w:name="_Toc9277604"/>
      <w:bookmarkStart w:id="4" w:name="_Toc9284944"/>
      <w:r w:rsidRPr="00CB6FFE">
        <w:rPr>
          <w:rFonts w:ascii="Times New Roman" w:hAnsi="Times New Roman" w:cs="Times New Roman"/>
          <w:bCs w:val="0"/>
          <w:sz w:val="26"/>
          <w:szCs w:val="26"/>
          <w:lang w:val="de-DE"/>
        </w:rPr>
        <w:t xml:space="preserve">Bài </w:t>
      </w:r>
      <w:r w:rsidR="00DB67C7" w:rsidRPr="00CB6FFE">
        <w:rPr>
          <w:rFonts w:ascii="Times New Roman" w:hAnsi="Times New Roman" w:cs="Times New Roman"/>
          <w:bCs w:val="0"/>
          <w:sz w:val="26"/>
          <w:szCs w:val="26"/>
          <w:lang w:val="de-DE"/>
        </w:rPr>
        <w:t>0</w:t>
      </w:r>
      <w:r w:rsidRPr="00CB6FFE">
        <w:rPr>
          <w:rFonts w:ascii="Times New Roman" w:hAnsi="Times New Roman" w:cs="Times New Roman"/>
          <w:bCs w:val="0"/>
          <w:sz w:val="26"/>
          <w:szCs w:val="26"/>
          <w:lang w:val="de-DE"/>
        </w:rPr>
        <w:t>1</w:t>
      </w:r>
      <w:r w:rsidR="00710F39" w:rsidRPr="00CB6FFE">
        <w:rPr>
          <w:rFonts w:ascii="Times New Roman" w:hAnsi="Times New Roman" w:cs="Times New Roman"/>
          <w:bCs w:val="0"/>
          <w:sz w:val="26"/>
          <w:szCs w:val="26"/>
          <w:lang w:val="de-DE"/>
        </w:rPr>
        <w:t>.</w:t>
      </w:r>
      <w:r w:rsidRPr="00CB6FFE">
        <w:rPr>
          <w:rFonts w:ascii="Times New Roman" w:hAnsi="Times New Roman" w:cs="Times New Roman"/>
          <w:b w:val="0"/>
          <w:bCs w:val="0"/>
          <w:sz w:val="26"/>
          <w:szCs w:val="26"/>
          <w:lang w:val="de-DE"/>
        </w:rPr>
        <w:t xml:space="preserve"> </w:t>
      </w:r>
      <w:r w:rsidR="00710F39" w:rsidRPr="00CB6FFE">
        <w:rPr>
          <w:rFonts w:ascii="Times New Roman" w:hAnsi="Times New Roman" w:cs="Times New Roman"/>
          <w:b w:val="0"/>
          <w:bCs w:val="0"/>
          <w:sz w:val="26"/>
          <w:szCs w:val="26"/>
          <w:lang w:val="de-DE"/>
        </w:rPr>
        <w:t xml:space="preserve"> </w:t>
      </w:r>
      <w:r w:rsidRPr="00CB6FFE">
        <w:rPr>
          <w:rFonts w:ascii="Times New Roman" w:hAnsi="Times New Roman" w:cs="Times New Roman"/>
          <w:bCs w:val="0"/>
          <w:i/>
          <w:sz w:val="26"/>
          <w:szCs w:val="26"/>
          <w:lang w:val="de-DE"/>
        </w:rPr>
        <w:tab/>
      </w:r>
      <w:r w:rsidR="000C3126" w:rsidRPr="00CB6FFE">
        <w:rPr>
          <w:rFonts w:ascii="Times New Roman" w:hAnsi="Times New Roman" w:cs="Times New Roman"/>
          <w:sz w:val="26"/>
          <w:szCs w:val="26"/>
          <w:lang w:val="de-DE"/>
        </w:rPr>
        <w:t>CẤU TẠO CHẤT – THUYẾT ĐỘNG HỌC PHÂN TỬ CHẤT KHÍ</w:t>
      </w:r>
      <w:bookmarkEnd w:id="3"/>
      <w:bookmarkEnd w:id="4"/>
    </w:p>
    <w:p w:rsidR="00781960" w:rsidRPr="00CB6FFE" w:rsidRDefault="00781960" w:rsidP="00EC177E">
      <w:pPr>
        <w:pStyle w:val="Style2"/>
      </w:pPr>
      <w:bookmarkStart w:id="5" w:name="_Toc9284945"/>
      <w:r w:rsidRPr="00CB6FFE">
        <w:t>Cấu tạo chất</w:t>
      </w:r>
      <w:bookmarkEnd w:id="5"/>
    </w:p>
    <w:p w:rsidR="00781960" w:rsidRPr="00CB6FFE" w:rsidRDefault="00BC6F58" w:rsidP="00921B0D">
      <w:pPr>
        <w:tabs>
          <w:tab w:val="left" w:pos="720"/>
        </w:tabs>
        <w:jc w:val="both"/>
        <w:rPr>
          <w:sz w:val="26"/>
          <w:szCs w:val="26"/>
          <w:lang w:val="de-DE"/>
        </w:rPr>
      </w:pPr>
      <w:r w:rsidRPr="00CB6FFE">
        <w:rPr>
          <w:noProof/>
          <w:sz w:val="26"/>
          <w:szCs w:val="26"/>
          <w:lang w:val="en-US" w:eastAsia="en-US"/>
        </w:rPr>
        <w:drawing>
          <wp:anchor distT="0" distB="0" distL="114300" distR="114300" simplePos="0" relativeHeight="251616768" behindDoc="0" locked="0" layoutInCell="1" allowOverlap="1" wp14:anchorId="2B2E0C13" wp14:editId="06A825C3">
            <wp:simplePos x="0" y="0"/>
            <wp:positionH relativeFrom="column">
              <wp:posOffset>3554587</wp:posOffset>
            </wp:positionH>
            <wp:positionV relativeFrom="paragraph">
              <wp:posOffset>8890</wp:posOffset>
            </wp:positionV>
            <wp:extent cx="2388235" cy="920115"/>
            <wp:effectExtent l="19050" t="0" r="0" b="0"/>
            <wp:wrapSquare wrapText="bothSides"/>
            <wp:docPr id="438" name="Picture 438" descr="http://t3.gstatic.com/images?q=tbn:ANd9GcSqhe-NUIirQBPTZ3ZIknKIJuRP96ks9V1HVi9gEjwEVQu7oy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t3.gstatic.com/images?q=tbn:ANd9GcSqhe-NUIirQBPTZ3ZIknKIJuRP96ks9V1HVi9gEjwEVQu7oyNh"/>
                    <pic:cNvPicPr>
                      <a:picLocks noChangeAspect="1" noChangeArrowheads="1"/>
                    </pic:cNvPicPr>
                  </pic:nvPicPr>
                  <pic:blipFill>
                    <a:blip r:embed="rId9" r:link="rId10">
                      <a:grayscl/>
                    </a:blip>
                    <a:srcRect b="18433"/>
                    <a:stretch>
                      <a:fillRect/>
                    </a:stretch>
                  </pic:blipFill>
                  <pic:spPr bwMode="auto">
                    <a:xfrm>
                      <a:off x="0" y="0"/>
                      <a:ext cx="2388235" cy="920115"/>
                    </a:xfrm>
                    <a:prstGeom prst="rect">
                      <a:avLst/>
                    </a:prstGeom>
                    <a:noFill/>
                    <a:ln w="9525">
                      <a:noFill/>
                      <a:miter lim="800000"/>
                      <a:headEnd/>
                      <a:tailEnd/>
                    </a:ln>
                  </pic:spPr>
                </pic:pic>
              </a:graphicData>
            </a:graphic>
          </wp:anchor>
        </w:drawing>
      </w:r>
      <w:r w:rsidR="00781960" w:rsidRPr="00CB6FFE">
        <w:rPr>
          <w:sz w:val="26"/>
          <w:szCs w:val="26"/>
          <w:lang w:val="de-DE"/>
        </w:rPr>
        <w:tab/>
        <w:t>Nước đá, nước và hơi nước đều được cấu tạo từ cùng một loại phân tử là phân tử nước. Nhưng tại sao nước đá lại có thể tích và hình dạng riêng, nước có thể tích riêng nhưng hình dạng lại là hình dạng của bình chứa, còn hơi nước thì không có thể tích lẫn hình dạng riêng?</w:t>
      </w:r>
    </w:p>
    <w:p w:rsidR="00781960" w:rsidRPr="00CB6FFE" w:rsidRDefault="00781960" w:rsidP="00357AC3">
      <w:pPr>
        <w:pStyle w:val="Heading3"/>
        <w:rPr>
          <w:lang w:val="de-DE"/>
        </w:rPr>
      </w:pPr>
      <w:bookmarkStart w:id="6" w:name="_Toc9284946"/>
      <w:r w:rsidRPr="00CB6FFE">
        <w:rPr>
          <w:lang w:val="de-DE"/>
        </w:rPr>
        <w:t>1.</w:t>
      </w:r>
      <w:r w:rsidR="00184AFF" w:rsidRPr="00CB6FFE">
        <w:rPr>
          <w:lang w:val="de-DE"/>
        </w:rPr>
        <w:t>1.</w:t>
      </w:r>
      <w:r w:rsidRPr="00CB6FFE">
        <w:rPr>
          <w:lang w:val="de-DE"/>
        </w:rPr>
        <w:t xml:space="preserve"> Những điều đã học về cấu tạo chất</w:t>
      </w:r>
      <w:bookmarkEnd w:id="6"/>
      <w:r w:rsidR="00855874" w:rsidRPr="00CB6FFE">
        <w:rPr>
          <w:lang w:val="de-DE"/>
        </w:rPr>
        <w:tab/>
      </w:r>
    </w:p>
    <w:p w:rsidR="00781960" w:rsidRPr="00EB02D9" w:rsidRDefault="00781960" w:rsidP="00781960">
      <w:pPr>
        <w:rPr>
          <w:color w:val="FF0000"/>
          <w:sz w:val="26"/>
          <w:szCs w:val="26"/>
          <w:lang w:val="de-DE"/>
        </w:rPr>
      </w:pPr>
      <w:r w:rsidRPr="00CB6FFE">
        <w:rPr>
          <w:sz w:val="26"/>
          <w:szCs w:val="26"/>
          <w:lang w:val="de-DE"/>
        </w:rPr>
        <w:tab/>
      </w:r>
      <w:r w:rsidRPr="00CB6FFE">
        <w:rPr>
          <w:sz w:val="26"/>
          <w:szCs w:val="26"/>
          <w:lang w:val="de-DE"/>
        </w:rPr>
        <w:tab/>
      </w:r>
      <w:r w:rsidRPr="00EB02D9">
        <w:rPr>
          <w:color w:val="FF0000"/>
          <w:sz w:val="26"/>
          <w:szCs w:val="26"/>
          <w:lang w:val="de-DE"/>
        </w:rPr>
        <w:t>Ở lớp 8, ta đã biết:</w:t>
      </w:r>
    </w:p>
    <w:p w:rsidR="00781960" w:rsidRPr="00EB02D9" w:rsidRDefault="00781960" w:rsidP="00781960">
      <w:pPr>
        <w:ind w:left="1440"/>
        <w:rPr>
          <w:i/>
          <w:color w:val="FF0000"/>
          <w:sz w:val="26"/>
          <w:szCs w:val="26"/>
          <w:lang w:val="de-DE"/>
        </w:rPr>
      </w:pPr>
      <w:r w:rsidRPr="00EB02D9">
        <w:rPr>
          <w:i/>
          <w:color w:val="FF0000"/>
          <w:sz w:val="26"/>
          <w:szCs w:val="26"/>
          <w:lang w:val="de-DE"/>
        </w:rPr>
        <w:tab/>
        <w:t>- Các chất được cấu tạo từ các hạt riêng biệt là phân tử;</w:t>
      </w:r>
    </w:p>
    <w:p w:rsidR="00781960" w:rsidRPr="00EB02D9" w:rsidRDefault="00781960" w:rsidP="00781960">
      <w:pPr>
        <w:ind w:left="1440"/>
        <w:rPr>
          <w:i/>
          <w:color w:val="FF0000"/>
          <w:sz w:val="26"/>
          <w:szCs w:val="26"/>
          <w:lang w:val="de-DE"/>
        </w:rPr>
      </w:pPr>
      <w:r w:rsidRPr="00EB02D9">
        <w:rPr>
          <w:i/>
          <w:color w:val="FF0000"/>
          <w:sz w:val="26"/>
          <w:szCs w:val="26"/>
          <w:lang w:val="de-DE"/>
        </w:rPr>
        <w:tab/>
        <w:t>- Các phân tử chuyển động không ngừng;</w:t>
      </w:r>
    </w:p>
    <w:p w:rsidR="00781960" w:rsidRPr="00EB02D9" w:rsidRDefault="00781960" w:rsidP="00781960">
      <w:pPr>
        <w:ind w:left="1440"/>
        <w:rPr>
          <w:i/>
          <w:color w:val="FF0000"/>
          <w:sz w:val="26"/>
          <w:szCs w:val="26"/>
          <w:lang w:val="de-DE"/>
        </w:rPr>
      </w:pPr>
      <w:r w:rsidRPr="00EB02D9">
        <w:rPr>
          <w:i/>
          <w:color w:val="FF0000"/>
          <w:sz w:val="26"/>
          <w:szCs w:val="26"/>
          <w:lang w:val="de-DE"/>
        </w:rPr>
        <w:tab/>
        <w:t>- Các phân tử chuyển động càng nhanh thì nhiệt độ vật càng cao.</w:t>
      </w:r>
    </w:p>
    <w:p w:rsidR="00781960" w:rsidRPr="00EB02D9" w:rsidRDefault="00781960" w:rsidP="00781960">
      <w:pPr>
        <w:ind w:firstLine="720"/>
        <w:jc w:val="both"/>
        <w:rPr>
          <w:color w:val="FF0000"/>
          <w:sz w:val="26"/>
          <w:szCs w:val="26"/>
          <w:lang w:val="de-DE"/>
        </w:rPr>
      </w:pPr>
      <w:r w:rsidRPr="00EB02D9">
        <w:rPr>
          <w:color w:val="FF0000"/>
          <w:sz w:val="26"/>
          <w:szCs w:val="26"/>
          <w:lang w:val="de-DE"/>
        </w:rPr>
        <w:t>Tuy nhiên, nếu các phân tử cấu tạo nên vật chuyển động không ngừng thì tại sao vật (một hòn phấn, một bút chẳng hạn...) lại không phân rã thành từng phân tử riêng biệt, mà cứ giữ nguyên hình dạng và thể tích giữa chúng?</w:t>
      </w:r>
    </w:p>
    <w:p w:rsidR="00781960" w:rsidRPr="00CB6FFE" w:rsidRDefault="00184AFF" w:rsidP="00357AC3">
      <w:pPr>
        <w:pStyle w:val="Heading3"/>
        <w:rPr>
          <w:lang w:val="de-DE"/>
        </w:rPr>
      </w:pPr>
      <w:bookmarkStart w:id="7" w:name="_Toc9284947"/>
      <w:r w:rsidRPr="00CB6FFE">
        <w:rPr>
          <w:lang w:val="de-DE"/>
        </w:rPr>
        <w:t>1.</w:t>
      </w:r>
      <w:r w:rsidR="00781960" w:rsidRPr="00CB6FFE">
        <w:rPr>
          <w:lang w:val="de-DE"/>
        </w:rPr>
        <w:t>2. Lực tương tác phân tử</w:t>
      </w:r>
      <w:bookmarkEnd w:id="7"/>
    </w:p>
    <w:p w:rsidR="00781960" w:rsidRPr="00CB6FFE" w:rsidRDefault="00781960" w:rsidP="00781960">
      <w:pPr>
        <w:ind w:firstLine="720"/>
        <w:jc w:val="both"/>
        <w:rPr>
          <w:sz w:val="26"/>
          <w:szCs w:val="26"/>
          <w:lang w:val="de-DE"/>
        </w:rPr>
      </w:pPr>
      <w:r w:rsidRPr="00CB6FFE">
        <w:rPr>
          <w:sz w:val="26"/>
          <w:szCs w:val="26"/>
          <w:lang w:val="de-DE"/>
        </w:rPr>
        <w:t>Các vật có thể giữ được hình dạng và thể tích của chúng là do giữa các phân tử cấu tạo nên vật đồng thời có lực hút và lực đẩy. Độ lớn của những lực này phụ thuộc vào khoảng cách giữa các phân tử.</w:t>
      </w:r>
    </w:p>
    <w:p w:rsidR="00781960" w:rsidRPr="00CB6FFE" w:rsidRDefault="00781960" w:rsidP="00781960">
      <w:pPr>
        <w:ind w:firstLine="720"/>
        <w:jc w:val="both"/>
        <w:rPr>
          <w:sz w:val="26"/>
          <w:szCs w:val="26"/>
          <w:lang w:val="de-DE"/>
        </w:rPr>
      </w:pPr>
      <w:r w:rsidRPr="00CB6FFE">
        <w:rPr>
          <w:sz w:val="26"/>
          <w:szCs w:val="26"/>
          <w:lang w:val="de-DE"/>
        </w:rPr>
        <w:t>Khi khoảng cách giữa các phân tử nhỏ thì lực đẩy mạnh hơn lực hút, khi khoảng cách giữa các phân tử lớn thì lực hút mạnh hơn lực đẩy. Khi khoảng cách giữa các phân tử rất lớn (lớn hơn nhiều kích thước phân tử) thì lực tương tác giữa chúng coi như không đáng kể.</w:t>
      </w:r>
    </w:p>
    <w:p w:rsidR="00413F7B" w:rsidRPr="00CB6FFE" w:rsidRDefault="00781960" w:rsidP="00170C8D">
      <w:pPr>
        <w:ind w:firstLine="720"/>
        <w:jc w:val="both"/>
        <w:rPr>
          <w:sz w:val="26"/>
          <w:szCs w:val="26"/>
          <w:lang w:val="de-DE"/>
        </w:rPr>
      </w:pPr>
      <w:r w:rsidRPr="00CB6FFE">
        <w:rPr>
          <w:sz w:val="26"/>
          <w:szCs w:val="26"/>
          <w:lang w:val="de-DE"/>
        </w:rPr>
        <w:t>Để hình dung được sự tồn tại đồng thời của lực hút và lực đẩy phân tử, người ta có thể dùng mô hình sau đây:</w:t>
      </w:r>
    </w:p>
    <w:tbl>
      <w:tblPr>
        <w:tblW w:w="873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46"/>
        <w:gridCol w:w="2986"/>
      </w:tblGrid>
      <w:tr w:rsidR="00781960" w:rsidRPr="00986ABA" w:rsidTr="00FC1A7E">
        <w:trPr>
          <w:trHeight w:val="333"/>
        </w:trPr>
        <w:tc>
          <w:tcPr>
            <w:tcW w:w="5746" w:type="dxa"/>
          </w:tcPr>
          <w:p w:rsidR="00781960" w:rsidRPr="00CB6FFE" w:rsidRDefault="00781960" w:rsidP="00413F7B">
            <w:pPr>
              <w:spacing w:before="120" w:line="276" w:lineRule="auto"/>
              <w:jc w:val="both"/>
              <w:rPr>
                <w:sz w:val="26"/>
                <w:szCs w:val="26"/>
                <w:lang w:val="de-DE"/>
              </w:rPr>
            </w:pPr>
            <w:r w:rsidRPr="00CB6FFE">
              <w:rPr>
                <w:sz w:val="26"/>
                <w:szCs w:val="26"/>
                <w:lang w:val="de-DE"/>
              </w:rPr>
              <w:t>Coi hai phân tử đứng cạnh nhau như hai quả cầu</w:t>
            </w:r>
          </w:p>
        </w:tc>
        <w:tc>
          <w:tcPr>
            <w:tcW w:w="2986" w:type="dxa"/>
          </w:tcPr>
          <w:p w:rsidR="00781960" w:rsidRPr="00CB6FFE" w:rsidRDefault="00864A82" w:rsidP="00781960">
            <w:pPr>
              <w:jc w:val="both"/>
              <w:rPr>
                <w:sz w:val="26"/>
                <w:szCs w:val="26"/>
                <w:lang w:val="de-DE"/>
              </w:rPr>
            </w:pPr>
            <w:r>
              <w:rPr>
                <w:noProof/>
                <w:sz w:val="26"/>
                <w:szCs w:val="26"/>
                <w:lang w:val="en-US" w:eastAsia="en-US"/>
              </w:rPr>
              <mc:AlternateContent>
                <mc:Choice Requires="wps">
                  <w:drawing>
                    <wp:anchor distT="0" distB="0" distL="114300" distR="114300" simplePos="0" relativeHeight="251717632" behindDoc="0" locked="0" layoutInCell="1" allowOverlap="1" wp14:anchorId="59531A6A">
                      <wp:simplePos x="0" y="0"/>
                      <wp:positionH relativeFrom="column">
                        <wp:posOffset>1163955</wp:posOffset>
                      </wp:positionH>
                      <wp:positionV relativeFrom="paragraph">
                        <wp:posOffset>82550</wp:posOffset>
                      </wp:positionV>
                      <wp:extent cx="155575" cy="155575"/>
                      <wp:effectExtent l="11430" t="6350" r="13970" b="9525"/>
                      <wp:wrapNone/>
                      <wp:docPr id="539" name="Oval 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1" o:spid="_x0000_s1026" style="position:absolute;margin-left:91.65pt;margin-top:6.5pt;width:12.25pt;height:12.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" fillcolor="#dce6f2" strokeweight=".5pt">
                      <v:fill color2="#4f81bd" angle="45" focus="100%" type="gradient"/>
                    </v:oval>
                  </w:pict>
                </mc:Fallback>
              </mc:AlternateContent>
            </w:r>
            <w:r>
              <w:rPr>
                <w:noProof/>
                <w:sz w:val="26"/>
                <w:szCs w:val="26"/>
                <w:lang w:val="en-US" w:eastAsia="en-US"/>
              </w:rPr>
              <mc:AlternateContent>
                <mc:Choice Requires="wps">
                  <w:drawing>
                    <wp:anchor distT="0" distB="0" distL="114300" distR="114300" simplePos="0" relativeHeight="251716608" behindDoc="0" locked="0" layoutInCell="1" allowOverlap="1" wp14:anchorId="6C887A6F">
                      <wp:simplePos x="0" y="0"/>
                      <wp:positionH relativeFrom="column">
                        <wp:posOffset>336550</wp:posOffset>
                      </wp:positionH>
                      <wp:positionV relativeFrom="paragraph">
                        <wp:posOffset>82550</wp:posOffset>
                      </wp:positionV>
                      <wp:extent cx="155575" cy="155575"/>
                      <wp:effectExtent l="12700" t="6350" r="12700" b="9525"/>
                      <wp:wrapNone/>
                      <wp:docPr id="538" name="Oval 4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0" o:spid="_x0000_s1026" style="position:absolute;margin-left:26.5pt;margin-top:6.5pt;width:12.25pt;height:12.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" fillcolor="#dce6f2" strokeweight=".5pt">
                      <v:fill color2="#4f81bd" angle="45" focus="100%" type="gradient"/>
                    </v:oval>
                  </w:pict>
                </mc:Fallback>
              </mc:AlternateContent>
            </w:r>
          </w:p>
        </w:tc>
      </w:tr>
      <w:tr w:rsidR="00781960" w:rsidRPr="00986ABA" w:rsidTr="00FC1A7E">
        <w:tc>
          <w:tcPr>
            <w:tcW w:w="5746" w:type="dxa"/>
          </w:tcPr>
          <w:p w:rsidR="00781960" w:rsidRPr="00CB6FFE" w:rsidRDefault="00781960" w:rsidP="00413F7B">
            <w:pPr>
              <w:spacing w:before="120" w:line="276" w:lineRule="auto"/>
              <w:jc w:val="both"/>
              <w:rPr>
                <w:sz w:val="26"/>
                <w:szCs w:val="26"/>
                <w:lang w:val="de-DE"/>
              </w:rPr>
            </w:pPr>
            <w:r w:rsidRPr="00CB6FFE">
              <w:rPr>
                <w:sz w:val="26"/>
                <w:szCs w:val="26"/>
                <w:lang w:val="de-DE"/>
              </w:rPr>
              <w:t>Coi liên kết giữa giữa hai phân tử như một lò xo.</w:t>
            </w:r>
          </w:p>
        </w:tc>
        <w:tc>
          <w:tcPr>
            <w:tcW w:w="2986" w:type="dxa"/>
          </w:tcPr>
          <w:p w:rsidR="00781960" w:rsidRPr="00CB6FFE" w:rsidRDefault="00864A82" w:rsidP="00781960">
            <w:pPr>
              <w:jc w:val="both"/>
              <w:rPr>
                <w:sz w:val="26"/>
                <w:szCs w:val="26"/>
                <w:lang w:val="de-DE"/>
              </w:rPr>
            </w:pPr>
            <w:r>
              <w:rPr>
                <w:noProof/>
                <w:sz w:val="26"/>
                <w:szCs w:val="26"/>
                <w:lang w:val="en-US" w:eastAsia="en-US"/>
              </w:rPr>
              <mc:AlternateContent>
                <mc:Choice Requires="wps">
                  <w:drawing>
                    <wp:anchor distT="0" distB="0" distL="114300" distR="114300" simplePos="0" relativeHeight="251719680" behindDoc="0" locked="0" layoutInCell="1" allowOverlap="1" wp14:anchorId="2266E001">
                      <wp:simplePos x="0" y="0"/>
                      <wp:positionH relativeFrom="column">
                        <wp:posOffset>1163955</wp:posOffset>
                      </wp:positionH>
                      <wp:positionV relativeFrom="paragraph">
                        <wp:posOffset>76200</wp:posOffset>
                      </wp:positionV>
                      <wp:extent cx="155575" cy="155575"/>
                      <wp:effectExtent l="11430" t="9525" r="13970" b="6350"/>
                      <wp:wrapNone/>
                      <wp:docPr id="535" name="Oval 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3" o:spid="_x0000_s1026" style="position:absolute;margin-left:91.65pt;margin-top:6pt;width:12.25pt;height:12.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" fillcolor="#dce6f2" strokeweight=".5pt">
                      <v:fill color2="#4f81bd" angle="45" focus="100%" type="gradient"/>
                    </v:oval>
                  </w:pict>
                </mc:Fallback>
              </mc:AlternateContent>
            </w:r>
            <w:r>
              <w:rPr>
                <w:noProof/>
                <w:sz w:val="26"/>
                <w:szCs w:val="26"/>
                <w:lang w:val="en-US" w:eastAsia="en-US"/>
              </w:rPr>
              <mc:AlternateContent>
                <mc:Choice Requires="wps">
                  <w:drawing>
                    <wp:anchor distT="0" distB="0" distL="114300" distR="114300" simplePos="0" relativeHeight="251718656" behindDoc="0" locked="0" layoutInCell="1" allowOverlap="1" wp14:anchorId="1B25FB08">
                      <wp:simplePos x="0" y="0"/>
                      <wp:positionH relativeFrom="column">
                        <wp:posOffset>336550</wp:posOffset>
                      </wp:positionH>
                      <wp:positionV relativeFrom="paragraph">
                        <wp:posOffset>76200</wp:posOffset>
                      </wp:positionV>
                      <wp:extent cx="155575" cy="155575"/>
                      <wp:effectExtent l="12700" t="9525" r="12700" b="6350"/>
                      <wp:wrapNone/>
                      <wp:docPr id="529" name="Oval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2" o:spid="_x0000_s1026" style="position:absolute;margin-left:26.5pt;margin-top:6pt;width:12.25pt;height:12.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" fillcolor="#dce6f2" strokeweight=".5pt">
                      <v:fill color2="#4f81bd" angle="45" focus="100%" type="gradient"/>
                    </v:oval>
                  </w:pict>
                </mc:Fallback>
              </mc:AlternateContent>
            </w:r>
            <w:r>
              <w:rPr>
                <w:noProof/>
                <w:sz w:val="26"/>
                <w:szCs w:val="26"/>
                <w:lang w:val="en-US" w:eastAsia="en-US"/>
              </w:rPr>
              <mc:AlternateContent>
                <mc:Choice Requires="wpg">
                  <w:drawing>
                    <wp:anchor distT="0" distB="0" distL="114300" distR="114300" simplePos="0" relativeHeight="251715584" behindDoc="1" locked="0" layoutInCell="1" allowOverlap="1" wp14:anchorId="49C83E03">
                      <wp:simplePos x="0" y="0"/>
                      <wp:positionH relativeFrom="column">
                        <wp:posOffset>473075</wp:posOffset>
                      </wp:positionH>
                      <wp:positionV relativeFrom="paragraph">
                        <wp:posOffset>100330</wp:posOffset>
                      </wp:positionV>
                      <wp:extent cx="717550" cy="118745"/>
                      <wp:effectExtent l="6350" t="5080" r="9525" b="9525"/>
                      <wp:wrapNone/>
                      <wp:docPr id="445" name="Group 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0" cy="118745"/>
                                <a:chOff x="4718" y="1638"/>
                                <a:chExt cx="1130" cy="187"/>
                              </a:xfrm>
                            </wpg:grpSpPr>
                            <wps:wsp>
                              <wps:cNvPr id="446" name="Line 441"/>
                              <wps:cNvCnPr/>
                              <wps:spPr bwMode="auto">
                                <a:xfrm>
                                  <a:off x="5734" y="1732"/>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7" name="Line 442"/>
                              <wps:cNvCnPr/>
                              <wps:spPr bwMode="auto">
                                <a:xfrm>
                                  <a:off x="4718" y="1736"/>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2" name="Arc 443"/>
                              <wps:cNvSpPr>
                                <a:spLocks/>
                              </wps:cNvSpPr>
                              <wps:spPr bwMode="auto">
                                <a:xfrm flipV="1">
                                  <a:off x="4831" y="1642"/>
                                  <a:ext cx="171" cy="178"/>
                                </a:xfrm>
                                <a:custGeom>
                                  <a:avLst/>
                                  <a:gdLst>
                                    <a:gd name="G0" fmla="+- 21549 0 0"/>
                                    <a:gd name="G1" fmla="+- 16276 0 0"/>
                                    <a:gd name="G2" fmla="+- 21600 0 0"/>
                                    <a:gd name="T0" fmla="*/ 35749 w 43149"/>
                                    <a:gd name="T1" fmla="*/ 0 h 37876"/>
                                    <a:gd name="T2" fmla="*/ 0 w 43149"/>
                                    <a:gd name="T3" fmla="*/ 17754 h 37876"/>
                                    <a:gd name="T4" fmla="*/ 21549 w 43149"/>
                                    <a:gd name="T5" fmla="*/ 16276 h 37876"/>
                                  </a:gdLst>
                                  <a:ahLst/>
                                  <a:cxnLst>
                                    <a:cxn ang="0">
                                      <a:pos x="T0" y="T1"/>
                                    </a:cxn>
                                    <a:cxn ang="0">
                                      <a:pos x="T2" y="T3"/>
                                    </a:cxn>
                                    <a:cxn ang="0">
                                      <a:pos x="T4" y="T5"/>
                                    </a:cxn>
                                  </a:cxnLst>
                                  <a:rect l="0" t="0" r="r" b="b"/>
                                  <a:pathLst>
                                    <a:path w="43149" h="37876" fill="none" extrusionOk="0">
                                      <a:moveTo>
                                        <a:pt x="35749" y="-1"/>
                                      </a:moveTo>
                                      <a:cubicBezTo>
                                        <a:pt x="40450" y="4101"/>
                                        <a:pt x="43149" y="10036"/>
                                        <a:pt x="43149" y="16276"/>
                                      </a:cubicBezTo>
                                      <a:cubicBezTo>
                                        <a:pt x="43149" y="28205"/>
                                        <a:pt x="33478" y="37876"/>
                                        <a:pt x="21549" y="37876"/>
                                      </a:cubicBezTo>
                                      <a:cubicBezTo>
                                        <a:pt x="10193" y="37876"/>
                                        <a:pt x="776" y="29083"/>
                                        <a:pt x="-1" y="17754"/>
                                      </a:cubicBezTo>
                                    </a:path>
                                    <a:path w="43149" h="37876" stroke="0" extrusionOk="0">
                                      <a:moveTo>
                                        <a:pt x="35749" y="-1"/>
                                      </a:moveTo>
                                      <a:cubicBezTo>
                                        <a:pt x="40450" y="4101"/>
                                        <a:pt x="43149" y="10036"/>
                                        <a:pt x="43149" y="16276"/>
                                      </a:cubicBezTo>
                                      <a:cubicBezTo>
                                        <a:pt x="43149" y="28205"/>
                                        <a:pt x="33478" y="37876"/>
                                        <a:pt x="21549" y="37876"/>
                                      </a:cubicBezTo>
                                      <a:cubicBezTo>
                                        <a:pt x="10193" y="37876"/>
                                        <a:pt x="776" y="29083"/>
                                        <a:pt x="-1" y="17754"/>
                                      </a:cubicBezTo>
                                      <a:lnTo>
                                        <a:pt x="21549" y="1627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3" name="Arc 444"/>
                              <wps:cNvSpPr>
                                <a:spLocks/>
                              </wps:cNvSpPr>
                              <wps:spPr bwMode="auto">
                                <a:xfrm flipV="1">
                                  <a:off x="5560" y="1642"/>
                                  <a:ext cx="171" cy="180"/>
                                </a:xfrm>
                                <a:custGeom>
                                  <a:avLst/>
                                  <a:gdLst>
                                    <a:gd name="G0" fmla="+- 21600 0 0"/>
                                    <a:gd name="G1" fmla="+- 16917 0 0"/>
                                    <a:gd name="G2" fmla="+- 21600 0 0"/>
                                    <a:gd name="T0" fmla="*/ 43093 w 43093"/>
                                    <a:gd name="T1" fmla="*/ 19065 h 38517"/>
                                    <a:gd name="T2" fmla="*/ 8169 w 43093"/>
                                    <a:gd name="T3" fmla="*/ 0 h 38517"/>
                                    <a:gd name="T4" fmla="*/ 21600 w 43093"/>
                                    <a:gd name="T5" fmla="*/ 16917 h 38517"/>
                                  </a:gdLst>
                                  <a:ahLst/>
                                  <a:cxnLst>
                                    <a:cxn ang="0">
                                      <a:pos x="T0" y="T1"/>
                                    </a:cxn>
                                    <a:cxn ang="0">
                                      <a:pos x="T2" y="T3"/>
                                    </a:cxn>
                                    <a:cxn ang="0">
                                      <a:pos x="T4" y="T5"/>
                                    </a:cxn>
                                  </a:cxnLst>
                                  <a:rect l="0" t="0" r="r" b="b"/>
                                  <a:pathLst>
                                    <a:path w="43093" h="38517" fill="none" extrusionOk="0">
                                      <a:moveTo>
                                        <a:pt x="43092" y="19064"/>
                                      </a:moveTo>
                                      <a:cubicBezTo>
                                        <a:pt x="41989" y="30107"/>
                                        <a:pt x="32697" y="38516"/>
                                        <a:pt x="21600" y="38517"/>
                                      </a:cubicBezTo>
                                      <a:cubicBezTo>
                                        <a:pt x="9670" y="38517"/>
                                        <a:pt x="0" y="28846"/>
                                        <a:pt x="0" y="16917"/>
                                      </a:cubicBezTo>
                                      <a:cubicBezTo>
                                        <a:pt x="-1" y="10327"/>
                                        <a:pt x="3008" y="4097"/>
                                        <a:pt x="8169" y="0"/>
                                      </a:cubicBezTo>
                                    </a:path>
                                    <a:path w="43093" h="38517" stroke="0" extrusionOk="0">
                                      <a:moveTo>
                                        <a:pt x="43092" y="19064"/>
                                      </a:moveTo>
                                      <a:cubicBezTo>
                                        <a:pt x="41989" y="30107"/>
                                        <a:pt x="32697" y="38516"/>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 name="Arc 445"/>
                              <wps:cNvSpPr>
                                <a:spLocks/>
                              </wps:cNvSpPr>
                              <wps:spPr bwMode="auto">
                                <a:xfrm flipV="1">
                                  <a:off x="4920"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5" name="Arc 446"/>
                              <wps:cNvSpPr>
                                <a:spLocks/>
                              </wps:cNvSpPr>
                              <wps:spPr bwMode="auto">
                                <a:xfrm>
                                  <a:off x="4941" y="1740"/>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 name="Arc 447"/>
                              <wps:cNvSpPr>
                                <a:spLocks/>
                              </wps:cNvSpPr>
                              <wps:spPr bwMode="auto">
                                <a:xfrm flipV="1">
                                  <a:off x="5013"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7" name="Arc 448"/>
                              <wps:cNvSpPr>
                                <a:spLocks/>
                              </wps:cNvSpPr>
                              <wps:spPr bwMode="auto">
                                <a:xfrm flipV="1">
                                  <a:off x="5471"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8" name="Arc 449"/>
                              <wps:cNvSpPr>
                                <a:spLocks/>
                              </wps:cNvSpPr>
                              <wps:spPr bwMode="auto">
                                <a:xfrm>
                                  <a:off x="5030"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9" name="Arc 450"/>
                              <wps:cNvSpPr>
                                <a:spLocks/>
                              </wps:cNvSpPr>
                              <wps:spPr bwMode="auto">
                                <a:xfrm>
                                  <a:off x="548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0" name="Arc 451"/>
                              <wps:cNvSpPr>
                                <a:spLocks/>
                              </wps:cNvSpPr>
                              <wps:spPr bwMode="auto">
                                <a:xfrm>
                                  <a:off x="557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1" name="Arc 452"/>
                              <wps:cNvSpPr>
                                <a:spLocks/>
                              </wps:cNvSpPr>
                              <wps:spPr bwMode="auto">
                                <a:xfrm flipV="1">
                                  <a:off x="5106"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2" name="Arc 453"/>
                              <wps:cNvSpPr>
                                <a:spLocks/>
                              </wps:cNvSpPr>
                              <wps:spPr bwMode="auto">
                                <a:xfrm>
                                  <a:off x="5123"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3" name="Arc 454"/>
                              <wps:cNvSpPr>
                                <a:spLocks/>
                              </wps:cNvSpPr>
                              <wps:spPr bwMode="auto">
                                <a:xfrm flipV="1">
                                  <a:off x="5197"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4" name="Arc 455"/>
                              <wps:cNvSpPr>
                                <a:spLocks/>
                              </wps:cNvSpPr>
                              <wps:spPr bwMode="auto">
                                <a:xfrm>
                                  <a:off x="5218" y="1738"/>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5" name="Arc 456"/>
                              <wps:cNvSpPr>
                                <a:spLocks/>
                              </wps:cNvSpPr>
                              <wps:spPr bwMode="auto">
                                <a:xfrm flipV="1">
                                  <a:off x="5290"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6" name="Arc 457"/>
                              <wps:cNvSpPr>
                                <a:spLocks/>
                              </wps:cNvSpPr>
                              <wps:spPr bwMode="auto">
                                <a:xfrm>
                                  <a:off x="5307"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 name="Arc 458"/>
                              <wps:cNvSpPr>
                                <a:spLocks/>
                              </wps:cNvSpPr>
                              <wps:spPr bwMode="auto">
                                <a:xfrm flipV="1">
                                  <a:off x="5383" y="1638"/>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8" name="Arc 459"/>
                              <wps:cNvSpPr>
                                <a:spLocks/>
                              </wps:cNvSpPr>
                              <wps:spPr bwMode="auto">
                                <a:xfrm>
                                  <a:off x="5400" y="1733"/>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0" o:spid="_x0000_s1026" style="position:absolute;margin-left:37.25pt;margin-top:7.9pt;width:56.5pt;height:9.35pt;z-index:-251600896" coordorigin="4718,1638" coordsize="1130,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">
                      <v:line id="Line 441" o:spid="_x0000_s1027" style="position:absolute;visibility:visible;mso-wrap-style:square" from="5734,1732" to="5848,1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gndccAAADcAAAADwAAAGRycy9kb3ducmV2LnhtbESPT2vCQBTE7wW/w/KE3urGVoKkriKW&#10;gvZQ/Aft8Zl9TaLZt2F3m6Tf3i0IHoeZ+Q0zW/SmFi05X1lWMB4lIIhzqysuFBwP709TED4ga6wt&#10;k4I/8rCYDx5mmGnb8Y7afShEhLDPUEEZQpNJ6fOSDPqRbYij92OdwRClK6R22EW4qeVzkqTSYMVx&#10;ocSGViXll/2vUfD5sk3b5eZj3X9t0lP+tjt9nzun1OOwX76CCNSHe/jWXmsFk0kK/2fiEZD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WCd1xwAAANwAAAAPAAAAAAAA&#10;AAAAAAAAAKECAABkcnMvZG93bnJldi54bWxQSwUGAAAAAAQABAD5AAAAlQMAAAAA&#10;"/>
                      <v:line id="Line 442" o:spid="_x0000_s1028" style="position:absolute;visibility:visible;mso-wrap-style:square" from="4718,1736" to="4832,1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SC7scAAADcAAAADwAAAGRycy9kb3ducmV2LnhtbESPQWvCQBSE74X+h+UVvNVNW0kluoq0&#10;FLSHolbQ4zP7TNJm34bdNUn/vSsUPA4z8w0znfemFi05X1lW8DRMQBDnVldcKNh9fzyOQfiArLG2&#10;TAr+yMN8dn83xUzbjjfUbkMhIoR9hgrKEJpMSp+XZNAPbUMcvZN1BkOUrpDaYRfhppbPSZJKgxXH&#10;hRIbeisp/92ejYKvl3XaLlafy36/So/5++Z4+OmcUoOHfjEBEagPt/B/e6kVjE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FILuxwAAANwAAAAPAAAAAAAA&#10;AAAAAAAAAKECAABkcnMvZG93bnJldi54bWxQSwUGAAAAAAQABAD5AAAAlQMAAAAA&#10;"/>
                      <v:shape id="Arc 443" o:spid="_x0000_s1029" style="position:absolute;left:4831;top:1642;width:171;height:178;flip:y;visibility:visible;mso-wrap-style:square;v-text-anchor:top" coordsize="43149,37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cN48UA&#10;AADcAAAADwAAAGRycy9kb3ducmV2LnhtbESP3WrCQBSE7wu+w3IEb4JutFQkuooUhFCoxd/rQ/aY&#10;DWbPptlV07d3C4VeDjPzDbNYdbYWd2p95VjBeJSCIC6crrhUcDxshjMQPiBrrB2Tgh/ysFr2XhaY&#10;affgHd33oRQRwj5DBSaEJpPSF4Ys+pFriKN3ca3FEGVbSt3iI8JtLSdpOpUWK44LBht6N1Rc9zer&#10;IDHfX6eP1+0sPZw/N3mi/TFPvFKDfreegwjUhf/wXzvXCt7GE/g9E4+AX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Bw3jxQAAANwAAAAPAAAAAAAAAAAAAAAAAJgCAABkcnMv&#10;ZG93bnJldi54bWxQSwUGAAAAAAQABAD1AAAAigMAAAAA&#10;" path="m35749,-1nfc40450,4101,43149,10036,43149,16276v,11929,-9671,21600,-21600,21600c10193,37876,776,29083,-1,17754em35749,-1nsc40450,4101,43149,10036,43149,16276v,11929,-9671,21600,-21600,21600c10193,37876,776,29083,-1,17754l21549,16276,35749,-1xe" filled="f">
                        <v:path arrowok="t" o:extrusionok="f" o:connecttype="custom" o:connectlocs="142,0;0,83;85,76" o:connectangles="0,0,0"/>
                      </v:shape>
                      <v:shape id="Arc 444" o:spid="_x0000_s1030" style="position:absolute;left:5560;top:1642;width:171;height:180;flip:y;visibility:visible;mso-wrap-style:square;v-text-anchor:top" coordsize="43093,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0swMYA&#10;AADcAAAADwAAAGRycy9kb3ducmV2LnhtbESPQWvCQBSE70L/w/IK3nSj0lKjq1RBFFtKE5VeH9nX&#10;JDT7NuxuNf77bkHwOMzMN8x82ZlGnMn52rKC0TABQVxYXXOp4HjYDF5A+ICssbFMCq7kYbl46M0x&#10;1fbCGZ3zUIoIYZ+igiqENpXSFxUZ9EPbEkfv2zqDIUpXSu3wEuGmkeMkeZYGa44LFba0rqj4yX+N&#10;gtWp/sp2nx9HneX7d7eebrP8jZXqP3avMxCBunAP39o7reBpNIH/M/EI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M0swMYAAADcAAAADwAAAAAAAAAAAAAAAACYAgAAZHJz&#10;L2Rvd25yZXYueG1sUEsFBgAAAAAEAAQA9QAAAIsDAAAAAA==&#10;" path="m43092,19064nfc41989,30107,32697,38516,21600,38517,9670,38517,,28846,,16917,-1,10327,3008,4097,8169,em43092,19064nsc41989,30107,32697,38516,21600,38517,9670,38517,,28846,,16917,-1,10327,3008,4097,8169,l21600,16917r21492,2147xe" filled="f">
                        <v:path arrowok="t" o:extrusionok="f" o:connecttype="custom" o:connectlocs="171,89;32,0;86,79" o:connectangles="0,0,0"/>
                      </v:shape>
                      <v:shape id="Arc 445" o:spid="_x0000_s1031" style="position:absolute;left:4920;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SMcsQA&#10;AADcAAAADwAAAGRycy9kb3ducmV2LnhtbESPQWsCMRSE70L/Q3iCF9GsVousRpFCwYMUtXp/bJ67&#10;625etknU7b9vBMHjMPPNMItVa2pxI+dLywpGwwQEcWZ1ybmC48/XYAbCB2SNtWVS8EceVsu3zgJT&#10;be+8p9sh5CKWsE9RQRFCk0rps4IM+qFtiKN3ts5giNLlUju8x3JTy3GSfEiDJceFAhv6LCirDlej&#10;YFp9Z+/U/92uj5U77ZLNxYbpRalet13PQQRqwyv8pDc6cqMJPM7EI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kjHL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46" o:spid="_x0000_s1032" style="position:absolute;left:4941;top:1740;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PpyMMA&#10;AADcAAAADwAAAGRycy9kb3ducmV2LnhtbESPS2vDMBCE74X+B7GF3hrZpXngRgnFYNpbEie5L9bG&#10;MrVWxlL9+PdVoNDjMDPfMNv9ZFsxUO8bxwrSRQKCuHK64VrB5Vy8bED4gKyxdUwKZvKw3z0+bDHT&#10;buQTDWWoRYSwz1CBCaHLpPSVIYt+4Tri6N1cbzFE2ddS9zhGuG3la5KspMWG44LBjnJD1Xf5YxVc&#10;09xUZ38cusNa8u3Ntsf5s1Dq+Wn6eAcRaAr/4b/2l1awTJdwPxOP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PpyM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47" o:spid="_x0000_s1033" style="position:absolute;left:5013;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3nsQA&#10;AADcAAAADwAAAGRycy9kb3ducmV2LnhtbESPT4vCMBTE7wt+h/AEL4umKopUo8jCggeRXf/cH82z&#10;rW1eahK1fnuzsOBxmPnNMItVa2pxJ+dLywqGgwQEcWZ1ybmC4+G7PwPhA7LG2jIpeJKH1bLzscBU&#10;2wf/0n0fchFL2KeooAihSaX0WUEG/cA2xNE7W2cwROlyqR0+Yrmp5ShJptJgyXGhwIa+Csqq/c0o&#10;mFS7bEyf1+36WLnTT7K52DC5KNXrtus5iEBteIf/6Y2O3HAKf2fiE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6t57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48" o:spid="_x0000_s1034" style="position:absolute;left:5471;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YSBcQA&#10;AADcAAAADwAAAGRycy9kb3ducmV2LnhtbESPQWsCMRSE70L/Q3iCF9GsFq2sRpFCwYMUtXp/bJ67&#10;625etknU7b9vBMHjMPPNMItVa2pxI+dLywpGwwQEcWZ1ybmC48/XYAbCB2SNtWVS8EceVsu3zgJT&#10;be+8p9sh5CKWsE9RQRFCk0rps4IM+qFtiKN3ts5giNLlUju8x3JTy3GSTKXBkuNCgQ19FpRVh6tR&#10;MKm+s3fq/27Xx8qddsnmYsPkolSv267nIAK14RV+0hsdudEHPM7EI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2EgX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49" o:spid="_x0000_s1035" style="position:absolute;left:5030;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JGVr8A&#10;AADcAAAADwAAAGRycy9kb3ducmV2LnhtbERPy4rCMBTdC/5DuII7m1YcZ+gYRQTR3fiY2V+a26ZM&#10;c1OaWOvfm4Xg8nDeq81gG9FT52vHCrIkBUFcOF1zpeD3up99gfABWWPjmBQ8yMNmPR6tMNfuzmfq&#10;L6ESMYR9jgpMCG0upS8MWfSJa4kjV7rOYoiwq6Tu8B7DbSPnabqUFmuODQZb2hkq/i83q+Av25ni&#10;6k99+/MpuVzY5vQ47JWaTobtN4hAQ3iLX+6jVvCRxbXxTDwCcv0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kkZWvwAAANwAAAAPAAAAAAAAAAAAAAAAAJgCAABkcnMvZG93bnJl&#10;di54bWxQSwUGAAAAAAQABAD1AAAAhA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0" o:spid="_x0000_s1036" style="position:absolute;left:548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7jzcEA&#10;AADcAAAADwAAAGRycy9kb3ducmV2LnhtbESPW4vCMBSE34X9D+Es7JumXbxWoyyC7L55fz80x6bY&#10;nJQm1vrvN4Lg4zAz3zCLVWcr0VLjS8cK0kECgjh3uuRCwem46U9B+ICssXJMCh7kYbX86C0w0+7O&#10;e2oPoRARwj5DBSaEOpPS54Ys+oGriaN3cY3FEGVTSN3gPcJtJb+TZCwtlhwXDNa0NpRfDzer4Jyu&#10;TX70u7beTiRfhrbaPX43Sn19dj9zEIG68A6/2n9awSidwfNMPAJ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e483BAAAA3AAAAA8AAAAAAAAAAAAAAAAAmAIAAGRycy9kb3du&#10;cmV2LnhtbFBLBQYAAAAABAAEAPUAAACG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1" o:spid="_x0000_s1037" style="position:absolute;left:557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iA7b4A&#10;AADcAAAADwAAAGRycy9kb3ducmV2LnhtbERPy4rCMBTdC/5DuAPuNK04OnRMRQTR3fjcX5prU6a5&#10;KU2s9e/NQnB5OO/lqre16Kj1lWMF6SQBQVw4XXGp4HLejn9A+ICssXZMCp7kYZUPB0vMtHvwkbpT&#10;KEUMYZ+hAhNCk0npC0MW/cQ1xJG7udZiiLAtpW7xEcNtLadJMpcWK44NBhvaGCr+T3er4JpuTHH2&#10;h675W0i+zWx9eO62So2++vUviEB9+Ijf7r1W8D2N8+OZeARk/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eIgO2+AAAA3AAAAA8AAAAAAAAAAAAAAAAAmAIAAGRycy9kb3ducmV2&#10;LnhtbFBLBQYAAAAABAAEAPUAAACD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2" o:spid="_x0000_s1038" style="position:absolute;left:5106;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lV8UA&#10;AADcAAAADwAAAGRycy9kb3ducmV2LnhtbESPQWvCQBSE74X+h+UVvJS6MaKU6CoiFHKQ0lq9P7LP&#10;JCb7Nu5uk/Tfu4VCj8PMN8Ost6NpRU/O15YVzKYJCOLC6ppLBaevt5dXED4ga2wtk4If8rDdPD6s&#10;MdN24E/qj6EUsYR9hgqqELpMSl9UZNBPbUccvYt1BkOUrpTa4RDLTSvTJFlKgzXHhQo72ldUNMdv&#10;o2DRvBdzer4ddqfGnT+S/GrD4qrU5GncrUAEGsN/+I/OdeTSGfyeiUdA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v+VX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53" o:spid="_x0000_s1039" style="position:absolute;left:5123;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7AcIA&#10;AADcAAAADwAAAGRycy9kb3ducmV2LnhtbESPT4vCMBTE78J+h/AWvGlqWf/QNcoiyHpTq94fzbMp&#10;27yUJlvrtzeC4HGYmd8wy3Vva9FR6yvHCibjBARx4XTFpYLzaTtagPABWWPtmBTcycN69TFYYqbd&#10;jY/U5aEUEcI+QwUmhCaT0heGLPqxa4ijd3WtxRBlW0rd4i3CbS3TJJlJixXHBYMNbQwVf/m/VXCZ&#10;bExx8oeu2c8lX79sfbj/bpUafvY/3yAC9eEdfrV3WsE0TeF5Jh4B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FrsBwgAAANwAAAAPAAAAAAAAAAAAAAAAAJgCAABkcnMvZG93&#10;bnJldi54bWxQSwUGAAAAAAQABAD1AAAAhw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4" o:spid="_x0000_s1040" style="position:absolute;left:5197;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Heu8QA&#10;AADcAAAADwAAAGRycy9kb3ducmV2LnhtbESPT4vCMBTE7wt+h/AEL4umqyhSjSLCggeRXf/cH82z&#10;rW1eahK1fnuzsOBxmPnNMPNla2pxJ+dLywq+BgkI4szqknMFx8N3fwrCB2SNtWVS8CQPy0XnY46p&#10;tg/+pfs+5CKWsE9RQRFCk0rps4IM+oFtiKN3ts5giNLlUjt8xHJTy2GSTKTBkuNCgQ2tC8qq/c0o&#10;GFe7bESf1+3qWLnTT7K52DC+KNXrtqsZiEBteIf/6Y2O3HAEf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h3rv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55" o:spid="_x0000_s1041" style="position:absolute;left:5218;top:1738;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OG7sMA&#10;AADcAAAADwAAAGRycy9kb3ducmV2LnhtbESPT2vCQBTE7wW/w/IK3urGoLWkriKBUG9a/9wf2Wc2&#10;NPs2ZLdJ/PauUOhxmJnfMOvtaBvRU+drxwrmswQEcel0zZWCy7l4+wDhA7LGxjEpuJOH7WbyssZM&#10;u4G/qT+FSkQI+wwVmBDaTEpfGrLoZ64ljt7NdRZDlF0ldYdDhNtGpknyLi3WHBcMtpQbKn9Ov1bB&#10;dZ6b8uyPfXtYSb4tbHO8fxVKTV/H3SeIQGP4D/+191rBMl3A80w8AnL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LOG7s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6" o:spid="_x0000_s1042" style="position:absolute;left:5290;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TjVMQA&#10;AADcAAAADwAAAGRycy9kb3ducmV2LnhtbESPQWvCQBSE70L/w/IKXqRutKSU1FVEEDyIqE3vj+xr&#10;EpN9m+6uGv99VxA8DjPfDDNb9KYVF3K+tqxgMk5AEBdW11wqyL/Xb58gfEDW2FomBTfysJi/DGaY&#10;aXvlA12OoRSxhH2GCqoQukxKX1Rk0I9tRxy9X+sMhihdKbXDayw3rZwmyYc0WHNcqLCjVUVFczwb&#10;BWmzK95p9Ldd5o372Sebkw3pSanha7/8AhGoD8/wg97oyE1TuJ+JR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E41T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57" o:spid="_x0000_s1043" style="position:absolute;left:5307;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29AsMA&#10;AADcAAAADwAAAGRycy9kb3ducmV2LnhtbESPT2vCQBTE7wW/w/IEb3VjsCrRVSQg7a2pf+6P7DMb&#10;zL4N2W1Mvn23UOhxmJnfMLvDYBvRU+drxwoW8wQEcel0zZWC6+X0ugHhA7LGxjEpGMnDYT952WGm&#10;3ZO/qD+HSkQI+wwVmBDaTEpfGrLo564ljt7ddRZDlF0ldYfPCLeNTJNkJS3WHBcMtpQbKh/nb6vg&#10;tshNefFF336uJd+XtinG95NSs+lw3IIINIT/8F/7Qyt4S1fweyYeAb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29As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8" o:spid="_x0000_s1044" style="position:absolute;left:5383;top:1638;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rYuMQA&#10;AADcAAAADwAAAGRycy9kb3ducmV2LnhtbESPT4vCMBTE74LfIbyFvSya6qIuXaOIsOBBxL/3R/O2&#10;rW1eahK1++2NsOBxmPnNMNN5a2pxI+dLywoG/QQEcWZ1ybmC4+Gn9wXCB2SNtWVS8Ece5rNuZ4qp&#10;tnfe0W0fchFL2KeooAihSaX0WUEGfd82xNH7tc5giNLlUju8x3JTy2GSjKXBkuNCgQ0tC8qq/dUo&#10;GFWb7JM+LuvFsXKnbbI62zA6K/X+1i6+QQRqwyv8T6905IYTeJ6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a2Lj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59" o:spid="_x0000_s1045" style="position:absolute;left:5400;top:1733;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6M674A&#10;AADcAAAADwAAAGRycy9kb3ducmV2LnhtbERPy4rCMBTdC/5DuAPuNK04OnRMRQTR3fjcX5prU6a5&#10;KU2s9e/NQnB5OO/lqre16Kj1lWMF6SQBQVw4XXGp4HLejn9A+ICssXZMCp7kYZUPB0vMtHvwkbpT&#10;KEUMYZ+hAhNCk0npC0MW/cQ1xJG7udZiiLAtpW7xEcNtLadJMpcWK44NBhvaGCr+T3er4JpuTHH2&#10;h675W0i+zWx9eO62So2++vUviEB9+Ijf7r1W8D2Na+OZeARk/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n+jOu+AAAA3AAAAA8AAAAAAAAAAAAAAAAAmAIAAGRycy9kb3ducmV2&#10;LnhtbFBLBQYAAAAABAAEAPUAAACDAwAAAAA=&#10;" path="m24955,18118nfc21453,20390,17369,21599,13195,21600,8420,21600,3780,20017,-1,17101em24955,18118nsc21453,20390,17369,21599,13195,21600,8420,21600,3780,20017,-1,17101l13195,,24955,18118xe" filled="f">
                        <v:path arrowok="t" o:extrusionok="f" o:connecttype="custom" o:connectlocs="40,71;0,67;21,0" o:connectangles="0,0,0"/>
                      </v:shape>
                    </v:group>
                  </w:pict>
                </mc:Fallback>
              </mc:AlternateContent>
            </w:r>
          </w:p>
        </w:tc>
      </w:tr>
      <w:tr w:rsidR="00781960" w:rsidRPr="00986ABA" w:rsidTr="00FC1A7E">
        <w:tc>
          <w:tcPr>
            <w:tcW w:w="5746" w:type="dxa"/>
          </w:tcPr>
          <w:p w:rsidR="00781960" w:rsidRPr="00CB6FFE" w:rsidRDefault="00781960" w:rsidP="007B56E4">
            <w:pPr>
              <w:numPr>
                <w:ilvl w:val="0"/>
                <w:numId w:val="4"/>
              </w:numPr>
              <w:jc w:val="both"/>
              <w:rPr>
                <w:sz w:val="26"/>
                <w:szCs w:val="26"/>
                <w:lang w:val="de-DE"/>
              </w:rPr>
            </w:pPr>
            <w:r w:rsidRPr="00CB6FFE">
              <w:rPr>
                <w:sz w:val="26"/>
                <w:szCs w:val="26"/>
                <w:lang w:val="de-DE"/>
              </w:rPr>
              <w:t>Lò xo bị dãn có xu hướng co lại: tổng hợp lực liên kết phân tử là lực hút.</w:t>
            </w:r>
          </w:p>
        </w:tc>
        <w:tc>
          <w:tcPr>
            <w:tcW w:w="2986" w:type="dxa"/>
          </w:tcPr>
          <w:p w:rsidR="00781960" w:rsidRPr="00CB6FFE" w:rsidRDefault="00864A82" w:rsidP="00781960">
            <w:pPr>
              <w:jc w:val="both"/>
              <w:rPr>
                <w:sz w:val="26"/>
                <w:szCs w:val="26"/>
                <w:lang w:val="de-DE"/>
              </w:rPr>
            </w:pPr>
            <w:r>
              <w:rPr>
                <w:noProof/>
                <w:sz w:val="26"/>
                <w:szCs w:val="26"/>
                <w:lang w:val="en-US" w:eastAsia="en-US"/>
              </w:rPr>
              <mc:AlternateContent>
                <mc:Choice Requires="wps">
                  <w:drawing>
                    <wp:anchor distT="0" distB="0" distL="114300" distR="114300" simplePos="0" relativeHeight="251689984" behindDoc="0" locked="0" layoutInCell="1" allowOverlap="1" wp14:anchorId="2B2E0C1E">
                      <wp:simplePos x="0" y="0"/>
                      <wp:positionH relativeFrom="column">
                        <wp:posOffset>1334770</wp:posOffset>
                      </wp:positionH>
                      <wp:positionV relativeFrom="paragraph">
                        <wp:posOffset>91440</wp:posOffset>
                      </wp:positionV>
                      <wp:extent cx="155575" cy="155575"/>
                      <wp:effectExtent l="10795" t="5715" r="5080" b="10160"/>
                      <wp:wrapNone/>
                      <wp:docPr id="444" name="Oval 4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85" o:spid="_x0000_s1026" style="position:absolute;margin-left:105.1pt;margin-top:7.2pt;width:12.25pt;height:1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" fillcolor="#dce6f2" strokeweight=".5pt">
                      <v:fill color2="#4f81bd" angle="45" focus="100%" type="gradient"/>
                    </v:oval>
                  </w:pict>
                </mc:Fallback>
              </mc:AlternateContent>
            </w:r>
            <w:r>
              <w:rPr>
                <w:noProof/>
                <w:sz w:val="26"/>
                <w:szCs w:val="26"/>
                <w:lang w:val="en-US" w:eastAsia="en-US"/>
              </w:rPr>
              <mc:AlternateContent>
                <mc:Choice Requires="wps">
                  <w:drawing>
                    <wp:anchor distT="0" distB="0" distL="114300" distR="114300" simplePos="0" relativeHeight="251688960" behindDoc="0" locked="0" layoutInCell="1" allowOverlap="1" wp14:anchorId="2B2E0C1F">
                      <wp:simplePos x="0" y="0"/>
                      <wp:positionH relativeFrom="column">
                        <wp:posOffset>100965</wp:posOffset>
                      </wp:positionH>
                      <wp:positionV relativeFrom="paragraph">
                        <wp:posOffset>91440</wp:posOffset>
                      </wp:positionV>
                      <wp:extent cx="155575" cy="155575"/>
                      <wp:effectExtent l="5715" t="5715" r="10160" b="10160"/>
                      <wp:wrapNone/>
                      <wp:docPr id="443" name="Oval 4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84" o:spid="_x0000_s1026" style="position:absolute;margin-left:7.95pt;margin-top:7.2pt;width:12.25pt;height:1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" fillcolor="#dce6f2" strokeweight=".5pt">
                      <v:fill color2="#4f81bd" angle="45" focus="100%" type="gradient"/>
                    </v:oval>
                  </w:pict>
                </mc:Fallback>
              </mc:AlternateContent>
            </w:r>
            <w:r>
              <w:rPr>
                <w:noProof/>
                <w:sz w:val="26"/>
                <w:szCs w:val="26"/>
                <w:lang w:val="en-US" w:eastAsia="en-US"/>
              </w:rPr>
              <mc:AlternateContent>
                <mc:Choice Requires="wpg">
                  <w:drawing>
                    <wp:anchor distT="0" distB="0" distL="114300" distR="114300" simplePos="0" relativeHeight="251687936" behindDoc="1" locked="0" layoutInCell="1" allowOverlap="1" wp14:anchorId="2B2E0C1D">
                      <wp:simplePos x="0" y="0"/>
                      <wp:positionH relativeFrom="column">
                        <wp:posOffset>178435</wp:posOffset>
                      </wp:positionH>
                      <wp:positionV relativeFrom="paragraph">
                        <wp:posOffset>113030</wp:posOffset>
                      </wp:positionV>
                      <wp:extent cx="1242060" cy="110490"/>
                      <wp:effectExtent l="6985" t="8255" r="8255" b="5080"/>
                      <wp:wrapNone/>
                      <wp:docPr id="421"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2060" cy="110490"/>
                                <a:chOff x="4718" y="1638"/>
                                <a:chExt cx="1130" cy="187"/>
                              </a:xfrm>
                            </wpg:grpSpPr>
                            <wps:wsp>
                              <wps:cNvPr id="422" name="Line 465"/>
                              <wps:cNvCnPr/>
                              <wps:spPr bwMode="auto">
                                <a:xfrm>
                                  <a:off x="5734" y="1732"/>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3" name="Line 466"/>
                              <wps:cNvCnPr/>
                              <wps:spPr bwMode="auto">
                                <a:xfrm>
                                  <a:off x="4718" y="1736"/>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4" name="Arc 467"/>
                              <wps:cNvSpPr>
                                <a:spLocks/>
                              </wps:cNvSpPr>
                              <wps:spPr bwMode="auto">
                                <a:xfrm flipV="1">
                                  <a:off x="4831" y="1642"/>
                                  <a:ext cx="171" cy="178"/>
                                </a:xfrm>
                                <a:custGeom>
                                  <a:avLst/>
                                  <a:gdLst>
                                    <a:gd name="G0" fmla="+- 21549 0 0"/>
                                    <a:gd name="G1" fmla="+- 16276 0 0"/>
                                    <a:gd name="G2" fmla="+- 21600 0 0"/>
                                    <a:gd name="T0" fmla="*/ 35749 w 43149"/>
                                    <a:gd name="T1" fmla="*/ 0 h 37876"/>
                                    <a:gd name="T2" fmla="*/ 0 w 43149"/>
                                    <a:gd name="T3" fmla="*/ 17754 h 37876"/>
                                    <a:gd name="T4" fmla="*/ 21549 w 43149"/>
                                    <a:gd name="T5" fmla="*/ 16276 h 37876"/>
                                  </a:gdLst>
                                  <a:ahLst/>
                                  <a:cxnLst>
                                    <a:cxn ang="0">
                                      <a:pos x="T0" y="T1"/>
                                    </a:cxn>
                                    <a:cxn ang="0">
                                      <a:pos x="T2" y="T3"/>
                                    </a:cxn>
                                    <a:cxn ang="0">
                                      <a:pos x="T4" y="T5"/>
                                    </a:cxn>
                                  </a:cxnLst>
                                  <a:rect l="0" t="0" r="r" b="b"/>
                                  <a:pathLst>
                                    <a:path w="43149" h="37876" fill="none" extrusionOk="0">
                                      <a:moveTo>
                                        <a:pt x="35749" y="-1"/>
                                      </a:moveTo>
                                      <a:cubicBezTo>
                                        <a:pt x="40450" y="4101"/>
                                        <a:pt x="43149" y="10036"/>
                                        <a:pt x="43149" y="16276"/>
                                      </a:cubicBezTo>
                                      <a:cubicBezTo>
                                        <a:pt x="43149" y="28205"/>
                                        <a:pt x="33478" y="37876"/>
                                        <a:pt x="21549" y="37876"/>
                                      </a:cubicBezTo>
                                      <a:cubicBezTo>
                                        <a:pt x="10193" y="37876"/>
                                        <a:pt x="776" y="29083"/>
                                        <a:pt x="-1" y="17754"/>
                                      </a:cubicBezTo>
                                    </a:path>
                                    <a:path w="43149" h="37876" stroke="0" extrusionOk="0">
                                      <a:moveTo>
                                        <a:pt x="35749" y="-1"/>
                                      </a:moveTo>
                                      <a:cubicBezTo>
                                        <a:pt x="40450" y="4101"/>
                                        <a:pt x="43149" y="10036"/>
                                        <a:pt x="43149" y="16276"/>
                                      </a:cubicBezTo>
                                      <a:cubicBezTo>
                                        <a:pt x="43149" y="28205"/>
                                        <a:pt x="33478" y="37876"/>
                                        <a:pt x="21549" y="37876"/>
                                      </a:cubicBezTo>
                                      <a:cubicBezTo>
                                        <a:pt x="10193" y="37876"/>
                                        <a:pt x="776" y="29083"/>
                                        <a:pt x="-1" y="17754"/>
                                      </a:cubicBezTo>
                                      <a:lnTo>
                                        <a:pt x="21549" y="1627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 name="Arc 468"/>
                              <wps:cNvSpPr>
                                <a:spLocks/>
                              </wps:cNvSpPr>
                              <wps:spPr bwMode="auto">
                                <a:xfrm flipV="1">
                                  <a:off x="5560" y="1642"/>
                                  <a:ext cx="171" cy="180"/>
                                </a:xfrm>
                                <a:custGeom>
                                  <a:avLst/>
                                  <a:gdLst>
                                    <a:gd name="G0" fmla="+- 21600 0 0"/>
                                    <a:gd name="G1" fmla="+- 16917 0 0"/>
                                    <a:gd name="G2" fmla="+- 21600 0 0"/>
                                    <a:gd name="T0" fmla="*/ 43093 w 43093"/>
                                    <a:gd name="T1" fmla="*/ 19065 h 38517"/>
                                    <a:gd name="T2" fmla="*/ 8169 w 43093"/>
                                    <a:gd name="T3" fmla="*/ 0 h 38517"/>
                                    <a:gd name="T4" fmla="*/ 21600 w 43093"/>
                                    <a:gd name="T5" fmla="*/ 16917 h 38517"/>
                                  </a:gdLst>
                                  <a:ahLst/>
                                  <a:cxnLst>
                                    <a:cxn ang="0">
                                      <a:pos x="T0" y="T1"/>
                                    </a:cxn>
                                    <a:cxn ang="0">
                                      <a:pos x="T2" y="T3"/>
                                    </a:cxn>
                                    <a:cxn ang="0">
                                      <a:pos x="T4" y="T5"/>
                                    </a:cxn>
                                  </a:cxnLst>
                                  <a:rect l="0" t="0" r="r" b="b"/>
                                  <a:pathLst>
                                    <a:path w="43093" h="38517" fill="none" extrusionOk="0">
                                      <a:moveTo>
                                        <a:pt x="43092" y="19064"/>
                                      </a:moveTo>
                                      <a:cubicBezTo>
                                        <a:pt x="41989" y="30107"/>
                                        <a:pt x="32697" y="38516"/>
                                        <a:pt x="21600" y="38517"/>
                                      </a:cubicBezTo>
                                      <a:cubicBezTo>
                                        <a:pt x="9670" y="38517"/>
                                        <a:pt x="0" y="28846"/>
                                        <a:pt x="0" y="16917"/>
                                      </a:cubicBezTo>
                                      <a:cubicBezTo>
                                        <a:pt x="-1" y="10327"/>
                                        <a:pt x="3008" y="4097"/>
                                        <a:pt x="8169" y="0"/>
                                      </a:cubicBezTo>
                                    </a:path>
                                    <a:path w="43093" h="38517" stroke="0" extrusionOk="0">
                                      <a:moveTo>
                                        <a:pt x="43092" y="19064"/>
                                      </a:moveTo>
                                      <a:cubicBezTo>
                                        <a:pt x="41989" y="30107"/>
                                        <a:pt x="32697" y="38516"/>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 name="Arc 469"/>
                              <wps:cNvSpPr>
                                <a:spLocks/>
                              </wps:cNvSpPr>
                              <wps:spPr bwMode="auto">
                                <a:xfrm flipV="1">
                                  <a:off x="4920"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 name="Arc 470"/>
                              <wps:cNvSpPr>
                                <a:spLocks/>
                              </wps:cNvSpPr>
                              <wps:spPr bwMode="auto">
                                <a:xfrm>
                                  <a:off x="4941" y="1740"/>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 name="Arc 471"/>
                              <wps:cNvSpPr>
                                <a:spLocks/>
                              </wps:cNvSpPr>
                              <wps:spPr bwMode="auto">
                                <a:xfrm flipV="1">
                                  <a:off x="5013"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9" name="Arc 472"/>
                              <wps:cNvSpPr>
                                <a:spLocks/>
                              </wps:cNvSpPr>
                              <wps:spPr bwMode="auto">
                                <a:xfrm flipV="1">
                                  <a:off x="5471"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0" name="Arc 473"/>
                              <wps:cNvSpPr>
                                <a:spLocks/>
                              </wps:cNvSpPr>
                              <wps:spPr bwMode="auto">
                                <a:xfrm>
                                  <a:off x="5030"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 name="Arc 474"/>
                              <wps:cNvSpPr>
                                <a:spLocks/>
                              </wps:cNvSpPr>
                              <wps:spPr bwMode="auto">
                                <a:xfrm>
                                  <a:off x="548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2" name="Arc 475"/>
                              <wps:cNvSpPr>
                                <a:spLocks/>
                              </wps:cNvSpPr>
                              <wps:spPr bwMode="auto">
                                <a:xfrm>
                                  <a:off x="557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3" name="Arc 476"/>
                              <wps:cNvSpPr>
                                <a:spLocks/>
                              </wps:cNvSpPr>
                              <wps:spPr bwMode="auto">
                                <a:xfrm flipV="1">
                                  <a:off x="5106"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4" name="Arc 477"/>
                              <wps:cNvSpPr>
                                <a:spLocks/>
                              </wps:cNvSpPr>
                              <wps:spPr bwMode="auto">
                                <a:xfrm>
                                  <a:off x="5123"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5" name="Arc 478"/>
                              <wps:cNvSpPr>
                                <a:spLocks/>
                              </wps:cNvSpPr>
                              <wps:spPr bwMode="auto">
                                <a:xfrm flipV="1">
                                  <a:off x="5197"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6" name="Arc 479"/>
                              <wps:cNvSpPr>
                                <a:spLocks/>
                              </wps:cNvSpPr>
                              <wps:spPr bwMode="auto">
                                <a:xfrm>
                                  <a:off x="5218" y="1738"/>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7" name="Arc 480"/>
                              <wps:cNvSpPr>
                                <a:spLocks/>
                              </wps:cNvSpPr>
                              <wps:spPr bwMode="auto">
                                <a:xfrm flipV="1">
                                  <a:off x="5290"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0" name="Arc 481"/>
                              <wps:cNvSpPr>
                                <a:spLocks/>
                              </wps:cNvSpPr>
                              <wps:spPr bwMode="auto">
                                <a:xfrm>
                                  <a:off x="5307"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1" name="Arc 482"/>
                              <wps:cNvSpPr>
                                <a:spLocks/>
                              </wps:cNvSpPr>
                              <wps:spPr bwMode="auto">
                                <a:xfrm flipV="1">
                                  <a:off x="5383" y="1638"/>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2" name="Arc 483"/>
                              <wps:cNvSpPr>
                                <a:spLocks/>
                              </wps:cNvSpPr>
                              <wps:spPr bwMode="auto">
                                <a:xfrm>
                                  <a:off x="5400" y="1733"/>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4" o:spid="_x0000_s1026" style="position:absolute;margin-left:14.05pt;margin-top:8.9pt;width:97.8pt;height:8.7pt;z-index:-251628544" coordorigin="4718,1638" coordsize="1130,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">
                      <v:line id="Line 465" o:spid="_x0000_s1027" style="position:absolute;visibility:visible;mso-wrap-style:square" from="5734,1732" to="5848,1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zE1scAAADcAAAADwAAAGRycy9kb3ducmV2LnhtbESPQWvCQBSE7wX/w/KE3urGtARJXUUs&#10;Be2hVFvQ4zP7mkSzb8PuNkn/fbcgeBxm5htmvhxMIzpyvrasYDpJQBAXVtdcKvj6fH2YgfABWWNj&#10;mRT8koflYnQ3x1zbnnfU7UMpIoR9jgqqENpcSl9UZNBPbEscvW/rDIYoXSm1wz7CTSPTJMmkwZrj&#10;QoUtrSsqLvsfo+D98SPrVtu3zXDYZqfiZXc6nnun1P14WD2DCDSEW/ja3mgFT2k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vMTWxwAAANwAAAAPAAAAAAAA&#10;AAAAAAAAAKECAABkcnMvZG93bnJldi54bWxQSwUGAAAAAAQABAD5AAAAlQMAAAAA&#10;"/>
                      <v:line id="Line 466" o:spid="_x0000_s1028" style="position:absolute;visibility:visible;mso-wrap-style:square" from="4718,1736" to="4832,1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BhTccAAADcAAAADwAAAGRycy9kb3ducmV2LnhtbESPT2vCQBTE70K/w/IKvemmWoKkriIt&#10;BfVQ/FNoj8/sM4nNvg27a5J+e7cgeBxm5jfMbNGbWrTkfGVZwfMoAUGcW11xoeDr8DGcgvABWWNt&#10;mRT8kYfF/GEww0zbjnfU7kMhIoR9hgrKEJpMSp+XZNCPbEMcvZN1BkOUrpDaYRfhppbjJEmlwYrj&#10;QokNvZWU/+4vRsHnZJu2y/Vm1X+v02P+vjv+nDun1NNjv3wFEagP9/CtvdIKXsYT+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8GFNxwAAANwAAAAPAAAAAAAA&#10;AAAAAAAAAKECAABkcnMvZG93bnJldi54bWxQSwUGAAAAAAQABAD5AAAAlQMAAAAA&#10;"/>
                      <v:shape id="Arc 467" o:spid="_x0000_s1029" style="position:absolute;left:4831;top:1642;width:171;height:178;flip:y;visibility:visible;mso-wrap-style:square;v-text-anchor:top" coordsize="43149,37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1LMYA&#10;AADcAAAADwAAAGRycy9kb3ducmV2LnhtbESP3WrCQBSE7wXfYTkFb0KzqZUiMatIQQiFtvjTXh+y&#10;x2xo9mzMbjW+vVsoeDnMzDdMsRpsK87U+8axgqc0A0FcOd1wreCw3zzOQfiArLF1TAqu5GG1HI8K&#10;zLW78JbOu1CLCGGfowITQpdL6StDFn3qOuLoHV1vMUTZ11L3eIlw28pplr1Iiw3HBYMdvRqqfna/&#10;VkFiTp9fb88f82z//b4pE+0PZeKVmjwM6wWIQEO4h//bpVYwm87g70w8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C/1LMYAAADcAAAADwAAAAAAAAAAAAAAAACYAgAAZHJz&#10;L2Rvd25yZXYueG1sUEsFBgAAAAAEAAQA9QAAAIsDAAAAAA==&#10;" path="m35749,-1nfc40450,4101,43149,10036,43149,16276v,11929,-9671,21600,-21600,21600c10193,37876,776,29083,-1,17754em35749,-1nsc40450,4101,43149,10036,43149,16276v,11929,-9671,21600,-21600,21600c10193,37876,776,29083,-1,17754l21549,16276,35749,-1xe" filled="f">
                        <v:path arrowok="t" o:extrusionok="f" o:connecttype="custom" o:connectlocs="142,0;0,83;85,76" o:connectangles="0,0,0"/>
                      </v:shape>
                      <v:shape id="Arc 468" o:spid="_x0000_s1030" style="position:absolute;left:5560;top:1642;width:171;height:180;flip:y;visibility:visible;mso-wrap-style:square;v-text-anchor:top" coordsize="43093,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XUD8YA&#10;AADcAAAADwAAAGRycy9kb3ducmV2LnhtbESPQWvCQBSE74X+h+UJvdWNomJTV2kFqVgRk1q8PrLP&#10;JDT7NuyuGv99Vyj0OMzMN8xs0ZlGXMj52rKCQT8BQVxYXXOp4PC1ep6C8AFZY2OZFNzIw2L++DDD&#10;VNsrZ3TJQykihH2KCqoQ2lRKX1Rk0PdtSxy9k3UGQ5SulNrhNcJNI4dJMpEGa44LFba0rKj4yc9G&#10;wft3fczW+91BZ/lm65YvH1n+yUo99bq3VxCBuvAf/muvtYLRcAz3M/EI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OXUD8YAAADcAAAADwAAAAAAAAAAAAAAAACYAgAAZHJz&#10;L2Rvd25yZXYueG1sUEsFBgAAAAAEAAQA9QAAAIsDAAAAAA==&#10;" path="m43092,19064nfc41989,30107,32697,38516,21600,38517,9670,38517,,28846,,16917,-1,10327,3008,4097,8169,em43092,19064nsc41989,30107,32697,38516,21600,38517,9670,38517,,28846,,16917,-1,10327,3008,4097,8169,l21600,16917r21492,2147xe" filled="f">
                        <v:path arrowok="t" o:extrusionok="f" o:connecttype="custom" o:connectlocs="171,89;32,0;86,79" o:connectangles="0,0,0"/>
                      </v:shape>
                      <v:shape id="Arc 469" o:spid="_x0000_s1031" style="position:absolute;left:4920;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dyvsUA&#10;AADcAAAADwAAAGRycy9kb3ducmV2LnhtbESPT2vCQBTE70K/w/IKvYhu6j8kdRUpFDxIsaneH9ln&#10;EpN9m+6uGr99VxA8DjPzG2ax6kwjLuR8ZVnB+zABQZxbXXGhYP/7NZiD8AFZY2OZFNzIw2r50ltg&#10;qu2Vf+iShUJECPsUFZQhtKmUPi/JoB/aljh6R+sMhihdIbXDa4SbRo6SZCYNVhwXSmzps6S8zs5G&#10;wbT+zsfU/9uu97U77JLNyYbpSam31279ASJQF57hR3ujFUxGM7ifiUdAL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t3K+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0" o:spid="_x0000_s1032" style="position:absolute;left:4941;top:1740;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AXBL8A&#10;AADcAAAADwAAAGRycy9kb3ducmV2LnhtbESPzarCMBSE94LvEI7gTlNFVKpRRJB7d/7vD82xKTYn&#10;pYm1vr0RBJfDzHzDLNetLUVDtS8cKxgNExDEmdMF5wou591gDsIHZI2lY1LwIg/rVbezxFS7Jx+p&#10;OYVcRAj7FBWYEKpUSp8ZsuiHriKO3s3VFkOUdS51jc8It6UcJ8lUWiw4LhisaGsou58eVsF1tDXZ&#10;2R+aaj+TfJvY8vD62ynV77WbBYhAbfiFv+1/rWAynsHnTDwCcvU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gBcEvwAAANwAAAAPAAAAAAAAAAAAAAAAAJgCAABkcnMvZG93bnJl&#10;di54bWxQSwUGAAAAAAQABAD1AAAAhA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1" o:spid="_x0000_s1033" style="position:absolute;left:5013;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RDV8EA&#10;AADcAAAADwAAAGRycy9kb3ducmV2LnhtbERPy4rCMBTdD/gP4QpuBk3HUZFqFBEEF8Pgc39prm1t&#10;c9NJota/N4sBl4fzni9bU4s7OV9aVvA1SEAQZ1aXnCs4HTf9KQgfkDXWlknBkzwsF52POabaPnhP&#10;90PIRQxhn6KCIoQmldJnBRn0A9sQR+5incEQoculdviI4aaWwySZSIMlx4YCG1oXlFWHm1Ewrn6z&#10;b/r8+1mdKnfeJdurDeOrUr1uu5qBCNSGt/jfvdUKRsO4Np6JR0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xkQ1fBAAAA3AAAAA8AAAAAAAAAAAAAAAAAmAIAAGRycy9kb3du&#10;cmV2LnhtbFBLBQYAAAAABAAEAPUAAACG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2" o:spid="_x0000_s1034" style="position:absolute;left:5471;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jmzMUA&#10;AADcAAAADwAAAGRycy9kb3ducmV2LnhtbESPT2sCMRTE70K/Q3iFXkSzWhVdjSKFggcp1j/3x+a5&#10;u+7mZU1S3X57UxB6HGbmN8xi1Zpa3Mj50rKCQT8BQZxZXXKu4Hj47E1B+ICssbZMCn7Jw2r50llg&#10;qu2dv+m2D7mIEPYpKihCaFIpfVaQQd+3DXH0ztYZDFG6XGqH9wg3tRwmyUQaLDkuFNjQR0FZtf8x&#10;CsbVV/ZO3et2fazcaZdsLjaML0q9vbbrOYhAbfgPP9sbrWA0nMHfmXgE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KObM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3" o:spid="_x0000_s1035" style="position:absolute;left:5030;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AZrb8A&#10;AADcAAAADwAAAGRycy9kb3ducmV2LnhtbERPTYvCMBC9C/6HMMLeNO2uqFRTEUF2b6tV70MzNsVm&#10;Uppsrf9+cxA8Pt73ZjvYRvTU+dqxgnSWgCAuna65UnA5H6YrED4ga2wck4Inedjm49EGM+0efKK+&#10;CJWIIewzVGBCaDMpfWnIop+5ljhyN9dZDBF2ldQdPmK4beRnkiykxZpjg8GW9obKe/FnFVzTvSnP&#10;/ti3v0vJt7ltjs/vg1Ifk2G3BhFoCG/xy/2jFcy/4vx4Jh4Bmf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sBmtvwAAANwAAAAPAAAAAAAAAAAAAAAAAJgCAABkcnMvZG93bnJl&#10;di54bWxQSwUGAAAAAAQABAD1AAAAhA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4" o:spid="_x0000_s1036" style="position:absolute;left:548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NsMA&#10;AADcAAAADwAAAGRycy9kb3ducmV2LnhtbESPzWrDMBCE74W+g9hCb43sNiTBjRKKwbS3JE5yX6yN&#10;ZWqtjKX65+2rQKHHYWa+Ybb7ybZioN43jhWkiwQEceV0w7WCy7l42YDwAVlj65gUzORhv3t82GKm&#10;3cgnGspQiwhhn6ECE0KXSekrQxb9wnXE0bu53mKIsq+l7nGMcNvK1yRZSYsNxwWDHeWGqu/yxyq4&#10;prmpzv44dIe15NvStsf5s1Dq+Wn6eAcRaAr/4b/2l1awfEvhfiYeAb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8Ns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5" o:spid="_x0000_s1037" style="position:absolute;left:557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4iQcMA&#10;AADcAAAADwAAAGRycy9kb3ducmV2LnhtbESPT2vCQBTE7wW/w/IEb3VjDFWiq0hA2lutf+6P7DMb&#10;zL4N2W1Mvn23UOhxmJnfMNv9YBvRU+drxwoW8wQEcel0zZWC6+X4ugbhA7LGxjEpGMnDfjd52WKu&#10;3ZO/qD+HSkQI+xwVmBDaXEpfGrLo564ljt7ddRZDlF0ldYfPCLeNTJPkTVqsOS4YbKkwVD7O31bB&#10;bVGY8uJPffu5knzPbHMa349KzabDYQMi0BD+w3/tD60gW6bweyYeAb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4iQc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6" o:spid="_x0000_s1038" style="position:absolute;left:5106;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lH+8QA&#10;AADcAAAADwAAAGRycy9kb3ducmV2LnhtbESPT2sCMRTE7wW/Q3iCl1KzdquU1ayIUPAgpVV7f2xe&#10;929e1iTq+u2bQqHHYWZ+w6zWg+nElZyvLSuYTRMQxIXVNZcKTse3p1cQPiBr7CyTgjt5WOejhxVm&#10;2t74k66HUIoIYZ+hgiqEPpPSFxUZ9FPbE0fv2zqDIUpXSu3wFuGmk89JspAGa44LFfa0rahoDxej&#10;YN6+Fyk9nvebU+u+PpJdY8O8UWoyHjZLEIGG8B/+a++0gpc0hd8z8QjI/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ZR/v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7" o:spid="_x0000_s1039" style="position:absolute;left:5123;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sfrsMA&#10;AADcAAAADwAAAGRycy9kb3ducmV2LnhtbESPwWrDMBBE74X+g9hCb7Wc1iTBjWKKIbS3JHZyX6yN&#10;ZWqtjKU6zt9XgUKPw8y8YTbFbHsx0eg7xwoWSQqCuHG641bBqd69rEH4gKyxd0wKbuSh2D4+bDDX&#10;7spHmqrQighhn6MCE8KQS+kbQxZ94gbi6F3caDFEObZSj3iNcNvL1zRdSosdxwWDA5WGmu/qxyo4&#10;L0rT1P4wDfuV5Etm+8Ptc6fU89P88Q4i0Bz+w3/tL60ge8vgfiYeAb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4sfrs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8" o:spid="_x0000_s1040" style="position:absolute;left:5197;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x6FMUA&#10;AADcAAAADwAAAGRycy9kb3ducmV2LnhtbESPW2sCMRSE3wv+h3CEvhTNWrsiq1kRoeBDKa2X98Pm&#10;uNecrEmq23/fFAp9HGbmG2a9GUwnbuR8bVnBbJqAIC6srrlUcDq+TpYgfEDW2FkmBd/kYZOPHtaY&#10;aXvnT7odQikihH2GCqoQ+kxKX1Rk0E9tTxy9i3UGQ5SulNrhPcJNJ5+TZCEN1hwXKuxpV1HRHr6M&#10;grR9L+b0dH3bnlp3/kj2jQ1po9TjeNiuQAQawn/4r73XCl7mKfyeiUdA5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vHoU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9" o:spid="_x0000_s1041" style="position:absolute;left:5218;top:1738;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UkQsMA&#10;AADcAAAADwAAAGRycy9kb3ducmV2LnhtbESPwWrDMBBE74H+g9hAb4mc1CTFtRxKILS3unZ7X6yN&#10;ZWKtjKU4zt9XhUKPw8y8YfLDbHsx0eg7xwo26wQEceN0x62Cr/q0egbhA7LG3jEpuJOHQ/GwyDHT&#10;7safNFWhFRHCPkMFJoQhk9I3hiz6tRuIo3d2o8UQ5dhKPeItwm0vt0mykxY7jgsGBzoaai7V1Sr4&#10;3hxNU/tyGj72ks+p7cv720mpx+X8+gIi0Bz+w3/td60gfdrB75l4BGT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UkQs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80" o:spid="_x0000_s1042" style="position:absolute;left:5290;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JB+MUA&#10;AADcAAAADwAAAGRycy9kb3ducmV2LnhtbESPW2sCMRSE34X+h3AKfRHNWq+sRpFCwYci1sv7YXPc&#10;XXdzsiapbv99Iwh9HGbmG2axak0tbuR8aVnBoJ+AIM6sLjlXcDx89mYgfEDWWFsmBb/kYbV86Sww&#10;1fbO33Tbh1xECPsUFRQhNKmUPivIoO/bhjh6Z+sMhihdLrXDe4SbWr4nyUQaLDkuFNjQR0FZtf8x&#10;CsbVNhtS9/q1PlbutEs2FxvGF6XeXtv1HESgNvyHn+2NVjAaTuFxJh4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IkH4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81" o:spid="_x0000_s1043" style="position:absolute;left:5307;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Zq0L4A&#10;AADcAAAADwAAAGRycy9kb3ducmV2LnhtbERPTYvCMBC9L/gfwgje1lQp7lKbigiiN11d70MzNsVm&#10;UppY6783B8Hj433nq8E2oqfO144VzKYJCOLS6ZorBf/n7fcvCB+QNTaOScGTPKyK0VeOmXYP/qP+&#10;FCoRQ9hnqMCE0GZS+tKQRT91LXHkrq6zGCLsKqk7fMRw28h5kiykxZpjg8GWNobK2+luFVxmG1Oe&#10;/bFvDz+Sr6ltjs/dVqnJeFgvQQQawkf8du+1gjSN8+OZeARk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y2atC+AAAA3AAAAA8AAAAAAAAAAAAAAAAAmAIAAGRycy9kb3ducmV2&#10;LnhtbFBLBQYAAAAABAAEAPUAAACD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82" o:spid="_x0000_s1044" style="position:absolute;left:5383;top:1638;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EPasUA&#10;AADcAAAADwAAAGRycy9kb3ducmV2LnhtbESPQWvCQBSE7wX/w/IEL6VutFpK6ipSEDwU0Wjvj+xr&#10;EpN9m+6uGv+9Kwgeh5n5hpktOtOIMzlfWVYwGiYgiHOrKy4UHPart08QPiBrbCyTgit5WMx7LzNM&#10;tb3wjs5ZKESEsE9RQRlCm0rp85IM+qFtiaP3Z53BEKUrpHZ4iXDTyHGSfEiDFceFElv6Limvs5NR&#10;MK03+Tu9/v8sD7X73Sbrow3To1KDfrf8AhGoC8/wo73WCiaTEdzPxCM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gQ9q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83" o:spid="_x0000_s1045" style="position:absolute;left:5400;top:1733;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hRPMMA&#10;AADcAAAADwAAAGRycy9kb3ducmV2LnhtbESPzWrDMBCE74W+g9hCbo2cYNrgRjYhEJpbXSe9L9bG&#10;MrFWxlL98/ZVodDjMDPfMPtitp0YafCtYwWbdQKCuHa65UbB9XJ63oHwAVlj55gULOShyB8f9php&#10;N/EnjVVoRISwz1CBCaHPpPS1IYt+7Xri6N3cYDFEOTRSDzhFuO3kNklepMWW44LBno6G6nv1bRV8&#10;bY6mvvhy7D9eJd9S25XL+0mp1dN8eAMRaA7/4b/2WStI0y38nolHQO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hRPM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group>
                  </w:pict>
                </mc:Fallback>
              </mc:AlternateContent>
            </w:r>
          </w:p>
        </w:tc>
      </w:tr>
      <w:tr w:rsidR="00781960" w:rsidRPr="00986ABA" w:rsidTr="00FC1A7E">
        <w:tc>
          <w:tcPr>
            <w:tcW w:w="5746" w:type="dxa"/>
          </w:tcPr>
          <w:p w:rsidR="00781960" w:rsidRPr="00CB6FFE" w:rsidRDefault="00781960" w:rsidP="007B56E4">
            <w:pPr>
              <w:numPr>
                <w:ilvl w:val="0"/>
                <w:numId w:val="4"/>
              </w:numPr>
              <w:jc w:val="both"/>
              <w:rPr>
                <w:sz w:val="26"/>
                <w:szCs w:val="26"/>
                <w:lang w:val="de-DE"/>
              </w:rPr>
            </w:pPr>
            <w:r w:rsidRPr="00CB6FFE">
              <w:rPr>
                <w:sz w:val="26"/>
                <w:szCs w:val="26"/>
                <w:lang w:val="de-DE"/>
              </w:rPr>
              <w:t xml:space="preserve">Lò xo bị nén có xu hướng dãn ra: tổng hợp </w:t>
            </w:r>
            <w:r w:rsidRPr="00CB6FFE">
              <w:rPr>
                <w:sz w:val="26"/>
                <w:szCs w:val="26"/>
                <w:lang w:val="de-DE"/>
              </w:rPr>
              <w:lastRenderedPageBreak/>
              <w:t>lực liên kết phân tử là lực hút.</w:t>
            </w:r>
          </w:p>
        </w:tc>
        <w:tc>
          <w:tcPr>
            <w:tcW w:w="2986" w:type="dxa"/>
          </w:tcPr>
          <w:p w:rsidR="00781960" w:rsidRPr="00CB6FFE" w:rsidRDefault="00864A82" w:rsidP="00781960">
            <w:pPr>
              <w:jc w:val="both"/>
              <w:rPr>
                <w:sz w:val="26"/>
                <w:szCs w:val="26"/>
                <w:lang w:val="de-DE"/>
              </w:rPr>
            </w:pPr>
            <w:r>
              <w:rPr>
                <w:noProof/>
                <w:sz w:val="26"/>
                <w:szCs w:val="26"/>
                <w:lang w:val="en-US" w:eastAsia="en-US"/>
              </w:rPr>
              <w:lastRenderedPageBreak/>
              <mc:AlternateContent>
                <mc:Choice Requires="wps">
                  <w:drawing>
                    <wp:anchor distT="0" distB="0" distL="114300" distR="114300" simplePos="0" relativeHeight="251692032" behindDoc="0" locked="0" layoutInCell="1" allowOverlap="1" wp14:anchorId="2B2E0C20">
                      <wp:simplePos x="0" y="0"/>
                      <wp:positionH relativeFrom="column">
                        <wp:posOffset>431165</wp:posOffset>
                      </wp:positionH>
                      <wp:positionV relativeFrom="paragraph">
                        <wp:posOffset>85725</wp:posOffset>
                      </wp:positionV>
                      <wp:extent cx="155575" cy="155575"/>
                      <wp:effectExtent l="12065" t="9525" r="13335" b="6350"/>
                      <wp:wrapNone/>
                      <wp:docPr id="420" name="Oval 5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06" o:spid="_x0000_s1026" style="position:absolute;margin-left:33.95pt;margin-top:6.75pt;width:12.25pt;height:1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" fillcolor="#dce6f2" strokeweight=".5pt">
                      <v:fill color2="#4f81bd" angle="45" focus="100%" type="gradient"/>
                    </v:oval>
                  </w:pict>
                </mc:Fallback>
              </mc:AlternateContent>
            </w:r>
            <w:r>
              <w:rPr>
                <w:noProof/>
                <w:sz w:val="26"/>
                <w:szCs w:val="26"/>
                <w:lang w:val="en-US" w:eastAsia="en-US"/>
              </w:rPr>
              <mc:AlternateContent>
                <mc:Choice Requires="wps">
                  <w:drawing>
                    <wp:anchor distT="0" distB="0" distL="114300" distR="114300" simplePos="0" relativeHeight="251693056" behindDoc="0" locked="0" layoutInCell="1" allowOverlap="1" wp14:anchorId="2B2E0C21">
                      <wp:simplePos x="0" y="0"/>
                      <wp:positionH relativeFrom="column">
                        <wp:posOffset>1010920</wp:posOffset>
                      </wp:positionH>
                      <wp:positionV relativeFrom="paragraph">
                        <wp:posOffset>85725</wp:posOffset>
                      </wp:positionV>
                      <wp:extent cx="155575" cy="155575"/>
                      <wp:effectExtent l="10795" t="9525" r="5080" b="6350"/>
                      <wp:wrapNone/>
                      <wp:docPr id="419" name="Oval 5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07" o:spid="_x0000_s1026" style="position:absolute;margin-left:79.6pt;margin-top:6.75pt;width:12.25pt;height:12.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" fillcolor="#dce6f2" strokeweight=".5pt">
                      <v:fill color2="#4f81bd" angle="45" focus="100%" type="gradient"/>
                    </v:oval>
                  </w:pict>
                </mc:Fallback>
              </mc:AlternateContent>
            </w:r>
            <w:r>
              <w:rPr>
                <w:noProof/>
                <w:sz w:val="26"/>
                <w:szCs w:val="26"/>
                <w:lang w:val="en-US" w:eastAsia="en-US"/>
              </w:rPr>
              <mc:AlternateContent>
                <mc:Choice Requires="wpg">
                  <w:drawing>
                    <wp:anchor distT="0" distB="0" distL="114300" distR="114300" simplePos="0" relativeHeight="251691008" behindDoc="1" locked="0" layoutInCell="1" allowOverlap="1" wp14:anchorId="2B2E0C22">
                      <wp:simplePos x="0" y="0"/>
                      <wp:positionH relativeFrom="column">
                        <wp:posOffset>571500</wp:posOffset>
                      </wp:positionH>
                      <wp:positionV relativeFrom="paragraph">
                        <wp:posOffset>107315</wp:posOffset>
                      </wp:positionV>
                      <wp:extent cx="455930" cy="110490"/>
                      <wp:effectExtent l="9525" t="12065" r="10795" b="10795"/>
                      <wp:wrapNone/>
                      <wp:docPr id="165" name="Group 4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5930" cy="110490"/>
                                <a:chOff x="4718" y="1638"/>
                                <a:chExt cx="1130" cy="187"/>
                              </a:xfrm>
                            </wpg:grpSpPr>
                            <wps:wsp>
                              <wps:cNvPr id="166" name="Line 487"/>
                              <wps:cNvCnPr/>
                              <wps:spPr bwMode="auto">
                                <a:xfrm>
                                  <a:off x="5734" y="1732"/>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488"/>
                              <wps:cNvCnPr/>
                              <wps:spPr bwMode="auto">
                                <a:xfrm>
                                  <a:off x="4718" y="1736"/>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Arc 489"/>
                              <wps:cNvSpPr>
                                <a:spLocks/>
                              </wps:cNvSpPr>
                              <wps:spPr bwMode="auto">
                                <a:xfrm flipV="1">
                                  <a:off x="4831" y="1642"/>
                                  <a:ext cx="171" cy="178"/>
                                </a:xfrm>
                                <a:custGeom>
                                  <a:avLst/>
                                  <a:gdLst>
                                    <a:gd name="G0" fmla="+- 21549 0 0"/>
                                    <a:gd name="G1" fmla="+- 16276 0 0"/>
                                    <a:gd name="G2" fmla="+- 21600 0 0"/>
                                    <a:gd name="T0" fmla="*/ 35749 w 43149"/>
                                    <a:gd name="T1" fmla="*/ 0 h 37876"/>
                                    <a:gd name="T2" fmla="*/ 0 w 43149"/>
                                    <a:gd name="T3" fmla="*/ 17754 h 37876"/>
                                    <a:gd name="T4" fmla="*/ 21549 w 43149"/>
                                    <a:gd name="T5" fmla="*/ 16276 h 37876"/>
                                  </a:gdLst>
                                  <a:ahLst/>
                                  <a:cxnLst>
                                    <a:cxn ang="0">
                                      <a:pos x="T0" y="T1"/>
                                    </a:cxn>
                                    <a:cxn ang="0">
                                      <a:pos x="T2" y="T3"/>
                                    </a:cxn>
                                    <a:cxn ang="0">
                                      <a:pos x="T4" y="T5"/>
                                    </a:cxn>
                                  </a:cxnLst>
                                  <a:rect l="0" t="0" r="r" b="b"/>
                                  <a:pathLst>
                                    <a:path w="43149" h="37876" fill="none" extrusionOk="0">
                                      <a:moveTo>
                                        <a:pt x="35749" y="-1"/>
                                      </a:moveTo>
                                      <a:cubicBezTo>
                                        <a:pt x="40450" y="4101"/>
                                        <a:pt x="43149" y="10036"/>
                                        <a:pt x="43149" y="16276"/>
                                      </a:cubicBezTo>
                                      <a:cubicBezTo>
                                        <a:pt x="43149" y="28205"/>
                                        <a:pt x="33478" y="37876"/>
                                        <a:pt x="21549" y="37876"/>
                                      </a:cubicBezTo>
                                      <a:cubicBezTo>
                                        <a:pt x="10193" y="37876"/>
                                        <a:pt x="776" y="29083"/>
                                        <a:pt x="-1" y="17754"/>
                                      </a:cubicBezTo>
                                    </a:path>
                                    <a:path w="43149" h="37876" stroke="0" extrusionOk="0">
                                      <a:moveTo>
                                        <a:pt x="35749" y="-1"/>
                                      </a:moveTo>
                                      <a:cubicBezTo>
                                        <a:pt x="40450" y="4101"/>
                                        <a:pt x="43149" y="10036"/>
                                        <a:pt x="43149" y="16276"/>
                                      </a:cubicBezTo>
                                      <a:cubicBezTo>
                                        <a:pt x="43149" y="28205"/>
                                        <a:pt x="33478" y="37876"/>
                                        <a:pt x="21549" y="37876"/>
                                      </a:cubicBezTo>
                                      <a:cubicBezTo>
                                        <a:pt x="10193" y="37876"/>
                                        <a:pt x="776" y="29083"/>
                                        <a:pt x="-1" y="17754"/>
                                      </a:cubicBezTo>
                                      <a:lnTo>
                                        <a:pt x="21549" y="1627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 name="Arc 490"/>
                              <wps:cNvSpPr>
                                <a:spLocks/>
                              </wps:cNvSpPr>
                              <wps:spPr bwMode="auto">
                                <a:xfrm flipV="1">
                                  <a:off x="5560" y="1642"/>
                                  <a:ext cx="171" cy="180"/>
                                </a:xfrm>
                                <a:custGeom>
                                  <a:avLst/>
                                  <a:gdLst>
                                    <a:gd name="G0" fmla="+- 21600 0 0"/>
                                    <a:gd name="G1" fmla="+- 16917 0 0"/>
                                    <a:gd name="G2" fmla="+- 21600 0 0"/>
                                    <a:gd name="T0" fmla="*/ 43093 w 43093"/>
                                    <a:gd name="T1" fmla="*/ 19065 h 38517"/>
                                    <a:gd name="T2" fmla="*/ 8169 w 43093"/>
                                    <a:gd name="T3" fmla="*/ 0 h 38517"/>
                                    <a:gd name="T4" fmla="*/ 21600 w 43093"/>
                                    <a:gd name="T5" fmla="*/ 16917 h 38517"/>
                                  </a:gdLst>
                                  <a:ahLst/>
                                  <a:cxnLst>
                                    <a:cxn ang="0">
                                      <a:pos x="T0" y="T1"/>
                                    </a:cxn>
                                    <a:cxn ang="0">
                                      <a:pos x="T2" y="T3"/>
                                    </a:cxn>
                                    <a:cxn ang="0">
                                      <a:pos x="T4" y="T5"/>
                                    </a:cxn>
                                  </a:cxnLst>
                                  <a:rect l="0" t="0" r="r" b="b"/>
                                  <a:pathLst>
                                    <a:path w="43093" h="38517" fill="none" extrusionOk="0">
                                      <a:moveTo>
                                        <a:pt x="43092" y="19064"/>
                                      </a:moveTo>
                                      <a:cubicBezTo>
                                        <a:pt x="41989" y="30107"/>
                                        <a:pt x="32697" y="38516"/>
                                        <a:pt x="21600" y="38517"/>
                                      </a:cubicBezTo>
                                      <a:cubicBezTo>
                                        <a:pt x="9670" y="38517"/>
                                        <a:pt x="0" y="28846"/>
                                        <a:pt x="0" y="16917"/>
                                      </a:cubicBezTo>
                                      <a:cubicBezTo>
                                        <a:pt x="-1" y="10327"/>
                                        <a:pt x="3008" y="4097"/>
                                        <a:pt x="8169" y="0"/>
                                      </a:cubicBezTo>
                                    </a:path>
                                    <a:path w="43093" h="38517" stroke="0" extrusionOk="0">
                                      <a:moveTo>
                                        <a:pt x="43092" y="19064"/>
                                      </a:moveTo>
                                      <a:cubicBezTo>
                                        <a:pt x="41989" y="30107"/>
                                        <a:pt x="32697" y="38516"/>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 name="Arc 491"/>
                              <wps:cNvSpPr>
                                <a:spLocks/>
                              </wps:cNvSpPr>
                              <wps:spPr bwMode="auto">
                                <a:xfrm flipV="1">
                                  <a:off x="4920"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 name="Arc 492"/>
                              <wps:cNvSpPr>
                                <a:spLocks/>
                              </wps:cNvSpPr>
                              <wps:spPr bwMode="auto">
                                <a:xfrm>
                                  <a:off x="4941" y="1740"/>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Arc 493"/>
                              <wps:cNvSpPr>
                                <a:spLocks/>
                              </wps:cNvSpPr>
                              <wps:spPr bwMode="auto">
                                <a:xfrm flipV="1">
                                  <a:off x="5013"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Arc 494"/>
                              <wps:cNvSpPr>
                                <a:spLocks/>
                              </wps:cNvSpPr>
                              <wps:spPr bwMode="auto">
                                <a:xfrm flipV="1">
                                  <a:off x="5471"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Arc 495"/>
                              <wps:cNvSpPr>
                                <a:spLocks/>
                              </wps:cNvSpPr>
                              <wps:spPr bwMode="auto">
                                <a:xfrm>
                                  <a:off x="5030"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Arc 496"/>
                              <wps:cNvSpPr>
                                <a:spLocks/>
                              </wps:cNvSpPr>
                              <wps:spPr bwMode="auto">
                                <a:xfrm>
                                  <a:off x="548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Arc 497"/>
                              <wps:cNvSpPr>
                                <a:spLocks/>
                              </wps:cNvSpPr>
                              <wps:spPr bwMode="auto">
                                <a:xfrm>
                                  <a:off x="557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Arc 498"/>
                              <wps:cNvSpPr>
                                <a:spLocks/>
                              </wps:cNvSpPr>
                              <wps:spPr bwMode="auto">
                                <a:xfrm flipV="1">
                                  <a:off x="5106"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Arc 499"/>
                              <wps:cNvSpPr>
                                <a:spLocks/>
                              </wps:cNvSpPr>
                              <wps:spPr bwMode="auto">
                                <a:xfrm>
                                  <a:off x="5123"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Arc 500"/>
                              <wps:cNvSpPr>
                                <a:spLocks/>
                              </wps:cNvSpPr>
                              <wps:spPr bwMode="auto">
                                <a:xfrm flipV="1">
                                  <a:off x="5197"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 name="Arc 501"/>
                              <wps:cNvSpPr>
                                <a:spLocks/>
                              </wps:cNvSpPr>
                              <wps:spPr bwMode="auto">
                                <a:xfrm>
                                  <a:off x="5218" y="1738"/>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 name="Arc 502"/>
                              <wps:cNvSpPr>
                                <a:spLocks/>
                              </wps:cNvSpPr>
                              <wps:spPr bwMode="auto">
                                <a:xfrm flipV="1">
                                  <a:off x="5290"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6" name="Arc 503"/>
                              <wps:cNvSpPr>
                                <a:spLocks/>
                              </wps:cNvSpPr>
                              <wps:spPr bwMode="auto">
                                <a:xfrm>
                                  <a:off x="5307"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7" name="Arc 504"/>
                              <wps:cNvSpPr>
                                <a:spLocks/>
                              </wps:cNvSpPr>
                              <wps:spPr bwMode="auto">
                                <a:xfrm flipV="1">
                                  <a:off x="5383" y="1638"/>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8" name="Arc 505"/>
                              <wps:cNvSpPr>
                                <a:spLocks/>
                              </wps:cNvSpPr>
                              <wps:spPr bwMode="auto">
                                <a:xfrm>
                                  <a:off x="5400" y="1733"/>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6" o:spid="_x0000_s1026" style="position:absolute;margin-left:45pt;margin-top:8.45pt;width:35.9pt;height:8.7pt;z-index:-251625472" coordorigin="4718,1638" coordsize="1130,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">
                      <v:line id="Line 487" o:spid="_x0000_s1027" style="position:absolute;visibility:visible;mso-wrap-style:square" from="5734,1732" to="5848,1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PYkcQAAADcAAAADwAAAGRycy9kb3ducmV2LnhtbERP32vCMBB+H/g/hBP2NtNtEEY1ikwE&#10;3cOYbqCPZ3O21eZSkqzt/vtlMPDtPr6fN1sMthEd+VA71vA4yUAQF87UXGr4+lw/vIAIEdlg45g0&#10;/FCAxXx0N8PcuJ531O1jKVIIhxw1VDG2uZShqMhimLiWOHFn5y3GBH0pjcc+hdtGPmWZkhZrTg0V&#10;tvRaUXHdf1sN788fqltu3zbDYatOxWp3Ol56r/X9eFhOQUQa4k38796YNF8p+Hs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g9iRxAAAANwAAAAPAAAAAAAAAAAA&#10;AAAAAKECAABkcnMvZG93bnJldi54bWxQSwUGAAAAAAQABAD5AAAAkgMAAAAA&#10;"/>
                      <v:line id="Line 488" o:spid="_x0000_s1028" style="position:absolute;visibility:visible;mso-wrap-style:square" from="4718,1736" to="4832,1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99CsQAAADcAAAADwAAAGRycy9kb3ducmV2LnhtbERPS2vCQBC+F/oflhF6qxtbSCW6irQU&#10;1EOpD9DjmB2T2Oxs2F2T9N+7QqG3+fieM533phYtOV9ZVjAaJiCIc6srLhTsd5/PYxA+IGusLZOC&#10;X/Iwnz0+TDHTtuMNtdtQiBjCPkMFZQhNJqXPSzLoh7YhjtzZOoMhQldI7bCL4aaWL0mSSoMVx4YS&#10;G3ovKf/ZXo2Cr9fvtF2s1sv+sEpP+cfmdLx0TqmnQb+YgAjUh3/xn3up4/z0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z30KxAAAANwAAAAPAAAAAAAAAAAA&#10;AAAAAKECAABkcnMvZG93bnJldi54bWxQSwUGAAAAAAQABAD5AAAAkgMAAAAA&#10;"/>
                      <v:shape id="Arc 489" o:spid="_x0000_s1029" style="position:absolute;left:4831;top:1642;width:171;height:178;flip:y;visibility:visible;mso-wrap-style:square;v-text-anchor:top" coordsize="43149,37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blbcYA&#10;AADcAAAADwAAAGRycy9kb3ducmV2LnhtbESPQWvCQBCF7wX/wzJCL6Fu2oJIdBURhFBopWo9D9kx&#10;G8zOptmtpv/eORR6m+G9ee+bxWrwrbpSH5vABp4nOSjiKtiGawPHw/ZpBiomZIttYDLwSxFWy9HD&#10;AgsbbvxJ132qlYRwLNCAS6krtI6VI49xEjpi0c6h95hk7Wtte7xJuG/1S55PtceGpcFhRxtH1WX/&#10;4w1k7nv39fb6McsPp/dtmdl4LLNozON4WM9BJRrSv/nvurSCPxVaeUYm0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mblbcYAAADcAAAADwAAAAAAAAAAAAAAAACYAgAAZHJz&#10;L2Rvd25yZXYueG1sUEsFBgAAAAAEAAQA9QAAAIsDAAAAAA==&#10;" path="m35749,-1nfc40450,4101,43149,10036,43149,16276v,11929,-9671,21600,-21600,21600c10193,37876,776,29083,-1,17754em35749,-1nsc40450,4101,43149,10036,43149,16276v,11929,-9671,21600,-21600,21600c10193,37876,776,29083,-1,17754l21549,16276,35749,-1xe" filled="f">
                        <v:path arrowok="t" o:extrusionok="f" o:connecttype="custom" o:connectlocs="142,0;0,83;85,76" o:connectangles="0,0,0"/>
                      </v:shape>
                      <v:shape id="Arc 490" o:spid="_x0000_s1030" style="position:absolute;left:5560;top:1642;width:171;height:180;flip:y;visibility:visible;mso-wrap-style:square;v-text-anchor:top" coordsize="43093,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ETsMA&#10;AADcAAAADwAAAGRycy9kb3ducmV2LnhtbERPTWvCQBC9F/wPywi91Y09iKauQQOlUouYaOl1yE6T&#10;YHY27G41/ffdguBtHu9zltlgOnEh51vLCqaTBARxZXXLtYLT8fVpDsIHZI2dZVLwSx6y1ehhiam2&#10;Vy7oUoZaxBD2KSpoQuhTKX3VkEE/sT1x5L6tMxgidLXUDq8x3HTyOUlm0mDLsaHBnvKGqnP5YxRs&#10;PtuvYnvYn3RRvn+4fPFWlDtW6nE8rF9ABBrCXXxzb3WcP1vA/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qzETsMAAADcAAAADwAAAAAAAAAAAAAAAACYAgAAZHJzL2Rv&#10;d25yZXYueG1sUEsFBgAAAAAEAAQA9QAAAIgDAAAAAA==&#10;" path="m43092,19064nfc41989,30107,32697,38516,21600,38517,9670,38517,,28846,,16917,-1,10327,3008,4097,8169,em43092,19064nsc41989,30107,32697,38516,21600,38517,9670,38517,,28846,,16917,-1,10327,3008,4097,8169,l21600,16917r21492,2147xe" filled="f">
                        <v:path arrowok="t" o:extrusionok="f" o:connecttype="custom" o:connectlocs="171,89;32,0;86,79" o:connectangles="0,0,0"/>
                      </v:shape>
                      <v:shape id="Arc 491" o:spid="_x0000_s1031" style="position:absolute;left:4920;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DyMUA&#10;AADcAAAADwAAAGRycy9kb3ducmV2LnhtbESPQWvCQBCF7wX/wzKFXopubNFK6ioiFDwUqVbvQ3ZM&#10;YrKzcXer6b/vHITeZnhv3vtmvuxdq64UYu3ZwHiUgSIuvK25NHD4/hjOQMWEbLH1TAZ+KcJyMXiY&#10;Y279jXd03adSSQjHHA1UKXW51rGoyGEc+Y5YtJMPDpOsodQ24E3CXatfsmyqHdYsDRV2tK6oaPY/&#10;zsCk2Rav9Hz5XB2acPzKNmefJmdjnh771TuoRH36N9+vN1bw3wRfnpEJ9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z8PI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92" o:spid="_x0000_s1032" style="position:absolute;left:4941;top:1740;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imcr0A&#10;AADcAAAADwAAAGRycy9kb3ducmV2LnhtbERPy6rCMBDdX/AfwgjurmlFVKpRRJDrzvd+aMam2ExK&#10;k1vr3xtBcDeH85zFqrOVaKnxpWMF6TABQZw7XXKh4HLe/s5A+ICssXJMCp7kYbXs/Sww0+7BR2pP&#10;oRAxhH2GCkwIdSalzw1Z9ENXE0fu5hqLIcKmkLrBRwy3lRwlyURaLDk2GKxpYyi/n/6tgmu6MfnZ&#10;H9p6P5V8G9vq8PzbKjXod+s5iEBd+Io/7p2O86cpvJ+JF8jl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Pimcr0AAADcAAAADwAAAAAAAAAAAAAAAACYAgAAZHJzL2Rvd25yZXYu&#10;eG1sUEsFBgAAAAAEAAQA9QAAAII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93" o:spid="_x0000_s1033" style="position:absolute;left:5013;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H4JMIA&#10;AADcAAAADwAAAGRycy9kb3ducmV2LnhtbERPS4vCMBC+C/6HMAt7WTTVRV26RhFhwYOIz/vQzLa1&#10;zaQmUbv/3ggL3ubje8503ppa3Mj50rKCQT8BQZxZXXKu4Hj46X2B8AFZY22ZFPyRh/ms25liqu2d&#10;d3Tbh1zEEPYpKihCaFIpfVaQQd+3DXHkfq0zGCJ0udQO7zHc1HKYJGNpsOTYUGBDy4Kyan81CkbV&#10;Jvukj8t6cazcaZuszjaMzkq9v7WLbxCB2vAS/7tXOs6fDOH5TLxAz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fgkwgAAANwAAAAPAAAAAAAAAAAAAAAAAJgCAABkcnMvZG93&#10;bnJldi54bWxQSwUGAAAAAAQABAD1AAAAhw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94" o:spid="_x0000_s1034" style="position:absolute;left:5471;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1dv8IA&#10;AADcAAAADwAAAGRycy9kb3ducmV2LnhtbERPS2sCMRC+F/wPYQpeRLMq1rLdKFIQPBRpfdyHzXSf&#10;mWyTqNt/bwpCb/PxPSdb96YVV3K+sqxgOklAEOdWV1woOB2341cQPiBrbC2Tgl/ysF4NnjJMtb3x&#10;F10PoRAxhH2KCsoQulRKn5dk0E9sRxy5b+sMhghdIbXDWww3rZwlyYs0WHFsKLGj95Ly5nAxChbN&#10;Pp/T6Odjc2rc+TPZ1TYsaqWGz/3mDUSgPvyLH+6djvOXc/h7Jl4gV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HV2/wgAAANwAAAAPAAAAAAAAAAAAAAAAAJgCAABkcnMvZG93&#10;bnJldi54bWxQSwUGAAAAAAQABAD1AAAAhw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95" o:spid="_x0000_s1035" style="position:absolute;left:5030;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8F6r0A&#10;AADcAAAADwAAAGRycy9kb3ducmV2LnhtbERPy6rCMBDdX/AfwgjurqkiKtUoIojufO+HZmyKzaQ0&#10;sda/N4Lgbg7nOfNla0vRUO0LxwoG/QQEceZ0wbmCy3nzPwXhA7LG0jEpeJGH5aLzN8dUuycfqTmF&#10;XMQQ9ikqMCFUqZQ+M2TR911FHLmbqy2GCOtc6hqfMdyWcpgkY2mx4NhgsKK1oex+elgF18HaZGd/&#10;aKr9RPJtZMvDa7tRqtdtVzMQgdrwE3/dOx3nT0bweSZeIBd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I8F6r0AAADcAAAADwAAAAAAAAAAAAAAAACYAgAAZHJzL2Rvd25yZXYu&#10;eG1sUEsFBgAAAAAEAAQA9QAAAII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96" o:spid="_x0000_s1036" style="position:absolute;left:548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Ogcb4A&#10;AADcAAAADwAAAGRycy9kb3ducmV2LnhtbERPy6rCMBDdC/5DGMGdpl70KtUoIoju9PrYD83YFJtJ&#10;aXJr/XsjCO7mcJ6zWLW2FA3VvnCsYDRMQBBnThecK7ict4MZCB+QNZaOScGTPKyW3c4CU+0e/EfN&#10;KeQihrBPUYEJoUql9Jkhi37oKuLI3VxtMURY51LX+IjhtpQ/SfIrLRYcGwxWtDGU3U//VsF1tDHZ&#10;2R+b6jCVfBvb8vjcbZXq99r1HESgNnzFH/dex/nTCbyfiRfI5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DoHG+AAAA3AAAAA8AAAAAAAAAAAAAAAAAmAIAAGRycy9kb3ducmV2&#10;LnhtbFBLBQYAAAAABAAEAPUAAACD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97" o:spid="_x0000_s1037" style="position:absolute;left:557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E+BsEA&#10;AADcAAAADwAAAGRycy9kb3ducmV2LnhtbERPTWuDQBC9B/Iflgn0lqwJxRTrGoog7a02tvfBnbhS&#10;d1bcjTH/vlso9DaP9zn5abGDmGnyvWMF+10Cgrh1uudOwWdTbZ9A+ICscXBMCu7k4VSsVzlm2t34&#10;g+Zz6EQMYZ+hAhPCmEnpW0MW/c6NxJG7uMliiHDqpJ7wFsPtIA9JkkqLPccGgyOVhtrv89Uq+NqX&#10;pm18PY/vR8mXRzvU99dKqYfN8vIMItAS/sV/7jcd5x9T+H0mXiCL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8RPgbBAAAA3AAAAA8AAAAAAAAAAAAAAAAAmAIAAGRycy9kb3du&#10;cmV2LnhtbFBLBQYAAAAABAAEAPUAAACG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98" o:spid="_x0000_s1038" style="position:absolute;left:5106;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gtmMEA&#10;AADcAAAADwAAAGRycy9kb3ducmV2LnhtbERPS4vCMBC+C/sfwgheZE1VXKRrFBEWPIj42vvQjG1t&#10;M+kmWa3/3giCt/n4njNbtKYWV3K+tKxgOEhAEGdWl5wrOB1/PqcgfEDWWFsmBXfysJh/dGaYanvj&#10;PV0PIRcxhH2KCooQmlRKnxVk0A9sQxy5s3UGQ4Qul9rhLYabWo6S5EsaLDk2FNjQqqCsOvwbBZNq&#10;m42p/7dZnir3u0vWFxsmF6V63Xb5DSJQG97il3ut4/zpGJ7PxAvk/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ILZjBAAAA3AAAAA8AAAAAAAAAAAAAAAAAmAIAAGRycy9kb3du&#10;cmV2LnhtbFBLBQYAAAAABAAEAPUAAACG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99" o:spid="_x0000_s1039" style="position:absolute;left:5123;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ROIcAA&#10;AADcAAAADwAAAGRycy9kb3ducmV2LnhtbERPTYvCMBC9L/gfwgje1lSRKtUoIsh621p370MzNsVm&#10;Uppsbf+9WVjY2zze5+wOg21ET52vHStYzBMQxKXTNVcKvm7n9w0IH5A1No5JwUgeDvvJ2w4z7Z58&#10;pb4IlYgh7DNUYEJoMyl9aciin7uWOHJ311kMEXaV1B0+Y7ht5DJJUmmx5thgsKWTofJR/FgF34uT&#10;KW8+79vPteT7yjb5+HFWajYdjlsQgYbwL/5zX3Scv0nh95l4gd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sROIcAAAADcAAAADwAAAAAAAAAAAAAAAACYAgAAZHJzL2Rvd25y&#10;ZXYueG1sUEsFBgAAAAAEAAQA9QAAAIU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00" o:spid="_x0000_s1040" style="position:absolute;left:5197;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Mrm8MA&#10;AADcAAAADwAAAGRycy9kb3ducmV2LnhtbERPS2vCQBC+F/oflin0ImZji1ViVpFCwYNI6+M+ZMck&#10;Jjsbd1dN/71bEHqbj+85+aI3rbiS87VlBaMkBUFcWF1zqWC/+xpOQfiArLG1TAp+ycNi/vyUY6bt&#10;jX/oug2liCHsM1RQhdBlUvqiIoM+sR1x5I7WGQwRulJqh7cYblr5lqYf0mDNsaHCjj4rKprtxSgY&#10;N5vinQbn9XLfuMN3ujrZMD4p9frSL2cgAvXhX/xwr3ScP53A3zPxAj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vMrm8MAAADcAAAADwAAAAAAAAAAAAAAAACYAgAAZHJzL2Rv&#10;d25yZXYueG1sUEsFBgAAAAAEAAQA9QAAAIgDA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01" o:spid="_x0000_s1041" style="position:absolute;left:5218;top:1738;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d/yMIA&#10;AADcAAAADwAAAGRycy9kb3ducmV2LnhtbESPQYvCMBCF7wv+hzCCtzVVZFeqUUQQvenq7n1oxqbY&#10;TEoTa/33zkHY2wzvzXvfLNe9r1VHbawCG5iMM1DERbAVlwZ+L7vPOaiYkC3WgcnAkyKsV4OPJeY2&#10;PPiHunMqlYRwzNGAS6nJtY6FI49xHBpi0a6h9ZhkbUttW3xIuK/1NMu+tMeKpcFhQ1tHxe189wb+&#10;JltXXOKpa47fmq8zX5+e+50xo2G/WYBK1Kd/8/v6YAV/LrTyjEygV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F3/IwgAAANwAAAAPAAAAAAAAAAAAAAAAAJgCAABkcnMvZG93&#10;bnJldi54bWxQSwUGAAAAAAQABAD1AAAAhw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02" o:spid="_x0000_s1042" style="position:absolute;left:5290;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AacsMA&#10;AADcAAAADwAAAGRycy9kb3ducmV2LnhtbERPS2vCQBC+F/oflin0ImZji0VjVpFCwYNI6+M+ZMck&#10;Jjsbd1dN/71bEHqbj+85+aI3rbiS87VlBaMkBUFcWF1zqWC/+xpOQPiArLG1TAp+ycNi/vyUY6bt&#10;jX/oug2liCHsM1RQhdBlUvqiIoM+sR1x5I7WGQwRulJqh7cYblr5lqYf0mDNsaHCjj4rKprtxSgY&#10;N5vinQbn9XLfuMN3ujrZMD4p9frSL2cgAvXhX/xwr3ScP5nC3zPxAj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AacsMAAADcAAAADwAAAAAAAAAAAAAAAACYAgAAZHJzL2Rv&#10;d25yZXYueG1sUEsFBgAAAAAEAAQA9QAAAIgDA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03" o:spid="_x0000_s1043" style="position:absolute;left:5307;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4IsAA&#10;AADcAAAADwAAAGRycy9kb3ducmV2LnhtbESPzarCMBSE94LvEI7gTtOKqFSjiCD37vzfH5pjU2xO&#10;ShNrfXsjXLjLYWa+YVabzlaipcaXjhWk4wQEce50yYWC62U/WoDwAVlj5ZgUvMnDZt3vrTDT7sUn&#10;as+hEBHCPkMFJoQ6k9Lnhiz6sauJo3d3jcUQZVNI3eArwm0lJ0kykxZLjgsGa9oZyh/np1VwS3cm&#10;v/hjWx/mku9TWx3fP3ulhoNuuwQRqAv/4b/2r1YwTWfwPROPgF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6B4IsAAAADcAAAADwAAAAAAAAAAAAAAAACYAgAAZHJzL2Rvd25y&#10;ZXYueG1sUEsFBgAAAAAEAAQA9QAAAIU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04" o:spid="_x0000_s1044" style="position:absolute;left:5383;top:1638;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cdmMYA&#10;AADcAAAADwAAAGRycy9kb3ducmV2LnhtbESPQWvCQBSE70L/w/IKXqTZaNWWmFWkUPAgxaq9P7LP&#10;JCb7Nt3davrv3YLQ4zAz3zD5qjetuJDztWUF4yQFQVxYXXOp4Hh4f3oF4QOyxtYyKfglD6vlwyDH&#10;TNsrf9JlH0oRIewzVFCF0GVS+qIigz6xHXH0TtYZDFG6UmqH1wg3rZyk6VwarDkuVNjRW0VFs/8x&#10;CmbNR/FMo+/t+ti4r126OdswOys1fOzXCxCB+vAfvrc3WsF0/AJ/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5cdmMYAAADcAAAADwAAAAAAAAAAAAAAAACYAgAAZHJz&#10;L2Rvd25yZXYueG1sUEsFBgAAAAAEAAQA9QAAAIsDA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05" o:spid="_x0000_s1045" style="position:absolute;left:5400;top:1733;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NJy74A&#10;AADcAAAADwAAAGRycy9kb3ducmV2LnhtbERPTYvCMBC9C/6HMII3TSviSrepLILoTVfd+9CMTdlm&#10;UppY6783B8Hj433nm8E2oqfO144VpPMEBHHpdM2VgutlN1uD8AFZY+OYFDzJw6YYj3LMtHvwL/Xn&#10;UIkYwj5DBSaENpPSl4Ys+rlriSN3c53FEGFXSd3hI4bbRi6SZCUt1hwbDLa0NVT+n+9WwV+6NeXF&#10;n/r2+CX5trTN6bnfKTWdDD/fIAIN4SN+uw9awTKNa+OZeARk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FzScu+AAAA3AAAAA8AAAAAAAAAAAAAAAAAmAIAAGRycy9kb3ducmV2&#10;LnhtbFBLBQYAAAAABAAEAPUAAACDAwAAAAA=&#10;" path="m24955,18118nfc21453,20390,17369,21599,13195,21600,8420,21600,3780,20017,-1,17101em24955,18118nsc21453,20390,17369,21599,13195,21600,8420,21600,3780,20017,-1,17101l13195,,24955,18118xe" filled="f">
                        <v:path arrowok="t" o:extrusionok="f" o:connecttype="custom" o:connectlocs="40,71;0,67;21,0" o:connectangles="0,0,0"/>
                      </v:shape>
                    </v:group>
                  </w:pict>
                </mc:Fallback>
              </mc:AlternateContent>
            </w:r>
          </w:p>
        </w:tc>
      </w:tr>
      <w:tr w:rsidR="00781960" w:rsidRPr="00986ABA" w:rsidTr="00FC1A7E">
        <w:tc>
          <w:tcPr>
            <w:tcW w:w="5746" w:type="dxa"/>
          </w:tcPr>
          <w:p w:rsidR="00781960" w:rsidRPr="00CB6FFE" w:rsidRDefault="00781960" w:rsidP="007B56E4">
            <w:pPr>
              <w:numPr>
                <w:ilvl w:val="0"/>
                <w:numId w:val="4"/>
              </w:numPr>
              <w:jc w:val="both"/>
              <w:rPr>
                <w:sz w:val="26"/>
                <w:szCs w:val="26"/>
                <w:lang w:val="de-DE"/>
              </w:rPr>
            </w:pPr>
            <w:r w:rsidRPr="00CB6FFE">
              <w:rPr>
                <w:sz w:val="26"/>
                <w:szCs w:val="26"/>
                <w:lang w:val="de-DE"/>
              </w:rPr>
              <w:lastRenderedPageBreak/>
              <w:t>Lò xo không nén cũng không dãn: các phân tử có khoảng cách sao cho lực đẩy và lực hút bằng nhau.</w:t>
            </w:r>
          </w:p>
        </w:tc>
        <w:tc>
          <w:tcPr>
            <w:tcW w:w="2986" w:type="dxa"/>
          </w:tcPr>
          <w:p w:rsidR="00781960" w:rsidRPr="00CB6FFE" w:rsidRDefault="00864A82" w:rsidP="00781960">
            <w:pPr>
              <w:jc w:val="both"/>
              <w:rPr>
                <w:sz w:val="26"/>
                <w:szCs w:val="26"/>
                <w:lang w:val="de-DE"/>
              </w:rPr>
            </w:pPr>
            <w:r>
              <w:rPr>
                <w:noProof/>
                <w:sz w:val="26"/>
                <w:szCs w:val="26"/>
                <w:lang w:val="en-US" w:eastAsia="en-US"/>
              </w:rPr>
              <mc:AlternateContent>
                <mc:Choice Requires="wps">
                  <w:drawing>
                    <wp:anchor distT="0" distB="0" distL="114300" distR="114300" simplePos="0" relativeHeight="251695104" behindDoc="0" locked="0" layoutInCell="1" allowOverlap="1" wp14:anchorId="2B2E0C15">
                      <wp:simplePos x="0" y="0"/>
                      <wp:positionH relativeFrom="column">
                        <wp:posOffset>276225</wp:posOffset>
                      </wp:positionH>
                      <wp:positionV relativeFrom="paragraph">
                        <wp:posOffset>193040</wp:posOffset>
                      </wp:positionV>
                      <wp:extent cx="155575" cy="155575"/>
                      <wp:effectExtent l="9525" t="12065" r="6350" b="13335"/>
                      <wp:wrapNone/>
                      <wp:docPr id="164" name="Oval 5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28" o:spid="_x0000_s1026" style="position:absolute;margin-left:21.75pt;margin-top:15.2pt;width:12.25pt;height:12.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" fillcolor="#dce6f2" strokeweight=".5pt">
                      <v:fill color2="#4f81bd" angle="45" focus="100%" type="gradient"/>
                    </v:oval>
                  </w:pict>
                </mc:Fallback>
              </mc:AlternateContent>
            </w:r>
            <w:r>
              <w:rPr>
                <w:noProof/>
                <w:sz w:val="26"/>
                <w:szCs w:val="26"/>
                <w:lang w:val="en-US" w:eastAsia="en-US"/>
              </w:rPr>
              <mc:AlternateContent>
                <mc:Choice Requires="wpg">
                  <w:drawing>
                    <wp:anchor distT="0" distB="0" distL="114300" distR="114300" simplePos="0" relativeHeight="251694080" behindDoc="1" locked="0" layoutInCell="1" allowOverlap="1" wp14:anchorId="2B2E0C16">
                      <wp:simplePos x="0" y="0"/>
                      <wp:positionH relativeFrom="column">
                        <wp:posOffset>412750</wp:posOffset>
                      </wp:positionH>
                      <wp:positionV relativeFrom="paragraph">
                        <wp:posOffset>210820</wp:posOffset>
                      </wp:positionV>
                      <wp:extent cx="717550" cy="118745"/>
                      <wp:effectExtent l="12700" t="10795" r="12700" b="13335"/>
                      <wp:wrapNone/>
                      <wp:docPr id="121" name="Group 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0" cy="118745"/>
                                <a:chOff x="4718" y="1638"/>
                                <a:chExt cx="1130" cy="187"/>
                              </a:xfrm>
                            </wpg:grpSpPr>
                            <wps:wsp>
                              <wps:cNvPr id="122" name="Line 509"/>
                              <wps:cNvCnPr/>
                              <wps:spPr bwMode="auto">
                                <a:xfrm>
                                  <a:off x="5734" y="1732"/>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510"/>
                              <wps:cNvCnPr/>
                              <wps:spPr bwMode="auto">
                                <a:xfrm>
                                  <a:off x="4718" y="1736"/>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Arc 511"/>
                              <wps:cNvSpPr>
                                <a:spLocks/>
                              </wps:cNvSpPr>
                              <wps:spPr bwMode="auto">
                                <a:xfrm flipV="1">
                                  <a:off x="4831" y="1642"/>
                                  <a:ext cx="171" cy="178"/>
                                </a:xfrm>
                                <a:custGeom>
                                  <a:avLst/>
                                  <a:gdLst>
                                    <a:gd name="G0" fmla="+- 21549 0 0"/>
                                    <a:gd name="G1" fmla="+- 16276 0 0"/>
                                    <a:gd name="G2" fmla="+- 21600 0 0"/>
                                    <a:gd name="T0" fmla="*/ 35749 w 43149"/>
                                    <a:gd name="T1" fmla="*/ 0 h 37876"/>
                                    <a:gd name="T2" fmla="*/ 0 w 43149"/>
                                    <a:gd name="T3" fmla="*/ 17754 h 37876"/>
                                    <a:gd name="T4" fmla="*/ 21549 w 43149"/>
                                    <a:gd name="T5" fmla="*/ 16276 h 37876"/>
                                  </a:gdLst>
                                  <a:ahLst/>
                                  <a:cxnLst>
                                    <a:cxn ang="0">
                                      <a:pos x="T0" y="T1"/>
                                    </a:cxn>
                                    <a:cxn ang="0">
                                      <a:pos x="T2" y="T3"/>
                                    </a:cxn>
                                    <a:cxn ang="0">
                                      <a:pos x="T4" y="T5"/>
                                    </a:cxn>
                                  </a:cxnLst>
                                  <a:rect l="0" t="0" r="r" b="b"/>
                                  <a:pathLst>
                                    <a:path w="43149" h="37876" fill="none" extrusionOk="0">
                                      <a:moveTo>
                                        <a:pt x="35749" y="-1"/>
                                      </a:moveTo>
                                      <a:cubicBezTo>
                                        <a:pt x="40450" y="4101"/>
                                        <a:pt x="43149" y="10036"/>
                                        <a:pt x="43149" y="16276"/>
                                      </a:cubicBezTo>
                                      <a:cubicBezTo>
                                        <a:pt x="43149" y="28205"/>
                                        <a:pt x="33478" y="37876"/>
                                        <a:pt x="21549" y="37876"/>
                                      </a:cubicBezTo>
                                      <a:cubicBezTo>
                                        <a:pt x="10193" y="37876"/>
                                        <a:pt x="776" y="29083"/>
                                        <a:pt x="-1" y="17754"/>
                                      </a:cubicBezTo>
                                    </a:path>
                                    <a:path w="43149" h="37876" stroke="0" extrusionOk="0">
                                      <a:moveTo>
                                        <a:pt x="35749" y="-1"/>
                                      </a:moveTo>
                                      <a:cubicBezTo>
                                        <a:pt x="40450" y="4101"/>
                                        <a:pt x="43149" y="10036"/>
                                        <a:pt x="43149" y="16276"/>
                                      </a:cubicBezTo>
                                      <a:cubicBezTo>
                                        <a:pt x="43149" y="28205"/>
                                        <a:pt x="33478" y="37876"/>
                                        <a:pt x="21549" y="37876"/>
                                      </a:cubicBezTo>
                                      <a:cubicBezTo>
                                        <a:pt x="10193" y="37876"/>
                                        <a:pt x="776" y="29083"/>
                                        <a:pt x="-1" y="17754"/>
                                      </a:cubicBezTo>
                                      <a:lnTo>
                                        <a:pt x="21549" y="1627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Arc 512"/>
                              <wps:cNvSpPr>
                                <a:spLocks/>
                              </wps:cNvSpPr>
                              <wps:spPr bwMode="auto">
                                <a:xfrm flipV="1">
                                  <a:off x="5560" y="1642"/>
                                  <a:ext cx="171" cy="180"/>
                                </a:xfrm>
                                <a:custGeom>
                                  <a:avLst/>
                                  <a:gdLst>
                                    <a:gd name="G0" fmla="+- 21600 0 0"/>
                                    <a:gd name="G1" fmla="+- 16917 0 0"/>
                                    <a:gd name="G2" fmla="+- 21600 0 0"/>
                                    <a:gd name="T0" fmla="*/ 43093 w 43093"/>
                                    <a:gd name="T1" fmla="*/ 19065 h 38517"/>
                                    <a:gd name="T2" fmla="*/ 8169 w 43093"/>
                                    <a:gd name="T3" fmla="*/ 0 h 38517"/>
                                    <a:gd name="T4" fmla="*/ 21600 w 43093"/>
                                    <a:gd name="T5" fmla="*/ 16917 h 38517"/>
                                  </a:gdLst>
                                  <a:ahLst/>
                                  <a:cxnLst>
                                    <a:cxn ang="0">
                                      <a:pos x="T0" y="T1"/>
                                    </a:cxn>
                                    <a:cxn ang="0">
                                      <a:pos x="T2" y="T3"/>
                                    </a:cxn>
                                    <a:cxn ang="0">
                                      <a:pos x="T4" y="T5"/>
                                    </a:cxn>
                                  </a:cxnLst>
                                  <a:rect l="0" t="0" r="r" b="b"/>
                                  <a:pathLst>
                                    <a:path w="43093" h="38517" fill="none" extrusionOk="0">
                                      <a:moveTo>
                                        <a:pt x="43092" y="19064"/>
                                      </a:moveTo>
                                      <a:cubicBezTo>
                                        <a:pt x="41989" y="30107"/>
                                        <a:pt x="32697" y="38516"/>
                                        <a:pt x="21600" y="38517"/>
                                      </a:cubicBezTo>
                                      <a:cubicBezTo>
                                        <a:pt x="9670" y="38517"/>
                                        <a:pt x="0" y="28846"/>
                                        <a:pt x="0" y="16917"/>
                                      </a:cubicBezTo>
                                      <a:cubicBezTo>
                                        <a:pt x="-1" y="10327"/>
                                        <a:pt x="3008" y="4097"/>
                                        <a:pt x="8169" y="0"/>
                                      </a:cubicBezTo>
                                    </a:path>
                                    <a:path w="43093" h="38517" stroke="0" extrusionOk="0">
                                      <a:moveTo>
                                        <a:pt x="43092" y="19064"/>
                                      </a:moveTo>
                                      <a:cubicBezTo>
                                        <a:pt x="41989" y="30107"/>
                                        <a:pt x="32697" y="38516"/>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Arc 513"/>
                              <wps:cNvSpPr>
                                <a:spLocks/>
                              </wps:cNvSpPr>
                              <wps:spPr bwMode="auto">
                                <a:xfrm flipV="1">
                                  <a:off x="4920"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Arc 514"/>
                              <wps:cNvSpPr>
                                <a:spLocks/>
                              </wps:cNvSpPr>
                              <wps:spPr bwMode="auto">
                                <a:xfrm>
                                  <a:off x="4941" y="1740"/>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Arc 515"/>
                              <wps:cNvSpPr>
                                <a:spLocks/>
                              </wps:cNvSpPr>
                              <wps:spPr bwMode="auto">
                                <a:xfrm flipV="1">
                                  <a:off x="5013"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Arc 516"/>
                              <wps:cNvSpPr>
                                <a:spLocks/>
                              </wps:cNvSpPr>
                              <wps:spPr bwMode="auto">
                                <a:xfrm flipV="1">
                                  <a:off x="5471"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 name="Arc 517"/>
                              <wps:cNvSpPr>
                                <a:spLocks/>
                              </wps:cNvSpPr>
                              <wps:spPr bwMode="auto">
                                <a:xfrm>
                                  <a:off x="5030"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 name="Arc 518"/>
                              <wps:cNvSpPr>
                                <a:spLocks/>
                              </wps:cNvSpPr>
                              <wps:spPr bwMode="auto">
                                <a:xfrm>
                                  <a:off x="548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Arc 519"/>
                              <wps:cNvSpPr>
                                <a:spLocks/>
                              </wps:cNvSpPr>
                              <wps:spPr bwMode="auto">
                                <a:xfrm>
                                  <a:off x="557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Arc 520"/>
                              <wps:cNvSpPr>
                                <a:spLocks/>
                              </wps:cNvSpPr>
                              <wps:spPr bwMode="auto">
                                <a:xfrm flipV="1">
                                  <a:off x="5106"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Arc 521"/>
                              <wps:cNvSpPr>
                                <a:spLocks/>
                              </wps:cNvSpPr>
                              <wps:spPr bwMode="auto">
                                <a:xfrm>
                                  <a:off x="5123"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Arc 522"/>
                              <wps:cNvSpPr>
                                <a:spLocks/>
                              </wps:cNvSpPr>
                              <wps:spPr bwMode="auto">
                                <a:xfrm flipV="1">
                                  <a:off x="5197"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Arc 523"/>
                              <wps:cNvSpPr>
                                <a:spLocks/>
                              </wps:cNvSpPr>
                              <wps:spPr bwMode="auto">
                                <a:xfrm>
                                  <a:off x="5218" y="1738"/>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Arc 524"/>
                              <wps:cNvSpPr>
                                <a:spLocks/>
                              </wps:cNvSpPr>
                              <wps:spPr bwMode="auto">
                                <a:xfrm flipV="1">
                                  <a:off x="5290"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Arc 525"/>
                              <wps:cNvSpPr>
                                <a:spLocks/>
                              </wps:cNvSpPr>
                              <wps:spPr bwMode="auto">
                                <a:xfrm>
                                  <a:off x="5307"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Arc 526"/>
                              <wps:cNvSpPr>
                                <a:spLocks/>
                              </wps:cNvSpPr>
                              <wps:spPr bwMode="auto">
                                <a:xfrm flipV="1">
                                  <a:off x="5383" y="1638"/>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Arc 527"/>
                              <wps:cNvSpPr>
                                <a:spLocks/>
                              </wps:cNvSpPr>
                              <wps:spPr bwMode="auto">
                                <a:xfrm>
                                  <a:off x="5400" y="1733"/>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8" o:spid="_x0000_s1026" style="position:absolute;margin-left:32.5pt;margin-top:16.6pt;width:56.5pt;height:9.35pt;z-index:-251622400" coordorigin="4718,1638" coordsize="1130,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">
                      <v:line id="Line 509" o:spid="_x0000_s1027" style="position:absolute;visibility:visible;mso-wrap-style:square" from="5734,1732" to="5848,1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JnUsQAAADcAAAADwAAAGRycy9kb3ducmV2LnhtbERPTWvCQBC9F/wPyxR6q5umECR1FVEK&#10;6kHUFtrjmJ0mqdnZsLtN4r93BaG3ebzPmc4H04iOnK8tK3gZJyCIC6trLhV8frw/T0D4gKyxsUwK&#10;LuRhPhs9TDHXtucDdcdQihjCPkcFVQhtLqUvKjLox7YljtyPdQZDhK6U2mEfw00j0yTJpMGaY0OF&#10;LS0rKs7HP6Ng97rPusVmux6+NtmpWB1O37+9U+rpcVi8gQg0hH/x3b3WcX6awu2ZeIG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0mdSxAAAANwAAAAPAAAAAAAAAAAA&#10;AAAAAKECAABkcnMvZG93bnJldi54bWxQSwUGAAAAAAQABAD5AAAAkgMAAAAA&#10;"/>
                      <v:line id="Line 510" o:spid="_x0000_s1028" style="position:absolute;visibility:visible;mso-wrap-style:square" from="4718,1736" to="4832,1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7CycQAAADcAAAADwAAAGRycy9kb3ducmV2LnhtbERPTWvCQBC9C/0PyxS86UaFUFJXEUXQ&#10;HoraQnscs9MkbXY27K5J/PeuUPA2j/c582VvatGS85VlBZNxAoI4t7riQsHnx3b0AsIHZI21ZVJw&#10;JQ/LxdNgjpm2HR+pPYVCxBD2GSooQ2gyKX1ekkE/tg1x5H6sMxgidIXUDrsYbmo5TZJUGqw4NpTY&#10;0Lqk/O90MQreZ4e0Xe3fdv3XPj3nm+P5+7dzSg2f+9UriEB9eIj/3Tsd509n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sLJxAAAANwAAAAPAAAAAAAAAAAA&#10;AAAAAKECAABkcnMvZG93bnJldi54bWxQSwUGAAAAAAQABAD5AAAAkgMAAAAA&#10;"/>
                      <v:shape id="Arc 511" o:spid="_x0000_s1029" style="position:absolute;left:4831;top:1642;width:171;height:178;flip:y;visibility:visible;mso-wrap-style:square;v-text-anchor:top" coordsize="43149,37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FWqMQA&#10;AADcAAAADwAAAGRycy9kb3ducmV2LnhtbERP22rCQBB9L/Qflin4EsxGK0XSrFIKQhC01Eufh+w0&#10;G5qdjdlV0793C0Lf5nCuUywH24oL9b5xrGCSZiCIK6cbrhUc9qvxHIQPyBpbx6TglzwsF48PBeba&#10;XfmTLrtQixjCPkcFJoQul9JXhiz61HXEkft2vcUQYV9L3eM1httWTrPsRVpsODYY7OjdUPWzO1sF&#10;iTl9HNfP23m2/9qsykT7Q5l4pUZPw9sriEBD+Bff3aWO86cz+HsmXi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BVqjEAAAA3AAAAA8AAAAAAAAAAAAAAAAAmAIAAGRycy9k&#10;b3ducmV2LnhtbFBLBQYAAAAABAAEAPUAAACJAwAAAAA=&#10;" path="m35749,-1nfc40450,4101,43149,10036,43149,16276v,11929,-9671,21600,-21600,21600c10193,37876,776,29083,-1,17754em35749,-1nsc40450,4101,43149,10036,43149,16276v,11929,-9671,21600,-21600,21600c10193,37876,776,29083,-1,17754l21549,16276,35749,-1xe" filled="f">
                        <v:path arrowok="t" o:extrusionok="f" o:connecttype="custom" o:connectlocs="142,0;0,83;85,76" o:connectangles="0,0,0"/>
                      </v:shape>
                      <v:shape id="Arc 512" o:spid="_x0000_s1030" style="position:absolute;left:5560;top:1642;width:171;height:180;flip:y;visibility:visible;mso-wrap-style:square;v-text-anchor:top" coordsize="43093,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t3i8MA&#10;AADcAAAADwAAAGRycy9kb3ducmV2LnhtbERP32vCMBB+H/g/hBN8m+kEZVajTEGUbchaK3s9mltb&#10;bC4lybT+98tgsLf7+H7ect2bVlzJ+caygqdxAoK4tLrhSkFx2j0+g/ABWWNrmRTcycN6NXhYYqrt&#10;jTO65qESMYR9igrqELpUSl/WZNCPbUccuS/rDIYIXSW1w1sMN62cJMlMGmw4NtTY0bam8pJ/GwWb&#10;c/OZHT6Ohc7y13e3ne+z/I2VGg37lwWIQH34F/+5DzrOn0zh95l4gV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t3i8MAAADcAAAADwAAAAAAAAAAAAAAAACYAgAAZHJzL2Rv&#10;d25yZXYueG1sUEsFBgAAAAAEAAQA9QAAAIgDAAAAAA==&#10;" path="m43092,19064nfc41989,30107,32697,38516,21600,38517,9670,38517,,28846,,16917,-1,10327,3008,4097,8169,em43092,19064nsc41989,30107,32697,38516,21600,38517,9670,38517,,28846,,16917,-1,10327,3008,4097,8169,l21600,16917r21492,2147xe" filled="f">
                        <v:path arrowok="t" o:extrusionok="f" o:connecttype="custom" o:connectlocs="171,89;32,0;86,79" o:connectangles="0,0,0"/>
                      </v:shape>
                      <v:shape id="Arc 513" o:spid="_x0000_s1031" style="position:absolute;left:4920;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nROsMA&#10;AADcAAAADwAAAGRycy9kb3ducmV2LnhtbERPS2vCQBC+F/oflin0UnRjilKiq4hQyKFIffQ+ZKdJ&#10;THY23d0m8d93C4K3+fies9qMphU9OV9bVjCbJiCIC6trLhWcT++TNxA+IGtsLZOCK3nYrB8fVphp&#10;O/CB+mMoRQxhn6GCKoQuk9IXFRn0U9sRR+7bOoMhQldK7XCI4aaVaZIspMGaY0OFHe0qKprjr1Ew&#10;b/bFK738fGzPjfv6TPKLDfOLUs9P43YJItAY7uKbO9dxfrqA/2fiB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9nROsMAAADcAAAADwAAAAAAAAAAAAAAAACYAgAAZHJzL2Rv&#10;d25yZXYueG1sUEsFBgAAAAAEAAQA9QAAAIgDA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14" o:spid="_x0000_s1032" style="position:absolute;left:4941;top:1740;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uHxsAA&#10;AADcAAAADwAAAGRycy9kb3ducmV2LnhtbERPS4vCMBC+C/6HMII3TX3gLt2mIoLoTVd370MzNmWb&#10;SWlirf/eCMLe5uN7TrbubS06an3lWMFsmoAgLpyuuFTwc9lNPkH4gKyxdkwKHuRhnQ8HGaba3fmb&#10;unMoRQxhn6ICE0KTSukLQxb91DXEkbu61mKIsC2lbvEew20t50mykhYrjg0GG9oaKv7ON6vgd7Y1&#10;xcWfuub4Ifm6tPXpsd8pNR71my8QgfrwL367DzrOX6zg9Uy8QOZ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XuHxsAAAADcAAAADwAAAAAAAAAAAAAAAACYAgAAZHJzL2Rvd25y&#10;ZXYueG1sUEsFBgAAAAAEAAQA9QAAAIU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15" o:spid="_x0000_s1033" style="position:absolute;left:5013;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GXAsEA&#10;AADcAAAADwAAAGRycy9kb3ducmV2LnhtbERPS2sCMRC+F/wPYQpeimZ9UrYbRQqChyKtj/uwme4z&#10;k20SdfvvTUHobT6+52Tr3rTiSs5XlhVMxgkI4tzqigsFp+N29ArCB2SNrWVS8Ese1qvBU4aptjf+&#10;oushFCKGsE9RQRlCl0rp85IM+rHtiCP3bZ3BEKErpHZ4i+GmldMkWUqDFceGEjt6LylvDhejYNHs&#10;8xm9/HxsTo07fya72oZFrdTwud+8gQjUh3/xw73Tcf58Bn/PxAvk6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xlwLBAAAA3AAAAA8AAAAAAAAAAAAAAAAAmAIAAGRycy9kb3du&#10;cmV2LnhtbFBLBQYAAAAABAAEAPUAAACG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16" o:spid="_x0000_s1034" style="position:absolute;left:5471;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gPdsIA&#10;AADcAAAADwAAAGRycy9kb3ducmV2LnhtbERPS2sCMRC+C/6HMAUvolmtStluFCkIHoq0Pu7DZrrP&#10;TLZJ1O2/b4RCb/PxPSfb9KYVN3K+sqxgNk1AEOdWV1woOJ92kxcQPiBrbC2Tgh/ysFkPBxmm2t75&#10;k27HUIgYwj5FBWUIXSqlz0sy6Ke2I47cl3UGQ4SukNrhPYabVs6TZCUNVhwbSuzoraS8OV6NgmVz&#10;yJ9p/P2+PTfu8pHsaxuWtVKjp377CiJQH/7Ff+69jvMXC3g8Ey+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mA92wgAAANwAAAAPAAAAAAAAAAAAAAAAAJgCAABkcnMvZG93&#10;bnJldi54bWxQSwUGAAAAAAQABAD1AAAAhw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17" o:spid="_x0000_s1035" style="position:absolute;left:5030;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9qzL8A&#10;AADcAAAADwAAAGRycy9kb3ducmV2LnhtbERPS4vCMBC+C/6HMII3TRVXl25TEUHWm8+9D83YlG0m&#10;pcnW+u/NguBtPr7nZOve1qKj1leOFcymCQjiwumKSwXXy27yCcIHZI21Y1LwIA/rfDjIMNXuzifq&#10;zqEUMYR9igpMCE0qpS8MWfRT1xBH7uZaiyHCtpS6xXsMt7WcJ8lSWqw4NhhsaGuo+D3/WQU/s60p&#10;Lv7YNYeV5NvC1sfH906p8ajffIEI1Ie3+OXe6zh/8QH/z8QLZP4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r2rMvwAAANwAAAAPAAAAAAAAAAAAAAAAAJgCAABkcnMvZG93bnJl&#10;di54bWxQSwUGAAAAAAQABAD1AAAAhA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18" o:spid="_x0000_s1036" style="position:absolute;left:548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30u78A&#10;AADcAAAADwAAAGRycy9kb3ducmV2LnhtbERPTYvCMBC9C/6HMII3TRXRpTaVRRC9rdr1PjRjU7aZ&#10;lCbW+u/NwsLe5vE+J9sNthE9db52rGAxT0AQl07XXCn4Lg6zDxA+IGtsHJOCF3nY5eNRhql2T75Q&#10;fw2ViCHsU1RgQmhTKX1pyKKfu5Y4cnfXWQwRdpXUHT5juG3kMknW0mLNscFgS3tD5c/1YRXcFntT&#10;Fv7ct18byfeVbc6v40Gp6WT43IIINIR/8Z/7pOP81Rp+n4kXyPw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ffS7vwAAANwAAAAPAAAAAAAAAAAAAAAAAJgCAABkcnMvZG93bnJl&#10;di54bWxQSwUGAAAAAAQABAD1AAAAhA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19" o:spid="_x0000_s1037" style="position:absolute;left:557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FRIL0A&#10;AADcAAAADwAAAGRycy9kb3ducmV2LnhtbERPy6rCMBDdX/AfwgjurqkiKtUoIojufO+HZmyKzaQ0&#10;sda/N4Lgbg7nOfNla0vRUO0LxwoG/QQEceZ0wbmCy3nzPwXhA7LG0jEpeJGH5aLzN8dUuycfqTmF&#10;XMQQ9ikqMCFUqZQ+M2TR911FHLmbqy2GCOtc6hqfMdyWcpgkY2mx4NhgsKK1oex+elgF18HaZGd/&#10;aKr9RPJtZMvDa7tRqtdtVzMQgdrwE3/dOx3njybweSZeIBd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jFRIL0AAADcAAAADwAAAAAAAAAAAAAAAACYAgAAZHJzL2Rvd25yZXYu&#10;eG1sUEsFBgAAAAAEAAQA9QAAAII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20" o:spid="_x0000_s1038" style="position:absolute;left:5106;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UFc8UA&#10;AADcAAAADwAAAGRycy9kb3ducmV2LnhtbESPQWvCQBCF7wX/wzKFXopubGuR1FVEKHgoUq3eh+yY&#10;xGRn4+5W03/fOQjeZnhv3vtmtuhdqy4UYu3ZwHiUgSIuvK25NLD/+RxOQcWEbLH1TAb+KMJiPniY&#10;YW79lbd02aVSSQjHHA1UKXW51rGoyGEc+Y5YtKMPDpOsodQ24FXCXatfsuxdO6xZGirsaFVR0ex+&#10;nYFJsyle6fn8tdw34fCdrU8+TU7GPD32yw9Qifp0N9+u11bw34RWnpEJ9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1QVz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21" o:spid="_x0000_s1039" style="position:absolute;left:5123;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FficMA&#10;AADcAAAADwAAAGRycy9kb3ducmV2LnhtbESPQW/CMAyF70j7D5En7QZp0dhQR4oQEho3GIy71Zim&#10;WuNUTVbKv8eHSbvZes/vfV6tR9+qgfrYBDaQzzJQxFWwDdcGvs+76RJUTMgW28Bk4E4R1uXTZIWF&#10;DTf+ouGUaiUhHAs04FLqCq1j5chjnIWOWLRr6D0mWfta2x5vEu5bPc+yN+2xYWlw2NHWUfVz+vUG&#10;LvnWVed4HLrDu+brq2+P98+dMS/P4+YDVKIx/Zv/rvdW8BeCL8/IBLp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Ffic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22" o:spid="_x0000_s1040" style="position:absolute;left:5197;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yTrsYA&#10;AADcAAAADwAAAGRycy9kb3ducmV2LnhtbESPT2vCQBDF74V+h2UKXkrd1BIp0VVEKHiQ0vrnPmTH&#10;JCY7G3dXTb9951DobYb35r3fzJeD69SNQmw8G3gdZ6CIS28brgwc9h8v76BiQrbYeSYDPxRhuXh8&#10;mGNh/Z2/6bZLlZIQjgUaqFPqC61jWZPDOPY9sWgnHxwmWUOlbcC7hLtOT7Jsqh02LA019rSuqWx3&#10;V2cgbz/LN3q+bFeHNhy/ss3Zp/xszOhpWM1AJRrSv/nvemMFPxdaeUY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QyTrsYAAADcAAAADwAAAAAAAAAAAAAAAACYAgAAZHJz&#10;L2Rvd25yZXYueG1sUEsFBgAAAAAEAAQA9QAAAIsDA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23" o:spid="_x0000_s1041" style="position:absolute;left:5218;top:1738;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v2FMEA&#10;AADcAAAADwAAAGRycy9kb3ducmV2LnhtbERPTWvCQBC9F/wPywi91U2ktTW6CRKQ9lYb633Ijtlg&#10;djZktzH++26h4G0e73O2xWQ7MdLgW8cK0kUCgrh2uuVGwfdx//QGwgdkjZ1jUnAjD0U+e9hipt2V&#10;v2isQiNiCPsMFZgQ+kxKXxuy6BeuJ47c2Q0WQ4RDI/WA1xhuO7lMkpW02HJsMNhTaai+VD9WwSkt&#10;TX30h7H/fJV8frbd4fa+V+pxPu02IAJN4S7+d3/oOP9lDX/PxAtk/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U79hTBAAAA3AAAAA8AAAAAAAAAAAAAAAAAmAIAAGRycy9kb3du&#10;cmV2LnhtbFBLBQYAAAAABAAEAPUAAACG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24" o:spid="_x0000_s1042" style="position:absolute;left:5290;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ZVFcUA&#10;AADcAAAADwAAAGRycy9kb3ducmV2LnhtbESPQWvCQBCF74X+h2UKvRTdVFEkdRURCh6KWGvvQ3aa&#10;xGRn4+6q8d87B6G3Gd6b976ZL3vXqguFWHs28D7MQBEX3tZcGjj8fA5moGJCtth6JgM3irBcPD/N&#10;Mbf+yt902adSSQjHHA1UKXW51rGoyGEc+o5YtD8fHCZZQ6ltwKuEu1aPsmyqHdYsDRV2tK6oaPZn&#10;Z2DSbIsxvZ2+Vocm/O6yzdGnydGY15d+9QEqUZ/+zY/rjRX8qeDLMzKBXt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FlUV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25" o:spid="_x0000_s1043" style="position:absolute;left:5307;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wr70A&#10;AADcAAAADwAAAGRycy9kb3ducmV2LnhtbERPy6rCMBDdX/AfwgjurmlFVKpRRBDd+d4PzdgUm0lp&#10;Yq1/b4QLdzeH85zFqrOVaKnxpWMF6TABQZw7XXKh4HrZ/s5A+ICssXJMCt7kYbXs/Sww0+7FJ2rP&#10;oRAxhH2GCkwIdSalzw1Z9ENXE0fu7hqLIcKmkLrBVwy3lRwlyURaLDk2GKxpYyh/nJ9WwS3dmPzi&#10;j219mEq+j211fO+2Sg363XoOIlAX/sV/7r2O8ycpfJ+JF8jl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SEwr70AAADcAAAADwAAAAAAAAAAAAAAAACYAgAAZHJzL2Rvd25yZXYu&#10;eG1sUEsFBgAAAAAEAAQA9QAAAII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26" o:spid="_x0000_s1044" style="position:absolute;left:5383;top:1638;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hu+cMA&#10;AADcAAAADwAAAGRycy9kb3ducmV2LnhtbERPS2vCQBC+F/oflin0UnRjilKiq4hQyKFIffQ+ZKdJ&#10;THY23d0m8d93C4K3+fies9qMphU9OV9bVjCbJiCIC6trLhWcT++TNxA+IGtsLZOCK3nYrB8fVphp&#10;O/CB+mMoRQxhn6GCKoQuk9IXFRn0U9sRR+7bOoMhQldK7XCI4aaVaZIspMGaY0OFHe0qKprjr1Ew&#10;b/bFK738fGzPjfv6TPKLDfOLUs9P43YJItAY7uKbO9dx/iKF/2fiB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hu+cMAAADcAAAADwAAAAAAAAAAAAAAAACYAgAAZHJzL2Rv&#10;d25yZXYueG1sUEsFBgAAAAAEAAQA9QAAAIgDA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27" o:spid="_x0000_s1045" style="position:absolute;left:5400;top:1733;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8LQ8AA&#10;AADcAAAADwAAAGRycy9kb3ducmV2LnhtbERPS4vCMBC+C/6HMII3TX3gLt2mIoLoTVd370MzNmWb&#10;SWlirf/eCMLe5uN7TrbubS06an3lWMFsmoAgLpyuuFTwc9lNPkH4gKyxdkwKHuRhnQ8HGaba3fmb&#10;unMoRQxhn6ICE0KTSukLQxb91DXEkbu61mKIsC2lbvEew20t50mykhYrjg0GG9oaKv7ON6vgd7Y1&#10;xcWfuub4Ifm6tPXpsd8pNR71my8QgfrwL367DzrOXy3g9Uy8QOZ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r8LQ8AAAADcAAAADwAAAAAAAAAAAAAAAACYAgAAZHJzL2Rvd25y&#10;ZXYueG1sUEsFBgAAAAAEAAQA9QAAAIUDAAAAAA==&#10;" path="m24955,18118nfc21453,20390,17369,21599,13195,21600,8420,21600,3780,20017,-1,17101em24955,18118nsc21453,20390,17369,21599,13195,21600,8420,21600,3780,20017,-1,17101l13195,,24955,18118xe" filled="f">
                        <v:path arrowok="t" o:extrusionok="f" o:connecttype="custom" o:connectlocs="40,71;0,67;21,0" o:connectangles="0,0,0"/>
                      </v:shape>
                    </v:group>
                  </w:pict>
                </mc:Fallback>
              </mc:AlternateContent>
            </w:r>
            <w:r>
              <w:rPr>
                <w:noProof/>
                <w:sz w:val="26"/>
                <w:szCs w:val="26"/>
                <w:lang w:val="en-US" w:eastAsia="en-US"/>
              </w:rPr>
              <mc:AlternateContent>
                <mc:Choice Requires="wps">
                  <w:drawing>
                    <wp:anchor distT="0" distB="0" distL="114300" distR="114300" simplePos="0" relativeHeight="251696128" behindDoc="0" locked="0" layoutInCell="1" allowOverlap="1" wp14:anchorId="2B2E0C17">
                      <wp:simplePos x="0" y="0"/>
                      <wp:positionH relativeFrom="column">
                        <wp:posOffset>1103630</wp:posOffset>
                      </wp:positionH>
                      <wp:positionV relativeFrom="paragraph">
                        <wp:posOffset>193040</wp:posOffset>
                      </wp:positionV>
                      <wp:extent cx="155575" cy="155575"/>
                      <wp:effectExtent l="8255" t="12065" r="7620" b="13335"/>
                      <wp:wrapNone/>
                      <wp:docPr id="120" name="Oval 5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29" o:spid="_x0000_s1026" style="position:absolute;margin-left:86.9pt;margin-top:15.2pt;width:12.25pt;height:1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" fillcolor="#dce6f2" strokeweight=".5pt">
                      <v:fill color2="#4f81bd" angle="45" focus="100%" type="gradient"/>
                    </v:oval>
                  </w:pict>
                </mc:Fallback>
              </mc:AlternateContent>
            </w:r>
          </w:p>
        </w:tc>
      </w:tr>
    </w:tbl>
    <w:p w:rsidR="00781960" w:rsidRPr="00CB6FFE" w:rsidRDefault="00781960" w:rsidP="00413F7B">
      <w:pPr>
        <w:spacing w:before="240"/>
        <w:ind w:firstLine="720"/>
        <w:jc w:val="both"/>
        <w:rPr>
          <w:sz w:val="26"/>
          <w:szCs w:val="26"/>
          <w:lang w:val="de-DE"/>
        </w:rPr>
      </w:pPr>
      <w:r w:rsidRPr="00CB6FFE">
        <w:rPr>
          <w:sz w:val="26"/>
          <w:szCs w:val="26"/>
          <w:lang w:val="de-DE"/>
        </w:rPr>
        <w:t xml:space="preserve"> Chú ý: Mô hình trên chỉ cho phép hình dung gần đúng sự xuất hiện của lực đẩy và lực hút phân tử; không cho thấy bản chất cũng như sự phụ thuộc của độ lớn của lực này vào khoảng cách giữa các phân tử.</w:t>
      </w:r>
    </w:p>
    <w:p w:rsidR="00781960" w:rsidRPr="00CB6FFE" w:rsidRDefault="000C3126" w:rsidP="00357AC3">
      <w:pPr>
        <w:pStyle w:val="Heading3"/>
        <w:rPr>
          <w:u w:val="single"/>
          <w:lang w:val="de-DE"/>
        </w:rPr>
      </w:pPr>
      <w:bookmarkStart w:id="8" w:name="_Toc9284948"/>
      <w:r w:rsidRPr="00CB6FFE">
        <w:rPr>
          <w:lang w:val="de-DE"/>
        </w:rPr>
        <w:t>1.</w:t>
      </w:r>
      <w:r w:rsidR="00781960" w:rsidRPr="00CB6FFE">
        <w:rPr>
          <w:lang w:val="de-DE"/>
        </w:rPr>
        <w:t>3. Các thể rắn, lỏng, khí</w:t>
      </w:r>
      <w:bookmarkEnd w:id="8"/>
    </w:p>
    <w:p w:rsidR="00781960" w:rsidRPr="00CB6FFE" w:rsidRDefault="00413F7B" w:rsidP="00781960">
      <w:pPr>
        <w:ind w:firstLine="349"/>
        <w:jc w:val="both"/>
        <w:rPr>
          <w:sz w:val="26"/>
          <w:szCs w:val="26"/>
          <w:lang w:val="de-DE"/>
        </w:rPr>
      </w:pPr>
      <w:r w:rsidRPr="00CB6FFE">
        <w:rPr>
          <w:noProof/>
          <w:sz w:val="26"/>
          <w:szCs w:val="26"/>
          <w:lang w:val="en-US" w:eastAsia="en-US"/>
        </w:rPr>
        <w:drawing>
          <wp:anchor distT="0" distB="0" distL="114300" distR="114300" simplePos="0" relativeHeight="251653632" behindDoc="0" locked="0" layoutInCell="1" allowOverlap="1" wp14:anchorId="2B2E0C23" wp14:editId="7BBD5A51">
            <wp:simplePos x="0" y="0"/>
            <wp:positionH relativeFrom="column">
              <wp:posOffset>22225</wp:posOffset>
            </wp:positionH>
            <wp:positionV relativeFrom="paragraph">
              <wp:posOffset>34925</wp:posOffset>
            </wp:positionV>
            <wp:extent cx="1819275" cy="3173095"/>
            <wp:effectExtent l="0" t="0" r="0" b="0"/>
            <wp:wrapSquare wrapText="bothSides"/>
            <wp:docPr id="530" name="Picture 530" descr="http://d.violet.vn/uploads/thumbnails/190/thumbnails2/Vat%20Ly%2010%20SGK%20hinh%2028.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d.violet.vn/uploads/thumbnails/190/thumbnails2/Vat%20Ly%2010%20SGK%20hinh%2028.4.jpg.jpg"/>
                    <pic:cNvPicPr>
                      <a:picLocks noChangeAspect="1" noChangeArrowheads="1"/>
                    </pic:cNvPicPr>
                  </pic:nvPicPr>
                  <pic:blipFill>
                    <a:blip r:embed="rId11" r:link="rId12">
                      <a:grayscl/>
                    </a:blip>
                    <a:srcRect/>
                    <a:stretch>
                      <a:fillRect/>
                    </a:stretch>
                  </pic:blipFill>
                  <pic:spPr bwMode="auto">
                    <a:xfrm>
                      <a:off x="0" y="0"/>
                      <a:ext cx="1819275" cy="3173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Ta đã biết các chất tồn tại ở các thể thường gặp là: thể khí; thể lỏng và thể rắn. Sự khác nhau giữa các thể này được giải thích như thế nào?</w:t>
      </w:r>
    </w:p>
    <w:p w:rsidR="00781960" w:rsidRPr="00CB6FFE" w:rsidRDefault="00781960" w:rsidP="007B56E4">
      <w:pPr>
        <w:numPr>
          <w:ilvl w:val="1"/>
          <w:numId w:val="3"/>
        </w:numPr>
        <w:ind w:left="709"/>
        <w:jc w:val="both"/>
        <w:rPr>
          <w:sz w:val="26"/>
          <w:szCs w:val="26"/>
          <w:lang w:val="de-DE"/>
        </w:rPr>
      </w:pPr>
      <w:r w:rsidRPr="00CB6FFE">
        <w:rPr>
          <w:sz w:val="26"/>
          <w:szCs w:val="26"/>
          <w:lang w:val="de-DE"/>
        </w:rPr>
        <w:t xml:space="preserve">Ở thể khí, các phân tử ở xa nhau (khoảng cách giữa các phân tử lớn gấp hàng chục lần kích thước của chúng). Lực tương tác giữa các phân tử rất yếu nên các phân tử chuyển động hoàn toàn hỗn loạn. Do đó, </w:t>
      </w:r>
      <w:r w:rsidRPr="00CB6FFE">
        <w:rPr>
          <w:i/>
          <w:sz w:val="26"/>
          <w:szCs w:val="26"/>
          <w:lang w:val="de-DE"/>
        </w:rPr>
        <w:t>chất khí không có hình dạng và thể tích riêng. Chất khí luôn chiếm toàn bộ thể tích bình chứa và có thể nén được dễ dàng.</w:t>
      </w:r>
    </w:p>
    <w:p w:rsidR="00781960" w:rsidRPr="00CB6FFE" w:rsidRDefault="00781960" w:rsidP="007B56E4">
      <w:pPr>
        <w:numPr>
          <w:ilvl w:val="1"/>
          <w:numId w:val="3"/>
        </w:numPr>
        <w:ind w:left="709"/>
        <w:jc w:val="both"/>
        <w:rPr>
          <w:sz w:val="26"/>
          <w:szCs w:val="26"/>
          <w:lang w:val="de-DE"/>
        </w:rPr>
      </w:pPr>
      <w:r w:rsidRPr="00CB6FFE">
        <w:rPr>
          <w:sz w:val="26"/>
          <w:szCs w:val="26"/>
          <w:lang w:val="de-DE"/>
        </w:rPr>
        <w:t xml:space="preserve">Ở thể rắn, các phân tử ở rất gần nhau (khoảng cách giữa các phân tử chỉ bằng kích thước của chúng). Lực tương tác giữa các phân tử chất rắn rất mạnh nên giữ được các phân tử ở các vị trí xác định và làm cho chúng chỉ có thể dao động xung quanh các vị trí cân bằng xác định này. </w:t>
      </w:r>
      <w:r w:rsidRPr="00CB6FFE">
        <w:rPr>
          <w:i/>
          <w:sz w:val="26"/>
          <w:szCs w:val="26"/>
          <w:lang w:val="de-DE"/>
        </w:rPr>
        <w:t>Do đó, các vật rắn có thể tích và hình dạng xác định.</w:t>
      </w:r>
    </w:p>
    <w:p w:rsidR="00781960" w:rsidRPr="00CB6FFE" w:rsidRDefault="00781960" w:rsidP="007B56E4">
      <w:pPr>
        <w:numPr>
          <w:ilvl w:val="1"/>
          <w:numId w:val="3"/>
        </w:numPr>
        <w:ind w:left="709"/>
        <w:jc w:val="both"/>
        <w:rPr>
          <w:sz w:val="26"/>
          <w:szCs w:val="26"/>
          <w:lang w:val="de-DE"/>
        </w:rPr>
      </w:pPr>
      <w:r w:rsidRPr="00CB6FFE">
        <w:rPr>
          <w:sz w:val="26"/>
          <w:szCs w:val="26"/>
          <w:lang w:val="de-DE"/>
        </w:rPr>
        <w:t>Thể lỏng được coi là trung gian giữa thể khí và thể rắn.</w:t>
      </w:r>
    </w:p>
    <w:p w:rsidR="00781960" w:rsidRPr="008270CF" w:rsidRDefault="00781960" w:rsidP="00781960">
      <w:pPr>
        <w:ind w:left="720" w:firstLine="720"/>
        <w:jc w:val="both"/>
        <w:rPr>
          <w:color w:val="FF0000"/>
          <w:sz w:val="26"/>
          <w:szCs w:val="26"/>
          <w:lang w:val="de-DE"/>
        </w:rPr>
      </w:pPr>
      <w:r w:rsidRPr="008270CF">
        <w:rPr>
          <w:color w:val="FF0000"/>
          <w:sz w:val="26"/>
          <w:szCs w:val="26"/>
          <w:lang w:val="de-DE"/>
        </w:rPr>
        <w:t xml:space="preserve">Ở thể lỏng, lực tương tác giữa các phân tử lớn hơn ở thể khí nên giữ được các phân tử không phân tán ra xa nhau. Nhờ đó, chất lỏng có thể tích xác định. Tuy nhiên, lực này chưa đủ lớn như trong chất rắn nên để giữ các phân tử ở những vị trí xác định. Các phân tử của chất lỏng cũng dao động xung quanh các vị trí cân bằng, nhưng những vị trí này không cố định mà di chuyển. </w:t>
      </w:r>
      <w:r w:rsidRPr="008270CF">
        <w:rPr>
          <w:i/>
          <w:color w:val="FF0000"/>
          <w:sz w:val="26"/>
          <w:szCs w:val="26"/>
          <w:lang w:val="de-DE"/>
        </w:rPr>
        <w:t>Do đó chất lỏng không có hình dạng riêng mà có hình dạng của phần bình chứa nó.</w:t>
      </w:r>
      <w:r w:rsidRPr="008270CF">
        <w:rPr>
          <w:color w:val="FF0000"/>
          <w:sz w:val="26"/>
          <w:szCs w:val="26"/>
          <w:lang w:val="de-DE"/>
        </w:rPr>
        <w:t xml:space="preserve"> </w:t>
      </w:r>
    </w:p>
    <w:p w:rsidR="00781960" w:rsidRPr="00CB6FFE" w:rsidRDefault="00413F7B" w:rsidP="00781960">
      <w:pPr>
        <w:ind w:left="720" w:firstLine="720"/>
        <w:jc w:val="both"/>
        <w:rPr>
          <w:i/>
          <w:sz w:val="26"/>
          <w:szCs w:val="26"/>
          <w:lang w:val="de-DE"/>
        </w:rPr>
      </w:pPr>
      <w:r w:rsidRPr="00CB6FFE">
        <w:rPr>
          <w:b/>
          <w:noProof/>
          <w:sz w:val="26"/>
          <w:szCs w:val="26"/>
          <w:lang w:val="en-US" w:eastAsia="en-US"/>
        </w:rPr>
        <w:drawing>
          <wp:anchor distT="0" distB="0" distL="114300" distR="114300" simplePos="0" relativeHeight="251663872" behindDoc="0" locked="0" layoutInCell="1" allowOverlap="1" wp14:anchorId="2B2E0C25" wp14:editId="2A3EC346">
            <wp:simplePos x="0" y="0"/>
            <wp:positionH relativeFrom="column">
              <wp:posOffset>4841875</wp:posOffset>
            </wp:positionH>
            <wp:positionV relativeFrom="paragraph">
              <wp:posOffset>184785</wp:posOffset>
            </wp:positionV>
            <wp:extent cx="1391920" cy="1385570"/>
            <wp:effectExtent l="0" t="0" r="0" b="0"/>
            <wp:wrapSquare wrapText="bothSides"/>
            <wp:docPr id="439" name="Picture 439" descr="Vat Ly 10 SGK hinh 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Vat Ly 10 SGK hinh 28.5.jpg"/>
                    <pic:cNvPicPr>
                      <a:picLocks noChangeAspect="1" noChangeArrowheads="1"/>
                    </pic:cNvPicPr>
                  </pic:nvPicPr>
                  <pic:blipFill>
                    <a:blip r:embed="rId13" r:link="rId14">
                      <a:grayscl/>
                    </a:blip>
                    <a:srcRect/>
                    <a:stretch>
                      <a:fillRect/>
                    </a:stretch>
                  </pic:blipFill>
                  <pic:spPr bwMode="auto">
                    <a:xfrm>
                      <a:off x="0" y="0"/>
                      <a:ext cx="1391920" cy="1385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781960" w:rsidRPr="00CB6FFE" w:rsidRDefault="00781960" w:rsidP="00EC177E">
      <w:pPr>
        <w:pStyle w:val="Style2"/>
      </w:pPr>
      <w:bookmarkStart w:id="9" w:name="_Toc9284949"/>
      <w:r w:rsidRPr="00CB6FFE">
        <w:t>Thuyết động học phân tử chất khí</w:t>
      </w:r>
      <w:bookmarkEnd w:id="9"/>
    </w:p>
    <w:p w:rsidR="00781960" w:rsidRPr="00CB6FFE" w:rsidRDefault="000C3126" w:rsidP="00357AC3">
      <w:pPr>
        <w:pStyle w:val="Heading3"/>
        <w:rPr>
          <w:iCs/>
          <w:lang w:val="de-DE"/>
        </w:rPr>
      </w:pPr>
      <w:bookmarkStart w:id="10" w:name="_Toc9284950"/>
      <w:r w:rsidRPr="00CB6FFE">
        <w:rPr>
          <w:lang w:val="de-DE"/>
        </w:rPr>
        <w:t>2.1</w:t>
      </w:r>
      <w:r w:rsidR="00781960" w:rsidRPr="00CB6FFE">
        <w:rPr>
          <w:lang w:val="de-DE"/>
        </w:rPr>
        <w:t>. Nội dung cơ bản của thuyết động học phân tử chất khí</w:t>
      </w:r>
      <w:bookmarkEnd w:id="10"/>
    </w:p>
    <w:p w:rsidR="00781960" w:rsidRPr="00CB6FFE" w:rsidRDefault="00781960" w:rsidP="00781960">
      <w:pPr>
        <w:ind w:left="1200"/>
        <w:jc w:val="both"/>
        <w:rPr>
          <w:sz w:val="26"/>
          <w:szCs w:val="26"/>
        </w:rPr>
      </w:pPr>
      <w:r w:rsidRPr="00CB6FFE">
        <w:rPr>
          <w:sz w:val="26"/>
          <w:szCs w:val="26"/>
          <w:lang w:val="de-DE"/>
        </w:rPr>
        <w:t xml:space="preserve">Thuyết động học phân tử chất khí ra đời vào những năm đầu thế khỉ XVIII. </w:t>
      </w:r>
      <w:r w:rsidRPr="00CB6FFE">
        <w:rPr>
          <w:sz w:val="26"/>
          <w:szCs w:val="26"/>
        </w:rPr>
        <w:t>Nội dung cơ bản như sau:</w:t>
      </w:r>
    </w:p>
    <w:p w:rsidR="00781960" w:rsidRPr="00CB6FFE" w:rsidRDefault="00781960" w:rsidP="007B56E4">
      <w:pPr>
        <w:numPr>
          <w:ilvl w:val="1"/>
          <w:numId w:val="5"/>
        </w:numPr>
        <w:jc w:val="both"/>
        <w:rPr>
          <w:sz w:val="26"/>
          <w:szCs w:val="26"/>
        </w:rPr>
      </w:pPr>
      <w:r w:rsidRPr="00CB6FFE">
        <w:rPr>
          <w:sz w:val="26"/>
          <w:szCs w:val="26"/>
        </w:rPr>
        <w:t>Chất khí được cấu tạo từ các phân tử riêng rẽ, có kích thước rất nhỏ so với khoảng cách giữa chúng.</w:t>
      </w:r>
    </w:p>
    <w:p w:rsidR="00781960" w:rsidRPr="00CB6FFE" w:rsidRDefault="00BC6F58" w:rsidP="007B56E4">
      <w:pPr>
        <w:numPr>
          <w:ilvl w:val="1"/>
          <w:numId w:val="5"/>
        </w:numPr>
        <w:jc w:val="both"/>
        <w:rPr>
          <w:sz w:val="26"/>
          <w:szCs w:val="26"/>
        </w:rPr>
      </w:pPr>
      <w:r w:rsidRPr="00CB6FFE">
        <w:rPr>
          <w:noProof/>
          <w:sz w:val="26"/>
          <w:szCs w:val="26"/>
          <w:lang w:val="en-US" w:eastAsia="en-US"/>
        </w:rPr>
        <w:drawing>
          <wp:anchor distT="0" distB="0" distL="114300" distR="114300" simplePos="0" relativeHeight="251617792" behindDoc="0" locked="0" layoutInCell="1" allowOverlap="1" wp14:anchorId="2B2E0C27" wp14:editId="44D612FF">
            <wp:simplePos x="0" y="0"/>
            <wp:positionH relativeFrom="column">
              <wp:posOffset>4851400</wp:posOffset>
            </wp:positionH>
            <wp:positionV relativeFrom="paragraph">
              <wp:posOffset>318770</wp:posOffset>
            </wp:positionV>
            <wp:extent cx="1228725" cy="1228725"/>
            <wp:effectExtent l="0" t="0" r="0" b="0"/>
            <wp:wrapSquare wrapText="bothSides"/>
            <wp:docPr id="531" name="Picture 1" descr="(Hình minh họ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minh họa)"/>
                    <pic:cNvPicPr>
                      <a:picLocks noChangeAspect="1" noChangeArrowheads="1"/>
                    </pic:cNvPicPr>
                  </pic:nvPicPr>
                  <pic:blipFill>
                    <a:blip r:embed="rId15">
                      <a:grayscl/>
                    </a:blip>
                    <a:srcRect/>
                    <a:stretch>
                      <a:fillRect/>
                    </a:stretch>
                  </pic:blipFill>
                  <pic:spPr bwMode="auto">
                    <a:xfrm>
                      <a:off x="0" y="0"/>
                      <a:ext cx="1228725" cy="12287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rPr>
        <w:t>Các phân tử khí chuyển động hỗn loạn không ngừng; chuyển động này càng nhanh thì nhiệt độ chất khí càng cao.</w:t>
      </w:r>
    </w:p>
    <w:p w:rsidR="00781960" w:rsidRPr="00CB6FFE" w:rsidRDefault="00781960" w:rsidP="007B56E4">
      <w:pPr>
        <w:numPr>
          <w:ilvl w:val="1"/>
          <w:numId w:val="5"/>
        </w:numPr>
        <w:tabs>
          <w:tab w:val="clear" w:pos="1200"/>
        </w:tabs>
        <w:jc w:val="both"/>
        <w:rPr>
          <w:sz w:val="26"/>
          <w:szCs w:val="26"/>
        </w:rPr>
      </w:pPr>
      <w:r w:rsidRPr="00CB6FFE">
        <w:rPr>
          <w:sz w:val="26"/>
          <w:szCs w:val="26"/>
        </w:rPr>
        <w:t>Khi chuyển động hỗn loạn, các phân tử khí va chạm vào nhau và va chạm vào thành bình. Mỗi phân tử khí va chạm vào thành bình tác dụng lên thành bình một lực không đáng kể, nhưng vô số phân tử khí va chạm vào thành bình tác dụng lên thành bình một lực đáng kể. Lực này gây áp suất của chất khí lên thành bình.</w:t>
      </w:r>
    </w:p>
    <w:p w:rsidR="00781960" w:rsidRPr="00CB6FFE" w:rsidRDefault="000C3126" w:rsidP="00357AC3">
      <w:pPr>
        <w:pStyle w:val="Heading3"/>
      </w:pPr>
      <w:bookmarkStart w:id="11" w:name="_Toc9284951"/>
      <w:r w:rsidRPr="00CB6FFE">
        <w:lastRenderedPageBreak/>
        <w:t>2.</w:t>
      </w:r>
      <w:r w:rsidR="0072112F" w:rsidRPr="00CB6FFE">
        <w:t>2</w:t>
      </w:r>
      <w:r w:rsidR="00781960" w:rsidRPr="00CB6FFE">
        <w:t>. Khí lí tưởng</w:t>
      </w:r>
      <w:bookmarkEnd w:id="11"/>
    </w:p>
    <w:p w:rsidR="00781960" w:rsidRPr="00CB6FFE" w:rsidRDefault="00781960" w:rsidP="00781960">
      <w:pPr>
        <w:jc w:val="both"/>
        <w:outlineLvl w:val="3"/>
        <w:rPr>
          <w:bCs/>
          <w:sz w:val="26"/>
          <w:szCs w:val="26"/>
        </w:rPr>
      </w:pPr>
      <w:r w:rsidRPr="00CB6FFE">
        <w:rPr>
          <w:bCs/>
          <w:sz w:val="26"/>
          <w:szCs w:val="26"/>
        </w:rPr>
        <w:tab/>
        <w:t>Vì các phân tử khí ở xa nhau nên thể tích riêng của các phân tử khí rất nhỏ so với thể tích của bình chứa. Vì thế để đơn giản ta có thể bỏ qua thể tích riêng của các phân tử, coi chúng như các chất điểm.</w:t>
      </w:r>
    </w:p>
    <w:p w:rsidR="00781960" w:rsidRPr="00CB6FFE" w:rsidRDefault="00781960" w:rsidP="00855874">
      <w:pPr>
        <w:ind w:firstLine="360"/>
        <w:jc w:val="both"/>
        <w:outlineLvl w:val="3"/>
        <w:rPr>
          <w:bCs/>
          <w:sz w:val="26"/>
          <w:szCs w:val="26"/>
        </w:rPr>
      </w:pPr>
      <w:r w:rsidRPr="00CB6FFE">
        <w:rPr>
          <w:bCs/>
          <w:sz w:val="26"/>
          <w:szCs w:val="26"/>
        </w:rPr>
        <w:tab/>
        <w:t>Mặt khác, khi chưa va chạm thì lực tương tác giữa các phân tử khí rất yếu, nên cũng có thể bỏ qua.</w:t>
      </w:r>
    </w:p>
    <w:p w:rsidR="00781960" w:rsidRPr="00CB6FFE" w:rsidRDefault="00781960" w:rsidP="00781960">
      <w:pPr>
        <w:jc w:val="both"/>
        <w:outlineLvl w:val="3"/>
        <w:rPr>
          <w:bCs/>
          <w:sz w:val="26"/>
          <w:szCs w:val="26"/>
        </w:rPr>
      </w:pPr>
      <w:r w:rsidRPr="00CB6FFE">
        <w:rPr>
          <w:bCs/>
          <w:sz w:val="26"/>
          <w:szCs w:val="26"/>
        </w:rPr>
        <w:tab/>
        <w:t>Chất khí trong đó các phân tử được coi là chất điểm và chỉ tương tác khi va chạm được gọi là khí lí tưởng.</w:t>
      </w:r>
    </w:p>
    <w:p w:rsidR="00781960" w:rsidRPr="00CB6FFE" w:rsidRDefault="00781960" w:rsidP="005853BC">
      <w:pPr>
        <w:tabs>
          <w:tab w:val="left" w:pos="3182"/>
        </w:tabs>
        <w:spacing w:before="240"/>
        <w:outlineLvl w:val="3"/>
        <w:rPr>
          <w:b/>
          <w:bCs/>
          <w:sz w:val="26"/>
          <w:szCs w:val="26"/>
        </w:rPr>
      </w:pPr>
      <w:r w:rsidRPr="00CB6FFE">
        <w:rPr>
          <w:b/>
          <w:bCs/>
          <w:sz w:val="26"/>
          <w:szCs w:val="26"/>
        </w:rPr>
        <w:t>Câu hỏi và bài tập</w:t>
      </w:r>
      <w:r w:rsidR="005853BC" w:rsidRPr="00CB6FFE">
        <w:rPr>
          <w:b/>
          <w:bCs/>
          <w:sz w:val="26"/>
          <w:szCs w:val="26"/>
        </w:rPr>
        <w:tab/>
      </w:r>
    </w:p>
    <w:p w:rsidR="00271ED5" w:rsidRPr="00CB6FFE" w:rsidRDefault="00781960" w:rsidP="007B56E4">
      <w:pPr>
        <w:numPr>
          <w:ilvl w:val="1"/>
          <w:numId w:val="6"/>
        </w:numPr>
        <w:outlineLvl w:val="3"/>
        <w:rPr>
          <w:bCs/>
          <w:sz w:val="26"/>
          <w:szCs w:val="26"/>
        </w:rPr>
      </w:pPr>
      <w:r w:rsidRPr="00CB6FFE">
        <w:rPr>
          <w:bCs/>
          <w:sz w:val="26"/>
          <w:szCs w:val="26"/>
        </w:rPr>
        <w:t>Hãy tìm hiểu tại sao trên mặt trăng không thể có không khí.</w:t>
      </w:r>
    </w:p>
    <w:p w:rsidR="000C3126" w:rsidRPr="00F05703" w:rsidRDefault="00781960" w:rsidP="00F05703">
      <w:pPr>
        <w:keepNext/>
        <w:numPr>
          <w:ilvl w:val="1"/>
          <w:numId w:val="6"/>
        </w:numPr>
        <w:outlineLvl w:val="3"/>
        <w:rPr>
          <w:b/>
          <w:bCs/>
          <w:sz w:val="26"/>
          <w:szCs w:val="26"/>
        </w:rPr>
      </w:pPr>
      <w:r w:rsidRPr="00CB6FFE">
        <w:rPr>
          <w:bCs/>
          <w:sz w:val="26"/>
          <w:szCs w:val="26"/>
        </w:rPr>
        <w:t>Tìm hiểu ngoài ba thể cơ bản rắn, lỏng, khí còn vật chất còn tồn tại ở những thể gì?</w:t>
      </w:r>
    </w:p>
    <w:p w:rsidR="00F05703" w:rsidRPr="00F05703" w:rsidRDefault="00F05703" w:rsidP="00F05703">
      <w:pPr>
        <w:jc w:val="center"/>
        <w:outlineLvl w:val="3"/>
        <w:rPr>
          <w:b/>
          <w:bCs/>
          <w:sz w:val="26"/>
          <w:szCs w:val="26"/>
          <w:lang w:val="de-DE"/>
        </w:rPr>
      </w:pPr>
      <w:r w:rsidRPr="00F05703">
        <w:rPr>
          <w:b/>
          <w:bCs/>
          <w:sz w:val="26"/>
          <w:szCs w:val="26"/>
          <w:lang w:val="de-DE"/>
        </w:rPr>
        <w:t>_____________________</w:t>
      </w:r>
      <w:r w:rsidRPr="00F442C5">
        <w:sym w:font="Wingdings" w:char="F026"/>
      </w:r>
      <w:r w:rsidRPr="00F05703">
        <w:rPr>
          <w:b/>
          <w:bCs/>
          <w:sz w:val="26"/>
          <w:szCs w:val="26"/>
          <w:lang w:val="de-DE"/>
        </w:rPr>
        <w:t>_____________________</w:t>
      </w:r>
    </w:p>
    <w:p w:rsidR="000C3126" w:rsidRPr="00CB6FFE" w:rsidRDefault="000C3126" w:rsidP="00781960">
      <w:pPr>
        <w:keepNext/>
        <w:tabs>
          <w:tab w:val="center" w:pos="4962"/>
        </w:tabs>
        <w:outlineLvl w:val="3"/>
        <w:rPr>
          <w:b/>
          <w:bCs/>
          <w:sz w:val="26"/>
          <w:szCs w:val="26"/>
        </w:rPr>
      </w:pPr>
    </w:p>
    <w:p w:rsidR="00781960" w:rsidRPr="00CB6FFE" w:rsidRDefault="00781960" w:rsidP="00710F39">
      <w:pPr>
        <w:pStyle w:val="Heading1"/>
        <w:jc w:val="left"/>
        <w:rPr>
          <w:rFonts w:ascii="Times New Roman" w:hAnsi="Times New Roman" w:cs="Times New Roman"/>
          <w:bCs w:val="0"/>
          <w:sz w:val="26"/>
          <w:szCs w:val="26"/>
        </w:rPr>
      </w:pPr>
      <w:bookmarkStart w:id="12" w:name="_Toc9277605"/>
      <w:bookmarkStart w:id="13" w:name="_Toc9284952"/>
      <w:r w:rsidRPr="00CB6FFE">
        <w:rPr>
          <w:rFonts w:ascii="Times New Roman" w:hAnsi="Times New Roman" w:cs="Times New Roman"/>
          <w:bCs w:val="0"/>
          <w:sz w:val="26"/>
          <w:szCs w:val="26"/>
          <w:lang w:val="de-DE"/>
        </w:rPr>
        <w:t>Bài 2</w:t>
      </w:r>
      <w:r w:rsidR="00EC177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ab/>
      </w:r>
      <w:r w:rsidR="0072112F" w:rsidRPr="00CB6FFE">
        <w:rPr>
          <w:rFonts w:ascii="Times New Roman" w:hAnsi="Times New Roman" w:cs="Times New Roman"/>
          <w:bCs w:val="0"/>
          <w:sz w:val="26"/>
          <w:szCs w:val="26"/>
          <w:lang w:val="de-DE"/>
        </w:rPr>
        <w:t>QUÁ TRÌNH ĐẲNG NHIỆT – ĐỊNH LUẬT BOYLE - MARIOTTE</w:t>
      </w:r>
      <w:bookmarkEnd w:id="12"/>
      <w:bookmarkEnd w:id="13"/>
    </w:p>
    <w:p w:rsidR="00781960" w:rsidRPr="00CB6FFE" w:rsidRDefault="00916486" w:rsidP="00781960">
      <w:pPr>
        <w:tabs>
          <w:tab w:val="left" w:leader="dot" w:pos="9540"/>
        </w:tabs>
        <w:ind w:firstLine="284"/>
        <w:rPr>
          <w:sz w:val="26"/>
          <w:szCs w:val="26"/>
          <w:lang w:val="de-DE"/>
        </w:rPr>
      </w:pPr>
      <w:r w:rsidRPr="00CB6FFE">
        <w:rPr>
          <w:noProof/>
          <w:sz w:val="26"/>
          <w:szCs w:val="26"/>
          <w:lang w:val="en-US" w:eastAsia="en-US"/>
        </w:rPr>
        <w:drawing>
          <wp:anchor distT="0" distB="0" distL="114300" distR="114300" simplePos="0" relativeHeight="251604480" behindDoc="0" locked="0" layoutInCell="1" allowOverlap="1" wp14:anchorId="2B2E0C29" wp14:editId="63A38DD0">
            <wp:simplePos x="0" y="0"/>
            <wp:positionH relativeFrom="column">
              <wp:posOffset>2884742</wp:posOffset>
            </wp:positionH>
            <wp:positionV relativeFrom="paragraph">
              <wp:posOffset>180850</wp:posOffset>
            </wp:positionV>
            <wp:extent cx="2917190" cy="1612265"/>
            <wp:effectExtent l="19050" t="0" r="0" b="0"/>
            <wp:wrapSquare wrapText="bothSides"/>
            <wp:docPr id="532" name="Picture 532" descr="https://encrypted-tbn1.gstatic.com/images?q=tbn:ANd9GcQfgcTXNBHNc7dIP70nElFz_G-nL_xwdnBbtBIjrlCzuTCcY_9M0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encrypted-tbn1.gstatic.com/images?q=tbn:ANd9GcQfgcTXNBHNc7dIP70nElFz_G-nL_xwdnBbtBIjrlCzuTCcY_9M0Q"/>
                    <pic:cNvPicPr>
                      <a:picLocks noChangeAspect="1" noChangeArrowheads="1"/>
                    </pic:cNvPicPr>
                  </pic:nvPicPr>
                  <pic:blipFill>
                    <a:blip r:embed="rId16" r:link="rId17">
                      <a:grayscl/>
                    </a:blip>
                    <a:srcRect/>
                    <a:stretch>
                      <a:fillRect/>
                    </a:stretch>
                  </pic:blipFill>
                  <pic:spPr bwMode="auto">
                    <a:xfrm>
                      <a:off x="0" y="0"/>
                      <a:ext cx="2917190" cy="1612265"/>
                    </a:xfrm>
                    <a:prstGeom prst="rect">
                      <a:avLst/>
                    </a:prstGeom>
                    <a:noFill/>
                    <a:ln w="9525">
                      <a:noFill/>
                      <a:miter lim="800000"/>
                      <a:headEnd/>
                      <a:tailEnd/>
                    </a:ln>
                  </pic:spPr>
                </pic:pic>
              </a:graphicData>
            </a:graphic>
          </wp:anchor>
        </w:drawing>
      </w:r>
    </w:p>
    <w:p w:rsidR="00781960" w:rsidRPr="00CB6FFE" w:rsidRDefault="001A1007" w:rsidP="00781960">
      <w:pPr>
        <w:tabs>
          <w:tab w:val="left" w:leader="dot" w:pos="9540"/>
        </w:tabs>
        <w:ind w:firstLine="284"/>
        <w:rPr>
          <w:sz w:val="26"/>
          <w:szCs w:val="26"/>
          <w:lang w:val="de-DE"/>
        </w:rPr>
      </w:pPr>
      <w:r w:rsidRPr="00CB6FFE">
        <w:rPr>
          <w:sz w:val="26"/>
          <w:szCs w:val="26"/>
          <w:lang w:val="de-DE"/>
        </w:rPr>
        <w:t>Thí nghiệm mô tả ở hình 2</w:t>
      </w:r>
      <w:r w:rsidR="00781960" w:rsidRPr="00CB6FFE">
        <w:rPr>
          <w:sz w:val="26"/>
          <w:szCs w:val="26"/>
          <w:lang w:val="de-DE"/>
        </w:rPr>
        <w:t>.1 cho thấy khi thể tích của một lượng khí giảm thì áp suất tăng, nhưng chưa cho biết mối quan hệ định lượng giữa thể tích và áp suất của một lượng khí. Làm thế nào để tìm được mối liên hệ này?</w:t>
      </w:r>
    </w:p>
    <w:p w:rsidR="00781960" w:rsidRPr="00CB6FFE" w:rsidRDefault="00781960" w:rsidP="00781960">
      <w:pPr>
        <w:tabs>
          <w:tab w:val="left" w:leader="dot" w:pos="9540"/>
        </w:tabs>
        <w:ind w:firstLine="284"/>
        <w:jc w:val="center"/>
        <w:rPr>
          <w:sz w:val="26"/>
          <w:szCs w:val="26"/>
          <w:lang w:val="de-DE"/>
        </w:rPr>
      </w:pPr>
    </w:p>
    <w:p w:rsidR="00781960" w:rsidRPr="00CB6FFE" w:rsidRDefault="00781960" w:rsidP="00781960">
      <w:pPr>
        <w:ind w:firstLine="284"/>
        <w:jc w:val="center"/>
        <w:rPr>
          <w:sz w:val="26"/>
          <w:szCs w:val="26"/>
          <w:lang w:val="de-DE"/>
        </w:rPr>
      </w:pPr>
      <w:r w:rsidRPr="00CB6FFE">
        <w:rPr>
          <w:sz w:val="26"/>
          <w:szCs w:val="26"/>
          <w:lang w:val="de-DE"/>
        </w:rPr>
        <w:t xml:space="preserve">          </w:t>
      </w:r>
      <w:r w:rsidRPr="00CB6FFE">
        <w:rPr>
          <w:sz w:val="26"/>
          <w:szCs w:val="26"/>
          <w:lang w:val="de-DE"/>
        </w:rPr>
        <w:tab/>
      </w:r>
    </w:p>
    <w:p w:rsidR="00781960" w:rsidRPr="00CB6FFE" w:rsidRDefault="00781960" w:rsidP="00781960">
      <w:pPr>
        <w:ind w:firstLine="284"/>
        <w:jc w:val="center"/>
        <w:rPr>
          <w:sz w:val="26"/>
          <w:szCs w:val="26"/>
          <w:lang w:val="de-DE"/>
        </w:rPr>
      </w:pPr>
    </w:p>
    <w:p w:rsidR="00781960" w:rsidRPr="00CB6FFE" w:rsidRDefault="00781960" w:rsidP="00781960">
      <w:pPr>
        <w:ind w:firstLine="284"/>
        <w:jc w:val="center"/>
        <w:rPr>
          <w:b/>
          <w:i/>
          <w:sz w:val="26"/>
          <w:szCs w:val="26"/>
          <w:lang w:val="de-DE"/>
        </w:rPr>
      </w:pP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t xml:space="preserve">                             </w:t>
      </w:r>
      <w:r w:rsidR="001A1007" w:rsidRPr="00CB6FFE">
        <w:rPr>
          <w:b/>
          <w:i/>
          <w:sz w:val="26"/>
          <w:szCs w:val="26"/>
          <w:lang w:val="de-DE"/>
        </w:rPr>
        <w:t>Hình 2</w:t>
      </w:r>
      <w:r w:rsidRPr="00CB6FFE">
        <w:rPr>
          <w:b/>
          <w:i/>
          <w:sz w:val="26"/>
          <w:szCs w:val="26"/>
          <w:lang w:val="de-DE"/>
        </w:rPr>
        <w:t>.1</w:t>
      </w:r>
    </w:p>
    <w:p w:rsidR="00781960" w:rsidRPr="00CB6FFE" w:rsidRDefault="00781960" w:rsidP="007B56E4">
      <w:pPr>
        <w:pStyle w:val="Style2"/>
        <w:numPr>
          <w:ilvl w:val="0"/>
          <w:numId w:val="14"/>
        </w:numPr>
      </w:pPr>
      <w:bookmarkStart w:id="14" w:name="_Hlk9276287"/>
      <w:bookmarkStart w:id="15" w:name="_Toc9284953"/>
      <w:r w:rsidRPr="00CB6FFE">
        <w:t>Trạng thái và quá trình biến đổi trạng thái</w:t>
      </w:r>
      <w:bookmarkEnd w:id="14"/>
      <w:bookmarkEnd w:id="15"/>
    </w:p>
    <w:p w:rsidR="00781960" w:rsidRPr="00CB6FFE" w:rsidRDefault="00781960" w:rsidP="00781960">
      <w:pPr>
        <w:jc w:val="both"/>
        <w:rPr>
          <w:sz w:val="26"/>
          <w:szCs w:val="26"/>
          <w:lang w:val="de-DE"/>
        </w:rPr>
      </w:pPr>
      <w:r w:rsidRPr="00CB6FFE">
        <w:rPr>
          <w:sz w:val="26"/>
          <w:szCs w:val="26"/>
          <w:lang w:val="de-DE"/>
        </w:rPr>
        <w:t xml:space="preserve">       Trạng thái của một lượng khí được xác định bằng: áp suất p, thể tích V và nhiệt độ tuyệt đối T.</w:t>
      </w:r>
    </w:p>
    <w:p w:rsidR="00781960" w:rsidRPr="00CB6FFE" w:rsidRDefault="00781960" w:rsidP="00781960">
      <w:pPr>
        <w:jc w:val="both"/>
        <w:rPr>
          <w:sz w:val="26"/>
          <w:szCs w:val="26"/>
          <w:lang w:val="de-DE"/>
        </w:rPr>
      </w:pPr>
      <w:r w:rsidRPr="00CB6FFE">
        <w:rPr>
          <w:sz w:val="26"/>
          <w:szCs w:val="26"/>
          <w:lang w:val="de-DE"/>
        </w:rPr>
        <w:tab/>
        <w:t xml:space="preserve">Những đại lượng này được gọi là các </w:t>
      </w:r>
      <w:r w:rsidRPr="00CB6FFE">
        <w:rPr>
          <w:i/>
          <w:sz w:val="26"/>
          <w:szCs w:val="26"/>
          <w:lang w:val="de-DE"/>
        </w:rPr>
        <w:t>thông số trạng thái của một lượng khí.</w:t>
      </w:r>
      <w:r w:rsidRPr="00CB6FFE">
        <w:rPr>
          <w:sz w:val="26"/>
          <w:szCs w:val="26"/>
          <w:lang w:val="de-DE"/>
        </w:rPr>
        <w:t xml:space="preserve"> Giữa các thông số trạng thái của một lượng khí có những mối liên hệ xác định. Lượng khí có thể chuyển từ trạng thái này sang trạng thái khác bằng các quá trình biến đổi trạng thái, gọi tắt là quá trình. </w:t>
      </w:r>
    </w:p>
    <w:p w:rsidR="00781960" w:rsidRPr="00CB6FFE" w:rsidRDefault="00781960" w:rsidP="00781960">
      <w:pPr>
        <w:jc w:val="both"/>
        <w:rPr>
          <w:sz w:val="26"/>
          <w:szCs w:val="26"/>
          <w:lang w:val="de-DE"/>
        </w:rPr>
      </w:pPr>
      <w:r w:rsidRPr="00CB6FFE">
        <w:rPr>
          <w:sz w:val="26"/>
          <w:szCs w:val="26"/>
          <w:lang w:val="de-DE"/>
        </w:rPr>
        <w:tab/>
        <w:t>Trong hầu hết các quá trình tự nhiên, cả ba thông số trạng thái đều thay đổi. Tuy nhiên cũng có thể thực hiện được những quá trình trong đó chỉ có hai thông số biến đổi, còn một thông số không đổi. Những quá trình này được gọi là đẳng quá trình.</w:t>
      </w:r>
    </w:p>
    <w:p w:rsidR="00781960" w:rsidRPr="00CB6FFE" w:rsidRDefault="00781960" w:rsidP="00781960">
      <w:pPr>
        <w:jc w:val="both"/>
        <w:rPr>
          <w:bCs/>
          <w:sz w:val="26"/>
          <w:szCs w:val="26"/>
          <w:lang w:val="de-DE"/>
        </w:rPr>
      </w:pPr>
      <w:r w:rsidRPr="00CB6FFE">
        <w:rPr>
          <w:sz w:val="26"/>
          <w:szCs w:val="26"/>
          <w:lang w:val="de-DE"/>
        </w:rPr>
        <w:tab/>
        <w:t>Người ta có thể dùng thí nghiệm để nghiên cứu các đẳng quá trình, tìm ra mối liên hệ giữa từng cặp thông số, từ đó xây dựng phương trình mô tả mối liên hệ đồng thời của cả ba thông số.</w:t>
      </w:r>
    </w:p>
    <w:p w:rsidR="00781960" w:rsidRPr="00CB6FFE" w:rsidRDefault="00781960" w:rsidP="00490DF3">
      <w:pPr>
        <w:pStyle w:val="Style2"/>
      </w:pPr>
      <w:bookmarkStart w:id="16" w:name="_Toc9284954"/>
      <w:r w:rsidRPr="00CB6FFE">
        <w:t>Quá trình đẳng nhiệt</w:t>
      </w:r>
      <w:bookmarkEnd w:id="16"/>
    </w:p>
    <w:p w:rsidR="00781960" w:rsidRPr="00CB6FFE" w:rsidRDefault="00781960" w:rsidP="00781960">
      <w:pPr>
        <w:jc w:val="both"/>
        <w:rPr>
          <w:bCs/>
          <w:i/>
          <w:sz w:val="26"/>
          <w:szCs w:val="26"/>
          <w:lang w:val="de-DE"/>
        </w:rPr>
      </w:pPr>
      <w:r w:rsidRPr="00CB6FFE">
        <w:rPr>
          <w:bCs/>
          <w:sz w:val="26"/>
          <w:szCs w:val="26"/>
          <w:lang w:val="de-DE"/>
        </w:rPr>
        <w:tab/>
      </w:r>
      <w:r w:rsidRPr="00CB6FFE">
        <w:rPr>
          <w:bCs/>
          <w:i/>
          <w:sz w:val="26"/>
          <w:szCs w:val="26"/>
          <w:lang w:val="de-DE"/>
        </w:rPr>
        <w:t>Quá trình biến đổi trạng thái trong đó nhiệt độ được giữa không đổi được gọi là quá trình đẳng nhiệt.</w:t>
      </w:r>
    </w:p>
    <w:p w:rsidR="00781960" w:rsidRPr="00CB6FFE" w:rsidRDefault="00781960" w:rsidP="00490DF3">
      <w:pPr>
        <w:pStyle w:val="Style2"/>
      </w:pPr>
      <w:bookmarkStart w:id="17" w:name="_Toc9284955"/>
      <w:r w:rsidRPr="00CB6FFE">
        <w:t xml:space="preserve">Định luật </w:t>
      </w:r>
      <w:r w:rsidR="0072112F" w:rsidRPr="00CB6FFE">
        <w:t>Boyle</w:t>
      </w:r>
      <w:r w:rsidRPr="00CB6FFE">
        <w:t>– Mari</w:t>
      </w:r>
      <w:r w:rsidR="0072112F" w:rsidRPr="00CB6FFE">
        <w:t>ot</w:t>
      </w:r>
      <w:r w:rsidRPr="00CB6FFE">
        <w:t>t</w:t>
      </w:r>
      <w:r w:rsidR="0072112F" w:rsidRPr="00CB6FFE">
        <w:t>e</w:t>
      </w:r>
      <w:bookmarkEnd w:id="17"/>
    </w:p>
    <w:p w:rsidR="00781960" w:rsidRPr="00CB6FFE" w:rsidRDefault="0072112F" w:rsidP="00C01005">
      <w:pPr>
        <w:pStyle w:val="Heading3"/>
        <w:rPr>
          <w:lang w:val="de-DE"/>
        </w:rPr>
      </w:pPr>
      <w:bookmarkStart w:id="18" w:name="_Toc9284956"/>
      <w:r w:rsidRPr="00CB6FFE">
        <w:rPr>
          <w:lang w:val="de-DE"/>
        </w:rPr>
        <w:t>3.</w:t>
      </w:r>
      <w:r w:rsidR="00781960" w:rsidRPr="00CB6FFE">
        <w:rPr>
          <w:lang w:val="de-DE"/>
        </w:rPr>
        <w:t>1. Đặt vấn đề</w:t>
      </w:r>
      <w:bookmarkEnd w:id="18"/>
    </w:p>
    <w:p w:rsidR="00781960" w:rsidRPr="008270CF" w:rsidRDefault="00781960" w:rsidP="00781960">
      <w:pPr>
        <w:ind w:left="720"/>
        <w:jc w:val="both"/>
        <w:rPr>
          <w:color w:val="FF0000"/>
          <w:sz w:val="26"/>
          <w:szCs w:val="26"/>
          <w:lang w:val="de-DE"/>
        </w:rPr>
      </w:pPr>
      <w:r w:rsidRPr="00CB6FFE">
        <w:rPr>
          <w:sz w:val="26"/>
          <w:szCs w:val="26"/>
          <w:lang w:val="de-DE"/>
        </w:rPr>
        <w:tab/>
      </w:r>
      <w:r w:rsidRPr="008270CF">
        <w:rPr>
          <w:color w:val="FF0000"/>
          <w:sz w:val="26"/>
          <w:szCs w:val="26"/>
          <w:lang w:val="de-DE"/>
        </w:rPr>
        <w:t xml:space="preserve">Từ những quan sát hàng ngày và những thí nghiệm ở hình 29.1, ta thấy khi nhiệt độ không khí đổi nếu thể tích của một lượng khí giảm thì áp suất của nó </w:t>
      </w:r>
      <w:r w:rsidRPr="008270CF">
        <w:rPr>
          <w:color w:val="FF0000"/>
          <w:sz w:val="26"/>
          <w:szCs w:val="26"/>
          <w:lang w:val="de-DE"/>
        </w:rPr>
        <w:lastRenderedPageBreak/>
        <w:t>tăng. Nhưng liệu áp suất có tỉ lệ với thể tích không? Để trả lời câu hỏi này ta phải dựa vào thí nghiệm.</w:t>
      </w:r>
    </w:p>
    <w:p w:rsidR="00781960" w:rsidRPr="008270CF" w:rsidRDefault="00BC6F58" w:rsidP="00781960">
      <w:pPr>
        <w:ind w:left="720"/>
        <w:rPr>
          <w:b/>
          <w:color w:val="FF0000"/>
          <w:sz w:val="26"/>
          <w:szCs w:val="26"/>
          <w:lang w:val="de-DE"/>
        </w:rPr>
      </w:pPr>
      <w:r w:rsidRPr="008270CF">
        <w:rPr>
          <w:b/>
          <w:noProof/>
          <w:color w:val="FF0000"/>
          <w:sz w:val="26"/>
          <w:szCs w:val="26"/>
          <w:lang w:val="en-US" w:eastAsia="en-US"/>
        </w:rPr>
        <w:drawing>
          <wp:anchor distT="0" distB="0" distL="114300" distR="114300" simplePos="0" relativeHeight="251674112" behindDoc="0" locked="0" layoutInCell="1" allowOverlap="1" wp14:anchorId="188CBDDC" wp14:editId="6A5C718B">
            <wp:simplePos x="0" y="0"/>
            <wp:positionH relativeFrom="column">
              <wp:posOffset>2997835</wp:posOffset>
            </wp:positionH>
            <wp:positionV relativeFrom="paragraph">
              <wp:posOffset>40640</wp:posOffset>
            </wp:positionV>
            <wp:extent cx="3107055" cy="1276350"/>
            <wp:effectExtent l="0" t="0" r="0" b="0"/>
            <wp:wrapSquare wrapText="bothSides"/>
            <wp:docPr id="533" name="Picture 533" descr="http://thuvienvatly.com/tai-lieu/neohacker/sgk-vat-ly-10/Data/imag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thuvienvatly.com/tai-lieu/neohacker/sgk-vat-ly-10/Data/images/A.png"/>
                    <pic:cNvPicPr>
                      <a:picLocks noChangeAspect="1" noChangeArrowheads="1"/>
                    </pic:cNvPicPr>
                  </pic:nvPicPr>
                  <pic:blipFill>
                    <a:blip r:embed="rId18" r:link="rId19">
                      <a:grayscl/>
                    </a:blip>
                    <a:srcRect/>
                    <a:stretch>
                      <a:fillRect/>
                    </a:stretch>
                  </pic:blipFill>
                  <pic:spPr bwMode="auto">
                    <a:xfrm>
                      <a:off x="0" y="0"/>
                      <a:ext cx="3107055" cy="12763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2112F" w:rsidRPr="008270CF">
        <w:rPr>
          <w:b/>
          <w:color w:val="FF0000"/>
          <w:sz w:val="26"/>
          <w:szCs w:val="26"/>
          <w:lang w:val="de-DE"/>
        </w:rPr>
        <w:t>3.</w:t>
      </w:r>
      <w:r w:rsidR="00781960" w:rsidRPr="008270CF">
        <w:rPr>
          <w:b/>
          <w:color w:val="FF0000"/>
          <w:sz w:val="26"/>
          <w:szCs w:val="26"/>
          <w:lang w:val="de-DE"/>
        </w:rPr>
        <w:t>2. Thí nghiệm</w:t>
      </w:r>
    </w:p>
    <w:p w:rsidR="00781960" w:rsidRPr="008270CF" w:rsidRDefault="00781960" w:rsidP="00781960">
      <w:pPr>
        <w:ind w:left="720"/>
        <w:jc w:val="both"/>
        <w:rPr>
          <w:color w:val="FF0000"/>
          <w:sz w:val="26"/>
          <w:szCs w:val="26"/>
          <w:lang w:val="de-DE"/>
        </w:rPr>
      </w:pPr>
      <w:r w:rsidRPr="008270CF">
        <w:rPr>
          <w:color w:val="FF0000"/>
          <w:sz w:val="26"/>
          <w:szCs w:val="26"/>
          <w:lang w:val="de-DE"/>
        </w:rPr>
        <w:t>Thí nghiệm vẽ ở hình 2.2 cho phép đo các giá trị của áp suất khi thể tích của một lượng khí thay đổi, còn nhiệt độ không thay đổi. Dựa vào đó ta có thể trả lời được câu hỏi trên.</w:t>
      </w:r>
    </w:p>
    <w:p w:rsidR="00781960" w:rsidRPr="008270CF" w:rsidRDefault="00781960" w:rsidP="00781960">
      <w:pPr>
        <w:ind w:firstLine="720"/>
        <w:jc w:val="both"/>
        <w:rPr>
          <w:color w:val="FF0000"/>
          <w:sz w:val="26"/>
          <w:szCs w:val="26"/>
          <w:lang w:val="de-DE"/>
        </w:rPr>
      </w:pPr>
      <w:r w:rsidRPr="008270CF">
        <w:rPr>
          <w:color w:val="FF0000"/>
          <w:sz w:val="26"/>
          <w:szCs w:val="26"/>
          <w:lang w:val="de-DE"/>
        </w:rPr>
        <w:t xml:space="preserve">Nếu p ~ </w:t>
      </w:r>
      <w:r w:rsidRPr="008270CF">
        <w:rPr>
          <w:color w:val="FF0000"/>
          <w:position w:val="-24"/>
          <w:sz w:val="26"/>
          <w:szCs w:val="26"/>
        </w:rPr>
        <w:object w:dxaOrig="279" w:dyaOrig="620" w14:anchorId="2B2E0C2D">
          <v:shape id="_x0000_i1025" type="#_x0000_t75" style="width:13.5pt;height:31.5pt" o:ole="">
            <v:imagedata r:id="rId20" o:title=""/>
          </v:shape>
          <o:OLEObject Type="Embed" ProgID="Equation.3" ShapeID="_x0000_i1025" DrawAspect="Content" ObjectID="_1621776249" r:id="rId21"/>
        </w:object>
      </w:r>
      <w:r w:rsidRPr="008270CF">
        <w:rPr>
          <w:color w:val="FF0000"/>
          <w:sz w:val="26"/>
          <w:szCs w:val="26"/>
          <w:lang w:val="de-DE"/>
        </w:rPr>
        <w:t xml:space="preserve">  thì  pV = hằng số</w:t>
      </w:r>
    </w:p>
    <w:p w:rsidR="00781960" w:rsidRPr="008270CF" w:rsidRDefault="00781960" w:rsidP="00781960">
      <w:pPr>
        <w:ind w:left="5670" w:right="616"/>
        <w:jc w:val="both"/>
        <w:rPr>
          <w:i/>
          <w:color w:val="FF0000"/>
          <w:sz w:val="26"/>
          <w:szCs w:val="26"/>
          <w:lang w:val="de-DE"/>
        </w:rPr>
      </w:pPr>
      <w:r w:rsidRPr="008270CF">
        <w:rPr>
          <w:color w:val="FF0000"/>
          <w:sz w:val="26"/>
          <w:szCs w:val="26"/>
          <w:lang w:val="de-DE"/>
        </w:rPr>
        <w:t xml:space="preserve"> </w:t>
      </w:r>
      <w:r w:rsidRPr="008270CF">
        <w:rPr>
          <w:color w:val="FF0000"/>
          <w:sz w:val="26"/>
          <w:szCs w:val="26"/>
          <w:lang w:val="de-DE"/>
        </w:rPr>
        <w:tab/>
      </w:r>
      <w:r w:rsidRPr="008270CF">
        <w:rPr>
          <w:b/>
          <w:i/>
          <w:color w:val="FF0000"/>
          <w:sz w:val="26"/>
          <w:szCs w:val="26"/>
          <w:lang w:val="de-DE"/>
        </w:rPr>
        <w:t>Hình 2.2.</w:t>
      </w:r>
      <w:r w:rsidRPr="008270CF">
        <w:rPr>
          <w:i/>
          <w:color w:val="FF0000"/>
          <w:sz w:val="26"/>
          <w:szCs w:val="26"/>
          <w:lang w:val="de-DE"/>
        </w:rPr>
        <w:t xml:space="preserve"> Sơ đồ thí nghiệm </w:t>
      </w:r>
      <w:r w:rsidRPr="008270CF">
        <w:rPr>
          <w:i/>
          <w:color w:val="FF0000"/>
          <w:sz w:val="26"/>
          <w:szCs w:val="26"/>
          <w:lang w:val="de-DE"/>
        </w:rPr>
        <w:br/>
        <w:t>quá trình đẳng nhiệt</w:t>
      </w:r>
    </w:p>
    <w:p w:rsidR="00781960" w:rsidRPr="008270CF" w:rsidRDefault="00781960" w:rsidP="00781960">
      <w:pPr>
        <w:spacing w:line="360" w:lineRule="auto"/>
        <w:ind w:left="720"/>
        <w:jc w:val="both"/>
        <w:rPr>
          <w:color w:val="FF0000"/>
          <w:sz w:val="26"/>
          <w:szCs w:val="26"/>
          <w:lang w:val="de-DE"/>
        </w:rPr>
      </w:pPr>
      <w:r w:rsidRPr="008270CF">
        <w:rPr>
          <w:color w:val="FF0000"/>
          <w:sz w:val="26"/>
          <w:szCs w:val="26"/>
          <w:lang w:val="de-DE"/>
        </w:rPr>
        <w:t>Kết quả thí nghiệm:</w:t>
      </w: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4"/>
        <w:gridCol w:w="2126"/>
        <w:gridCol w:w="2338"/>
      </w:tblGrid>
      <w:tr w:rsidR="00781960" w:rsidRPr="00CB6FFE" w:rsidTr="00781960">
        <w:tc>
          <w:tcPr>
            <w:tcW w:w="1984" w:type="dxa"/>
          </w:tcPr>
          <w:p w:rsidR="00781960" w:rsidRPr="00CB6FFE" w:rsidRDefault="00781960" w:rsidP="00781960">
            <w:pPr>
              <w:jc w:val="center"/>
              <w:rPr>
                <w:sz w:val="26"/>
                <w:szCs w:val="26"/>
                <w:lang w:val="de-DE"/>
              </w:rPr>
            </w:pPr>
            <w:r w:rsidRPr="00CB6FFE">
              <w:rPr>
                <w:sz w:val="26"/>
                <w:szCs w:val="26"/>
                <w:lang w:val="de-DE"/>
              </w:rPr>
              <w:t>Thể tích V (cm</w:t>
            </w:r>
            <w:r w:rsidRPr="00CB6FFE">
              <w:rPr>
                <w:sz w:val="26"/>
                <w:szCs w:val="26"/>
                <w:vertAlign w:val="superscript"/>
                <w:lang w:val="de-DE"/>
              </w:rPr>
              <w:t>3</w:t>
            </w:r>
            <w:r w:rsidRPr="00CB6FFE">
              <w:rPr>
                <w:sz w:val="26"/>
                <w:szCs w:val="26"/>
                <w:lang w:val="de-DE"/>
              </w:rPr>
              <w:t>)</w:t>
            </w:r>
          </w:p>
        </w:tc>
        <w:tc>
          <w:tcPr>
            <w:tcW w:w="2126" w:type="dxa"/>
          </w:tcPr>
          <w:p w:rsidR="00781960" w:rsidRPr="00CB6FFE" w:rsidRDefault="00781960" w:rsidP="00781960">
            <w:pPr>
              <w:jc w:val="center"/>
              <w:rPr>
                <w:sz w:val="26"/>
                <w:szCs w:val="26"/>
                <w:lang w:val="de-DE"/>
              </w:rPr>
            </w:pPr>
            <w:r w:rsidRPr="00CB6FFE">
              <w:rPr>
                <w:sz w:val="26"/>
                <w:szCs w:val="26"/>
                <w:lang w:val="de-DE"/>
              </w:rPr>
              <w:t>Áp suất p (10</w:t>
            </w:r>
            <w:r w:rsidRPr="00CB6FFE">
              <w:rPr>
                <w:sz w:val="26"/>
                <w:szCs w:val="26"/>
                <w:vertAlign w:val="superscript"/>
                <w:lang w:val="de-DE"/>
              </w:rPr>
              <w:t>5</w:t>
            </w:r>
            <w:r w:rsidRPr="00CB6FFE">
              <w:rPr>
                <w:sz w:val="26"/>
                <w:szCs w:val="26"/>
                <w:lang w:val="de-DE"/>
              </w:rPr>
              <w:t xml:space="preserve"> Pa)</w:t>
            </w:r>
          </w:p>
        </w:tc>
        <w:tc>
          <w:tcPr>
            <w:tcW w:w="2338" w:type="dxa"/>
          </w:tcPr>
          <w:p w:rsidR="00781960" w:rsidRPr="00CB6FFE" w:rsidRDefault="00781960" w:rsidP="00781960">
            <w:pPr>
              <w:jc w:val="center"/>
              <w:rPr>
                <w:sz w:val="26"/>
                <w:szCs w:val="26"/>
                <w:lang w:val="de-DE"/>
              </w:rPr>
            </w:pPr>
            <w:r w:rsidRPr="00CB6FFE">
              <w:rPr>
                <w:sz w:val="26"/>
                <w:szCs w:val="26"/>
                <w:lang w:val="de-DE"/>
              </w:rPr>
              <w:t>pV</w:t>
            </w:r>
          </w:p>
        </w:tc>
      </w:tr>
      <w:tr w:rsidR="00781960" w:rsidRPr="00CB6FFE" w:rsidTr="00781960">
        <w:trPr>
          <w:trHeight w:val="346"/>
        </w:trPr>
        <w:tc>
          <w:tcPr>
            <w:tcW w:w="1984" w:type="dxa"/>
            <w:vAlign w:val="center"/>
          </w:tcPr>
          <w:p w:rsidR="00781960" w:rsidRPr="00CB6FFE" w:rsidRDefault="00781960" w:rsidP="00781960">
            <w:pPr>
              <w:jc w:val="center"/>
              <w:rPr>
                <w:sz w:val="26"/>
                <w:szCs w:val="26"/>
                <w:lang w:val="de-DE"/>
              </w:rPr>
            </w:pPr>
            <w:r w:rsidRPr="00CB6FFE">
              <w:rPr>
                <w:sz w:val="26"/>
                <w:szCs w:val="26"/>
                <w:lang w:val="de-DE"/>
              </w:rPr>
              <w:t>20</w:t>
            </w:r>
          </w:p>
        </w:tc>
        <w:tc>
          <w:tcPr>
            <w:tcW w:w="2126" w:type="dxa"/>
            <w:vAlign w:val="center"/>
          </w:tcPr>
          <w:p w:rsidR="00781960" w:rsidRPr="00CB6FFE" w:rsidRDefault="00781960" w:rsidP="00781960">
            <w:pPr>
              <w:jc w:val="center"/>
              <w:rPr>
                <w:sz w:val="26"/>
                <w:szCs w:val="26"/>
                <w:lang w:val="de-DE"/>
              </w:rPr>
            </w:pPr>
            <w:r w:rsidRPr="00CB6FFE">
              <w:rPr>
                <w:sz w:val="26"/>
                <w:szCs w:val="26"/>
                <w:lang w:val="de-DE"/>
              </w:rPr>
              <w:t>1,00</w:t>
            </w:r>
          </w:p>
        </w:tc>
        <w:tc>
          <w:tcPr>
            <w:tcW w:w="2338" w:type="dxa"/>
            <w:vAlign w:val="center"/>
          </w:tcPr>
          <w:p w:rsidR="00781960" w:rsidRPr="00CB6FFE" w:rsidRDefault="00781960" w:rsidP="00781960">
            <w:pPr>
              <w:jc w:val="center"/>
              <w:rPr>
                <w:sz w:val="26"/>
                <w:szCs w:val="26"/>
                <w:lang w:val="de-DE"/>
              </w:rPr>
            </w:pPr>
          </w:p>
        </w:tc>
      </w:tr>
      <w:tr w:rsidR="00781960" w:rsidRPr="00CB6FFE" w:rsidTr="00781960">
        <w:trPr>
          <w:trHeight w:val="346"/>
        </w:trPr>
        <w:tc>
          <w:tcPr>
            <w:tcW w:w="1984" w:type="dxa"/>
            <w:vAlign w:val="center"/>
          </w:tcPr>
          <w:p w:rsidR="00781960" w:rsidRPr="00CB6FFE" w:rsidRDefault="00781960" w:rsidP="00781960">
            <w:pPr>
              <w:jc w:val="center"/>
              <w:rPr>
                <w:sz w:val="26"/>
                <w:szCs w:val="26"/>
                <w:lang w:val="de-DE"/>
              </w:rPr>
            </w:pPr>
            <w:r w:rsidRPr="00CB6FFE">
              <w:rPr>
                <w:sz w:val="26"/>
                <w:szCs w:val="26"/>
                <w:lang w:val="de-DE"/>
              </w:rPr>
              <w:t>10</w:t>
            </w:r>
          </w:p>
        </w:tc>
        <w:tc>
          <w:tcPr>
            <w:tcW w:w="2126" w:type="dxa"/>
            <w:vAlign w:val="center"/>
          </w:tcPr>
          <w:p w:rsidR="00781960" w:rsidRPr="00CB6FFE" w:rsidRDefault="00781960" w:rsidP="00781960">
            <w:pPr>
              <w:jc w:val="center"/>
              <w:rPr>
                <w:sz w:val="26"/>
                <w:szCs w:val="26"/>
                <w:lang w:val="de-DE"/>
              </w:rPr>
            </w:pPr>
            <w:r w:rsidRPr="00CB6FFE">
              <w:rPr>
                <w:sz w:val="26"/>
                <w:szCs w:val="26"/>
                <w:lang w:val="de-DE"/>
              </w:rPr>
              <w:t>2,00</w:t>
            </w:r>
          </w:p>
        </w:tc>
        <w:tc>
          <w:tcPr>
            <w:tcW w:w="2338" w:type="dxa"/>
            <w:vAlign w:val="center"/>
          </w:tcPr>
          <w:p w:rsidR="00781960" w:rsidRPr="00CB6FFE" w:rsidRDefault="00781960" w:rsidP="00781960">
            <w:pPr>
              <w:jc w:val="center"/>
              <w:rPr>
                <w:sz w:val="26"/>
                <w:szCs w:val="26"/>
                <w:lang w:val="de-DE"/>
              </w:rPr>
            </w:pPr>
          </w:p>
        </w:tc>
      </w:tr>
      <w:tr w:rsidR="00781960" w:rsidRPr="00CB6FFE" w:rsidTr="00781960">
        <w:trPr>
          <w:trHeight w:val="346"/>
        </w:trPr>
        <w:tc>
          <w:tcPr>
            <w:tcW w:w="1984" w:type="dxa"/>
            <w:vAlign w:val="center"/>
          </w:tcPr>
          <w:p w:rsidR="00781960" w:rsidRPr="00CB6FFE" w:rsidRDefault="00781960" w:rsidP="00781960">
            <w:pPr>
              <w:jc w:val="center"/>
              <w:rPr>
                <w:sz w:val="26"/>
                <w:szCs w:val="26"/>
                <w:lang w:val="de-DE"/>
              </w:rPr>
            </w:pPr>
            <w:r w:rsidRPr="00CB6FFE">
              <w:rPr>
                <w:sz w:val="26"/>
                <w:szCs w:val="26"/>
                <w:lang w:val="de-DE"/>
              </w:rPr>
              <w:t>40</w:t>
            </w:r>
          </w:p>
        </w:tc>
        <w:tc>
          <w:tcPr>
            <w:tcW w:w="2126" w:type="dxa"/>
            <w:vAlign w:val="center"/>
          </w:tcPr>
          <w:p w:rsidR="00781960" w:rsidRPr="00CB6FFE" w:rsidRDefault="00781960" w:rsidP="00781960">
            <w:pPr>
              <w:jc w:val="center"/>
              <w:rPr>
                <w:sz w:val="26"/>
                <w:szCs w:val="26"/>
                <w:lang w:val="de-DE"/>
              </w:rPr>
            </w:pPr>
            <w:r w:rsidRPr="00CB6FFE">
              <w:rPr>
                <w:sz w:val="26"/>
                <w:szCs w:val="26"/>
                <w:lang w:val="de-DE"/>
              </w:rPr>
              <w:t>0,50</w:t>
            </w:r>
          </w:p>
        </w:tc>
        <w:tc>
          <w:tcPr>
            <w:tcW w:w="2338" w:type="dxa"/>
            <w:vAlign w:val="center"/>
          </w:tcPr>
          <w:p w:rsidR="00781960" w:rsidRPr="00CB6FFE" w:rsidRDefault="00781960" w:rsidP="00781960">
            <w:pPr>
              <w:jc w:val="center"/>
              <w:rPr>
                <w:sz w:val="26"/>
                <w:szCs w:val="26"/>
                <w:lang w:val="de-DE"/>
              </w:rPr>
            </w:pPr>
          </w:p>
        </w:tc>
      </w:tr>
      <w:tr w:rsidR="00781960" w:rsidRPr="00CB6FFE" w:rsidTr="00781960">
        <w:trPr>
          <w:trHeight w:val="346"/>
        </w:trPr>
        <w:tc>
          <w:tcPr>
            <w:tcW w:w="1984" w:type="dxa"/>
            <w:vAlign w:val="center"/>
          </w:tcPr>
          <w:p w:rsidR="00781960" w:rsidRPr="00CB6FFE" w:rsidRDefault="00781960" w:rsidP="00781960">
            <w:pPr>
              <w:jc w:val="center"/>
              <w:rPr>
                <w:sz w:val="26"/>
                <w:szCs w:val="26"/>
                <w:lang w:val="de-DE"/>
              </w:rPr>
            </w:pPr>
            <w:r w:rsidRPr="00CB6FFE">
              <w:rPr>
                <w:sz w:val="26"/>
                <w:szCs w:val="26"/>
                <w:lang w:val="de-DE"/>
              </w:rPr>
              <w:t>30</w:t>
            </w:r>
          </w:p>
        </w:tc>
        <w:tc>
          <w:tcPr>
            <w:tcW w:w="2126" w:type="dxa"/>
            <w:vAlign w:val="center"/>
          </w:tcPr>
          <w:p w:rsidR="00781960" w:rsidRPr="00CB6FFE" w:rsidRDefault="00781960" w:rsidP="00781960">
            <w:pPr>
              <w:jc w:val="center"/>
              <w:rPr>
                <w:sz w:val="26"/>
                <w:szCs w:val="26"/>
                <w:lang w:val="de-DE"/>
              </w:rPr>
            </w:pPr>
            <w:r w:rsidRPr="00CB6FFE">
              <w:rPr>
                <w:sz w:val="26"/>
                <w:szCs w:val="26"/>
                <w:lang w:val="de-DE"/>
              </w:rPr>
              <w:t>0,67</w:t>
            </w:r>
          </w:p>
        </w:tc>
        <w:tc>
          <w:tcPr>
            <w:tcW w:w="2338" w:type="dxa"/>
            <w:vAlign w:val="center"/>
          </w:tcPr>
          <w:p w:rsidR="00781960" w:rsidRPr="00CB6FFE" w:rsidRDefault="00781960" w:rsidP="00781960">
            <w:pPr>
              <w:jc w:val="center"/>
              <w:rPr>
                <w:sz w:val="26"/>
                <w:szCs w:val="26"/>
                <w:lang w:val="de-DE"/>
              </w:rPr>
            </w:pPr>
          </w:p>
        </w:tc>
      </w:tr>
    </w:tbl>
    <w:p w:rsidR="00781960" w:rsidRPr="00CB6FFE" w:rsidRDefault="00781960" w:rsidP="00C01005">
      <w:pPr>
        <w:pStyle w:val="Heading3"/>
        <w:rPr>
          <w:lang w:val="de-DE"/>
        </w:rPr>
      </w:pPr>
      <w:bookmarkStart w:id="19" w:name="_Toc9284957"/>
      <w:r w:rsidRPr="00CB6FFE">
        <w:rPr>
          <w:lang w:val="de-DE"/>
        </w:rPr>
        <w:t>3.</w:t>
      </w:r>
      <w:r w:rsidR="0072112F" w:rsidRPr="00CB6FFE">
        <w:rPr>
          <w:lang w:val="de-DE"/>
        </w:rPr>
        <w:t>3.</w:t>
      </w:r>
      <w:r w:rsidRPr="00CB6FFE">
        <w:rPr>
          <w:lang w:val="de-DE"/>
        </w:rPr>
        <w:t xml:space="preserve"> Định luật B</w:t>
      </w:r>
      <w:r w:rsidR="0072112F" w:rsidRPr="00CB6FFE">
        <w:rPr>
          <w:lang w:val="de-DE"/>
        </w:rPr>
        <w:t>oyle</w:t>
      </w:r>
      <w:r w:rsidRPr="00CB6FFE">
        <w:rPr>
          <w:lang w:val="de-DE"/>
        </w:rPr>
        <w:t xml:space="preserve"> – Mari</w:t>
      </w:r>
      <w:r w:rsidR="0072112F" w:rsidRPr="00CB6FFE">
        <w:rPr>
          <w:lang w:val="de-DE"/>
        </w:rPr>
        <w:t>o</w:t>
      </w:r>
      <w:r w:rsidRPr="00CB6FFE">
        <w:rPr>
          <w:lang w:val="de-DE"/>
        </w:rPr>
        <w:t>t</w:t>
      </w:r>
      <w:r w:rsidR="0072112F" w:rsidRPr="00CB6FFE">
        <w:rPr>
          <w:lang w:val="de-DE"/>
        </w:rPr>
        <w:t>te</w:t>
      </w:r>
      <w:bookmarkEnd w:id="19"/>
      <w:r w:rsidRPr="00CB6FFE">
        <w:rPr>
          <w:lang w:val="de-DE"/>
        </w:rPr>
        <w:t xml:space="preserve"> </w:t>
      </w:r>
    </w:p>
    <w:p w:rsidR="00781960" w:rsidRPr="00CB6FFE" w:rsidRDefault="00781960" w:rsidP="00781960">
      <w:pPr>
        <w:ind w:firstLine="720"/>
        <w:jc w:val="both"/>
        <w:rPr>
          <w:sz w:val="26"/>
          <w:szCs w:val="26"/>
          <w:lang w:val="de-DE"/>
        </w:rPr>
      </w:pPr>
      <w:r w:rsidRPr="00CB6FFE">
        <w:rPr>
          <w:i/>
          <w:sz w:val="26"/>
          <w:szCs w:val="26"/>
          <w:lang w:val="de-DE"/>
        </w:rPr>
        <w:t>Trong quá trình đẳng nhiệt của một lượng khí nhất định, áp suất tỉ lệ nghịch với thể tích</w:t>
      </w:r>
      <w:r w:rsidRPr="00CB6FFE">
        <w:rPr>
          <w:sz w:val="26"/>
          <w:szCs w:val="26"/>
          <w:lang w:val="de-DE"/>
        </w:rPr>
        <w:t>.</w:t>
      </w:r>
    </w:p>
    <w:p w:rsidR="00781960" w:rsidRPr="00CB6FFE" w:rsidRDefault="00781960" w:rsidP="00781960">
      <w:pPr>
        <w:jc w:val="center"/>
        <w:rPr>
          <w:sz w:val="26"/>
          <w:szCs w:val="26"/>
          <w:lang w:val="de-DE"/>
        </w:rPr>
      </w:pPr>
      <w:r w:rsidRPr="00CB6FFE">
        <w:rPr>
          <w:sz w:val="26"/>
          <w:szCs w:val="26"/>
          <w:lang w:val="de-DE"/>
        </w:rPr>
        <w:t xml:space="preserve">p ~ </w:t>
      </w:r>
      <w:r w:rsidRPr="00CB6FFE">
        <w:rPr>
          <w:position w:val="-24"/>
          <w:sz w:val="26"/>
          <w:szCs w:val="26"/>
        </w:rPr>
        <w:object w:dxaOrig="279" w:dyaOrig="620" w14:anchorId="2B2E0C2E">
          <v:shape id="_x0000_i1026" type="#_x0000_t75" style="width:13.5pt;height:31.5pt" o:ole="">
            <v:imagedata r:id="rId20" o:title=""/>
          </v:shape>
          <o:OLEObject Type="Embed" ProgID="Equation.3" ShapeID="_x0000_i1026" DrawAspect="Content" ObjectID="_1621776250" r:id="rId22"/>
        </w:object>
      </w:r>
      <w:r w:rsidRPr="00CB6FFE">
        <w:rPr>
          <w:sz w:val="26"/>
          <w:szCs w:val="26"/>
          <w:lang w:val="de-DE"/>
        </w:rPr>
        <w:t xml:space="preserve">  hay pV = hằng số</w:t>
      </w:r>
    </w:p>
    <w:p w:rsidR="00781960" w:rsidRPr="00CB6FFE" w:rsidRDefault="00781960" w:rsidP="00781960">
      <w:pPr>
        <w:rPr>
          <w:sz w:val="26"/>
          <w:szCs w:val="26"/>
          <w:lang w:val="de-DE"/>
        </w:rPr>
      </w:pPr>
      <w:r w:rsidRPr="00CB6FFE">
        <w:rPr>
          <w:sz w:val="26"/>
          <w:szCs w:val="26"/>
          <w:lang w:val="de-DE"/>
        </w:rPr>
        <w:tab/>
        <w:t>Định luật trên được nhà vật lí người Anh Boyle</w:t>
      </w:r>
      <w:r w:rsidR="0072112F" w:rsidRPr="00CB6FFE">
        <w:rPr>
          <w:sz w:val="26"/>
          <w:szCs w:val="26"/>
          <w:lang w:val="de-DE"/>
        </w:rPr>
        <w:t xml:space="preserve"> (</w:t>
      </w:r>
      <w:r w:rsidRPr="00CB6FFE">
        <w:rPr>
          <w:sz w:val="26"/>
          <w:szCs w:val="26"/>
          <w:lang w:val="de-DE"/>
        </w:rPr>
        <w:t>1627-1691) tìm ra năm 1662 và nhà vật lí người Pháp Mariotte</w:t>
      </w:r>
      <w:r w:rsidR="0072112F" w:rsidRPr="00CB6FFE">
        <w:rPr>
          <w:sz w:val="26"/>
          <w:szCs w:val="26"/>
          <w:lang w:val="de-DE"/>
        </w:rPr>
        <w:t xml:space="preserve"> (</w:t>
      </w:r>
      <w:r w:rsidRPr="00CB6FFE">
        <w:rPr>
          <w:sz w:val="26"/>
          <w:szCs w:val="26"/>
          <w:lang w:val="de-DE"/>
        </w:rPr>
        <w:t>1620-1684) cũng tìm ra một cách độc lập nên được gọi là định luật B</w:t>
      </w:r>
      <w:r w:rsidR="0072112F" w:rsidRPr="00CB6FFE">
        <w:rPr>
          <w:sz w:val="26"/>
          <w:szCs w:val="26"/>
          <w:lang w:val="de-DE"/>
        </w:rPr>
        <w:t xml:space="preserve">oyle </w:t>
      </w:r>
      <w:r w:rsidRPr="00CB6FFE">
        <w:rPr>
          <w:sz w:val="26"/>
          <w:szCs w:val="26"/>
          <w:lang w:val="de-DE"/>
        </w:rPr>
        <w:t>– Mari</w:t>
      </w:r>
      <w:r w:rsidR="0072112F" w:rsidRPr="00CB6FFE">
        <w:rPr>
          <w:sz w:val="26"/>
          <w:szCs w:val="26"/>
          <w:lang w:val="de-DE"/>
        </w:rPr>
        <w:t>ot</w:t>
      </w:r>
      <w:r w:rsidRPr="00CB6FFE">
        <w:rPr>
          <w:sz w:val="26"/>
          <w:szCs w:val="26"/>
          <w:lang w:val="de-DE"/>
        </w:rPr>
        <w:t>t</w:t>
      </w:r>
      <w:r w:rsidR="0072112F" w:rsidRPr="00CB6FFE">
        <w:rPr>
          <w:sz w:val="26"/>
          <w:szCs w:val="26"/>
          <w:lang w:val="de-DE"/>
        </w:rPr>
        <w:t>e</w:t>
      </w:r>
      <w:r w:rsidRPr="00CB6FFE">
        <w:rPr>
          <w:sz w:val="26"/>
          <w:szCs w:val="26"/>
          <w:lang w:val="de-DE"/>
        </w:rPr>
        <w:t>.</w:t>
      </w:r>
    </w:p>
    <w:p w:rsidR="00781960" w:rsidRPr="00CB6FFE" w:rsidRDefault="00781960" w:rsidP="00781960">
      <w:pPr>
        <w:rPr>
          <w:sz w:val="26"/>
          <w:szCs w:val="26"/>
          <w:lang w:val="de-DE"/>
        </w:rPr>
      </w:pPr>
      <w:r w:rsidRPr="00CB6FFE">
        <w:rPr>
          <w:sz w:val="26"/>
          <w:szCs w:val="26"/>
          <w:lang w:val="de-DE"/>
        </w:rPr>
        <w:tab/>
        <w:t>Nếu gọi p</w:t>
      </w:r>
      <w:r w:rsidRPr="00CB6FFE">
        <w:rPr>
          <w:sz w:val="26"/>
          <w:szCs w:val="26"/>
          <w:vertAlign w:val="subscript"/>
          <w:lang w:val="de-DE"/>
        </w:rPr>
        <w:t>1</w:t>
      </w:r>
      <w:r w:rsidRPr="00CB6FFE">
        <w:rPr>
          <w:sz w:val="26"/>
          <w:szCs w:val="26"/>
          <w:lang w:val="de-DE"/>
        </w:rPr>
        <w:t xml:space="preserve"> và V</w:t>
      </w:r>
      <w:r w:rsidRPr="00CB6FFE">
        <w:rPr>
          <w:sz w:val="26"/>
          <w:szCs w:val="26"/>
          <w:vertAlign w:val="subscript"/>
          <w:lang w:val="de-DE"/>
        </w:rPr>
        <w:t>1</w:t>
      </w:r>
      <w:r w:rsidRPr="00CB6FFE">
        <w:rPr>
          <w:sz w:val="26"/>
          <w:szCs w:val="26"/>
          <w:lang w:val="de-DE"/>
        </w:rPr>
        <w:t xml:space="preserve"> là áp suất và thể tích của một lượng khí ở trạng thái 1;</w:t>
      </w:r>
    </w:p>
    <w:p w:rsidR="00781960" w:rsidRPr="00CB6FFE" w:rsidRDefault="00781960" w:rsidP="00781960">
      <w:pPr>
        <w:rPr>
          <w:sz w:val="26"/>
          <w:szCs w:val="26"/>
          <w:lang w:val="de-DE"/>
        </w:rPr>
      </w:pPr>
      <w:r w:rsidRPr="00CB6FFE">
        <w:rPr>
          <w:sz w:val="26"/>
          <w:szCs w:val="26"/>
          <w:lang w:val="de-DE"/>
        </w:rPr>
        <w:tab/>
      </w:r>
      <w:r w:rsidRPr="00CB6FFE">
        <w:rPr>
          <w:sz w:val="26"/>
          <w:szCs w:val="26"/>
          <w:lang w:val="de-DE"/>
        </w:rPr>
        <w:tab/>
        <w:t>p</w:t>
      </w:r>
      <w:r w:rsidRPr="00CB6FFE">
        <w:rPr>
          <w:sz w:val="26"/>
          <w:szCs w:val="26"/>
          <w:vertAlign w:val="subscript"/>
          <w:lang w:val="de-DE"/>
        </w:rPr>
        <w:t>1</w:t>
      </w:r>
      <w:r w:rsidRPr="00CB6FFE">
        <w:rPr>
          <w:sz w:val="26"/>
          <w:szCs w:val="26"/>
          <w:lang w:val="de-DE"/>
        </w:rPr>
        <w:t xml:space="preserve"> và V</w:t>
      </w:r>
      <w:r w:rsidRPr="00CB6FFE">
        <w:rPr>
          <w:sz w:val="26"/>
          <w:szCs w:val="26"/>
          <w:vertAlign w:val="subscript"/>
          <w:lang w:val="de-DE"/>
        </w:rPr>
        <w:t>1</w:t>
      </w:r>
      <w:r w:rsidRPr="00CB6FFE">
        <w:rPr>
          <w:sz w:val="26"/>
          <w:szCs w:val="26"/>
          <w:lang w:val="de-DE"/>
        </w:rPr>
        <w:t xml:space="preserve"> là áp suất và thể tích của một lượng khí này ở trạng thái 2,</w:t>
      </w:r>
    </w:p>
    <w:p w:rsidR="00781960" w:rsidRPr="00CB6FFE" w:rsidRDefault="00781960" w:rsidP="00781960">
      <w:pPr>
        <w:rPr>
          <w:sz w:val="26"/>
          <w:szCs w:val="26"/>
          <w:lang w:val="de-DE"/>
        </w:rPr>
      </w:pPr>
      <w:r w:rsidRPr="00CB6FFE">
        <w:rPr>
          <w:sz w:val="26"/>
          <w:szCs w:val="26"/>
          <w:lang w:val="de-DE"/>
        </w:rPr>
        <w:tab/>
        <w:t xml:space="preserve">thì theo định luật </w:t>
      </w:r>
      <w:r w:rsidR="0072112F" w:rsidRPr="00CB6FFE">
        <w:rPr>
          <w:sz w:val="26"/>
          <w:szCs w:val="26"/>
          <w:lang w:val="de-DE"/>
        </w:rPr>
        <w:t xml:space="preserve">Boyle – Mariotte </w:t>
      </w:r>
      <w:r w:rsidRPr="00CB6FFE">
        <w:rPr>
          <w:sz w:val="26"/>
          <w:szCs w:val="26"/>
          <w:lang w:val="de-DE"/>
        </w:rPr>
        <w:t xml:space="preserve">ta có: </w:t>
      </w:r>
    </w:p>
    <w:p w:rsidR="00781960" w:rsidRPr="00CB6FFE" w:rsidRDefault="00781960" w:rsidP="00413F7B">
      <w:pPr>
        <w:spacing w:before="240" w:line="360" w:lineRule="auto"/>
        <w:jc w:val="center"/>
        <w:rPr>
          <w:sz w:val="26"/>
          <w:szCs w:val="26"/>
          <w:lang w:val="de-DE"/>
        </w:rPr>
      </w:pPr>
      <w:r w:rsidRPr="00CB6FFE">
        <w:rPr>
          <w:sz w:val="26"/>
          <w:szCs w:val="26"/>
          <w:bdr w:val="single" w:sz="4" w:space="0" w:color="auto"/>
          <w:lang w:val="de-DE"/>
        </w:rPr>
        <w:t xml:space="preserve"> p</w:t>
      </w:r>
      <w:r w:rsidRPr="00CB6FFE">
        <w:rPr>
          <w:sz w:val="26"/>
          <w:szCs w:val="26"/>
          <w:bdr w:val="single" w:sz="4" w:space="0" w:color="auto"/>
          <w:vertAlign w:val="subscript"/>
          <w:lang w:val="de-DE"/>
        </w:rPr>
        <w:t>1</w:t>
      </w:r>
      <w:r w:rsidRPr="00CB6FFE">
        <w:rPr>
          <w:sz w:val="26"/>
          <w:szCs w:val="26"/>
          <w:bdr w:val="single" w:sz="4" w:space="0" w:color="auto"/>
          <w:lang w:val="de-DE"/>
        </w:rPr>
        <w:t>V</w:t>
      </w:r>
      <w:r w:rsidRPr="00CB6FFE">
        <w:rPr>
          <w:sz w:val="26"/>
          <w:szCs w:val="26"/>
          <w:bdr w:val="single" w:sz="4" w:space="0" w:color="auto"/>
          <w:vertAlign w:val="subscript"/>
          <w:lang w:val="de-DE"/>
        </w:rPr>
        <w:t>1</w:t>
      </w:r>
      <w:r w:rsidRPr="00CB6FFE">
        <w:rPr>
          <w:sz w:val="26"/>
          <w:szCs w:val="26"/>
          <w:bdr w:val="single" w:sz="4" w:space="0" w:color="auto"/>
          <w:lang w:val="de-DE"/>
        </w:rPr>
        <w:t xml:space="preserve"> = p</w:t>
      </w:r>
      <w:r w:rsidRPr="00CB6FFE">
        <w:rPr>
          <w:sz w:val="26"/>
          <w:szCs w:val="26"/>
          <w:bdr w:val="single" w:sz="4" w:space="0" w:color="auto"/>
          <w:vertAlign w:val="subscript"/>
          <w:lang w:val="de-DE"/>
        </w:rPr>
        <w:t>2</w:t>
      </w:r>
      <w:r w:rsidRPr="00CB6FFE">
        <w:rPr>
          <w:sz w:val="26"/>
          <w:szCs w:val="26"/>
          <w:bdr w:val="single" w:sz="4" w:space="0" w:color="auto"/>
          <w:lang w:val="de-DE"/>
        </w:rPr>
        <w:t>V</w:t>
      </w:r>
      <w:r w:rsidRPr="00CB6FFE">
        <w:rPr>
          <w:sz w:val="26"/>
          <w:szCs w:val="26"/>
          <w:bdr w:val="single" w:sz="4" w:space="0" w:color="auto"/>
          <w:vertAlign w:val="subscript"/>
          <w:lang w:val="de-DE"/>
        </w:rPr>
        <w:t>2</w:t>
      </w:r>
      <w:r w:rsidR="0072112F" w:rsidRPr="00CB6FFE">
        <w:rPr>
          <w:sz w:val="26"/>
          <w:szCs w:val="26"/>
          <w:bdr w:val="single" w:sz="4" w:space="0" w:color="auto"/>
          <w:vertAlign w:val="subscript"/>
          <w:lang w:val="de-DE"/>
        </w:rPr>
        <w:t xml:space="preserve"> </w:t>
      </w:r>
      <w:r w:rsidR="00271ED5" w:rsidRPr="00CB6FFE">
        <w:rPr>
          <w:sz w:val="26"/>
          <w:szCs w:val="26"/>
          <w:bdr w:val="single" w:sz="4" w:space="0" w:color="auto"/>
          <w:vertAlign w:val="subscript"/>
          <w:lang w:val="de-DE"/>
        </w:rPr>
        <w:t xml:space="preserve"> </w:t>
      </w:r>
      <w:r w:rsidRPr="00CB6FFE">
        <w:rPr>
          <w:sz w:val="26"/>
          <w:szCs w:val="26"/>
          <w:bdr w:val="single" w:sz="4" w:space="0" w:color="auto"/>
          <w:vertAlign w:val="subscript"/>
          <w:lang w:val="de-DE"/>
        </w:rPr>
        <w:t xml:space="preserve">  </w:t>
      </w:r>
    </w:p>
    <w:p w:rsidR="00781960" w:rsidRPr="00CB6FFE" w:rsidRDefault="00413F7B" w:rsidP="00813405">
      <w:pPr>
        <w:pStyle w:val="Style2"/>
      </w:pPr>
      <w:bookmarkStart w:id="20" w:name="_Toc9284958"/>
      <w:r w:rsidRPr="00CB6FFE">
        <w:rPr>
          <w:noProof/>
          <w:lang w:val="en-US"/>
        </w:rPr>
        <w:drawing>
          <wp:anchor distT="0" distB="0" distL="114300" distR="114300" simplePos="0" relativeHeight="251656704" behindDoc="0" locked="0" layoutInCell="1" allowOverlap="1" wp14:anchorId="2B2E0C2F" wp14:editId="30DF0124">
            <wp:simplePos x="0" y="0"/>
            <wp:positionH relativeFrom="column">
              <wp:posOffset>4365625</wp:posOffset>
            </wp:positionH>
            <wp:positionV relativeFrom="paragraph">
              <wp:posOffset>34290</wp:posOffset>
            </wp:positionV>
            <wp:extent cx="1814195" cy="1934210"/>
            <wp:effectExtent l="0" t="0" r="0" b="0"/>
            <wp:wrapSquare wrapText="bothSides"/>
            <wp:docPr id="534" name="Picture 534" descr="http://thuvienvatly.com/tai-lieu/neohacker/sgk-vat-ly-10/Data/images/p-v_graph1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thuvienvatly.com/tai-lieu/neohacker/sgk-vat-ly-10/Data/images/p-v_graph1_e.JPG"/>
                    <pic:cNvPicPr>
                      <a:picLocks noChangeAspect="1" noChangeArrowheads="1"/>
                    </pic:cNvPicPr>
                  </pic:nvPicPr>
                  <pic:blipFill>
                    <a:blip r:embed="rId23" r:link="rId24">
                      <a:grayscl/>
                    </a:blip>
                    <a:srcRect/>
                    <a:stretch>
                      <a:fillRect/>
                    </a:stretch>
                  </pic:blipFill>
                  <pic:spPr bwMode="auto">
                    <a:xfrm>
                      <a:off x="0" y="0"/>
                      <a:ext cx="1814195" cy="19342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t>Đường đẳng nhiệt</w:t>
      </w:r>
      <w:bookmarkEnd w:id="20"/>
    </w:p>
    <w:p w:rsidR="00781960" w:rsidRPr="00CB6FFE" w:rsidRDefault="00781960" w:rsidP="00781960">
      <w:pPr>
        <w:rPr>
          <w:sz w:val="26"/>
          <w:szCs w:val="26"/>
          <w:lang w:val="de-DE"/>
        </w:rPr>
      </w:pPr>
      <w:r w:rsidRPr="00CB6FFE">
        <w:rPr>
          <w:sz w:val="26"/>
          <w:szCs w:val="26"/>
          <w:lang w:val="de-DE"/>
        </w:rPr>
        <w:tab/>
        <w:t>Là đường biểu diễn sự thay đổi của áp suất theo thể tích khi nhiệt độ không đổi.</w:t>
      </w:r>
    </w:p>
    <w:p w:rsidR="00781960" w:rsidRPr="00CB6FFE" w:rsidRDefault="00781960" w:rsidP="00781960">
      <w:pPr>
        <w:tabs>
          <w:tab w:val="right" w:pos="900"/>
          <w:tab w:val="left" w:pos="2160"/>
        </w:tabs>
        <w:rPr>
          <w:sz w:val="26"/>
          <w:szCs w:val="26"/>
          <w:lang w:val="de-DE"/>
        </w:rPr>
      </w:pPr>
      <w:r w:rsidRPr="00CB6FFE">
        <w:rPr>
          <w:sz w:val="26"/>
          <w:szCs w:val="26"/>
          <w:lang w:val="de-DE"/>
        </w:rPr>
        <w:t>Trong hệ tọa độ (p,V) đường đẳng nhiệt là đường hyperpol.</w:t>
      </w:r>
    </w:p>
    <w:p w:rsidR="00781960" w:rsidRPr="00CB6FFE" w:rsidRDefault="00781960" w:rsidP="00781960">
      <w:pPr>
        <w:tabs>
          <w:tab w:val="right" w:pos="900"/>
          <w:tab w:val="left" w:pos="2160"/>
        </w:tabs>
        <w:rPr>
          <w:sz w:val="26"/>
          <w:szCs w:val="26"/>
          <w:lang w:val="de-DE"/>
        </w:rPr>
      </w:pPr>
      <w:r w:rsidRPr="00CB6FFE">
        <w:rPr>
          <w:sz w:val="26"/>
          <w:szCs w:val="26"/>
          <w:lang w:val="de-DE"/>
        </w:rPr>
        <w:t>Ứng với các nhiệt độ khác nhau của cùng một lượng khí có các đường đẳng nhiệt khác nhau.</w:t>
      </w:r>
    </w:p>
    <w:p w:rsidR="00781960" w:rsidRPr="00CB6FFE" w:rsidRDefault="00781960" w:rsidP="00781960">
      <w:pPr>
        <w:tabs>
          <w:tab w:val="right" w:pos="900"/>
          <w:tab w:val="left" w:pos="2160"/>
        </w:tabs>
        <w:rPr>
          <w:sz w:val="26"/>
          <w:szCs w:val="26"/>
          <w:lang w:val="de-DE"/>
        </w:rPr>
      </w:pPr>
      <w:r w:rsidRPr="00CB6FFE">
        <w:rPr>
          <w:sz w:val="26"/>
          <w:szCs w:val="26"/>
          <w:lang w:val="de-DE"/>
        </w:rPr>
        <w:t>Đường đẳng nhiệt ở trên có nhiệt độ cao hơn đường đẳng nhiệt ở dưới.</w:t>
      </w:r>
    </w:p>
    <w:p w:rsidR="00781960" w:rsidRPr="00CB6FFE" w:rsidRDefault="00781960" w:rsidP="00781960">
      <w:pPr>
        <w:keepNext/>
        <w:tabs>
          <w:tab w:val="left" w:leader="dot" w:pos="9498"/>
        </w:tabs>
        <w:outlineLvl w:val="3"/>
        <w:rPr>
          <w:b/>
          <w:bCs/>
          <w:sz w:val="26"/>
          <w:szCs w:val="26"/>
          <w:lang w:val="de-DE"/>
        </w:rPr>
      </w:pPr>
      <w:r w:rsidRPr="00CB6FFE">
        <w:rPr>
          <w:b/>
          <w:bCs/>
          <w:sz w:val="26"/>
          <w:szCs w:val="26"/>
          <w:lang w:val="de-DE"/>
        </w:rPr>
        <w:lastRenderedPageBreak/>
        <w:t>Câu hỏi và bài tập</w:t>
      </w:r>
    </w:p>
    <w:p w:rsidR="00781960" w:rsidRPr="00CB6FFE" w:rsidRDefault="00781960" w:rsidP="00781960">
      <w:pPr>
        <w:keepNext/>
        <w:outlineLvl w:val="3"/>
        <w:rPr>
          <w:bCs/>
          <w:sz w:val="26"/>
          <w:szCs w:val="26"/>
          <w:lang w:val="de-DE"/>
        </w:rPr>
      </w:pPr>
      <w:r w:rsidRPr="00CB6FFE">
        <w:rPr>
          <w:b/>
          <w:bCs/>
          <w:sz w:val="26"/>
          <w:szCs w:val="26"/>
          <w:lang w:val="de-DE"/>
        </w:rPr>
        <w:t>2.1.</w:t>
      </w:r>
      <w:r w:rsidRPr="00CB6FFE">
        <w:rPr>
          <w:bCs/>
          <w:sz w:val="26"/>
          <w:szCs w:val="26"/>
          <w:lang w:val="de-DE"/>
        </w:rPr>
        <w:t xml:space="preserve">  Vẽ đường đẳng nhiệt trong hệ tọa độ (p, T) và trong hệ tọa độ (V, T).</w:t>
      </w:r>
    </w:p>
    <w:p w:rsidR="001A1007" w:rsidRPr="00CB6FFE" w:rsidRDefault="00864A82" w:rsidP="00781960">
      <w:pPr>
        <w:keepNext/>
        <w:outlineLvl w:val="3"/>
        <w:rPr>
          <w:bCs/>
          <w:sz w:val="26"/>
          <w:szCs w:val="26"/>
          <w:lang w:val="de-DE"/>
        </w:rPr>
      </w:pPr>
      <w:r>
        <w:rPr>
          <w:bCs/>
          <w:noProof/>
          <w:sz w:val="26"/>
          <w:szCs w:val="26"/>
          <w:lang w:val="en-US" w:eastAsia="en-US"/>
        </w:rPr>
        <mc:AlternateContent>
          <mc:Choice Requires="wpg">
            <w:drawing>
              <wp:anchor distT="0" distB="0" distL="114300" distR="114300" simplePos="0" relativeHeight="251713536" behindDoc="0" locked="0" layoutInCell="1" allowOverlap="1" wp14:anchorId="2B2E0C32">
                <wp:simplePos x="0" y="0"/>
                <wp:positionH relativeFrom="column">
                  <wp:posOffset>3632835</wp:posOffset>
                </wp:positionH>
                <wp:positionV relativeFrom="paragraph">
                  <wp:posOffset>59690</wp:posOffset>
                </wp:positionV>
                <wp:extent cx="1280160" cy="1022985"/>
                <wp:effectExtent l="3810" t="2540" r="1905" b="3175"/>
                <wp:wrapNone/>
                <wp:docPr id="114" name="Group 8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1022985"/>
                          <a:chOff x="3914" y="1783"/>
                          <a:chExt cx="2016" cy="1611"/>
                        </a:xfrm>
                      </wpg:grpSpPr>
                      <wps:wsp>
                        <wps:cNvPr id="115" name="AutoShape 900"/>
                        <wps:cNvCnPr>
                          <a:cxnSpLocks noChangeShapeType="1"/>
                        </wps:cNvCnPr>
                        <wps:spPr bwMode="auto">
                          <a:xfrm flipV="1">
                            <a:off x="4306" y="1939"/>
                            <a:ext cx="0" cy="12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901"/>
                        <wps:cNvCnPr>
                          <a:cxnSpLocks noChangeShapeType="1"/>
                        </wps:cNvCnPr>
                        <wps:spPr bwMode="auto">
                          <a:xfrm flipV="1">
                            <a:off x="4299" y="3235"/>
                            <a:ext cx="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Text Box 902"/>
                        <wps:cNvSpPr txBox="1">
                          <a:spLocks noChangeArrowheads="1"/>
                        </wps:cNvSpPr>
                        <wps:spPr bwMode="auto">
                          <a:xfrm>
                            <a:off x="3914" y="1783"/>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15156F" w:rsidRDefault="00EB02D9" w:rsidP="0015156F">
                              <w:pPr>
                                <w:rPr>
                                  <w:lang w:val="en-US"/>
                                </w:rPr>
                              </w:pPr>
                              <w:r>
                                <w:rPr>
                                  <w:lang w:val="en-US"/>
                                </w:rPr>
                                <w:t>V</w:t>
                              </w:r>
                            </w:p>
                          </w:txbxContent>
                        </wps:txbx>
                        <wps:bodyPr rot="0" vert="horz" wrap="square" lIns="91440" tIns="45720" rIns="91440" bIns="45720" anchor="t" anchorCtr="0" upright="1">
                          <a:noAutofit/>
                        </wps:bodyPr>
                      </wps:wsp>
                      <wps:wsp>
                        <wps:cNvPr id="118" name="Text Box 903"/>
                        <wps:cNvSpPr txBox="1">
                          <a:spLocks noChangeArrowheads="1"/>
                        </wps:cNvSpPr>
                        <wps:spPr bwMode="auto">
                          <a:xfrm>
                            <a:off x="3949" y="2916"/>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Default="00EB02D9" w:rsidP="0015156F">
                              <w:r>
                                <w:t>o</w:t>
                              </w:r>
                            </w:p>
                          </w:txbxContent>
                        </wps:txbx>
                        <wps:bodyPr rot="0" vert="horz" wrap="square" lIns="91440" tIns="45720" rIns="91440" bIns="45720" anchor="t" anchorCtr="0" upright="1">
                          <a:noAutofit/>
                        </wps:bodyPr>
                      </wps:wsp>
                      <wps:wsp>
                        <wps:cNvPr id="119" name="Text Box 904"/>
                        <wps:cNvSpPr txBox="1">
                          <a:spLocks noChangeArrowheads="1"/>
                        </wps:cNvSpPr>
                        <wps:spPr bwMode="auto">
                          <a:xfrm>
                            <a:off x="5496" y="2802"/>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15156F" w:rsidRDefault="00EB02D9" w:rsidP="0015156F">
                              <w:pPr>
                                <w:rPr>
                                  <w:lang w:val="en-US"/>
                                </w:rPr>
                              </w:pPr>
                              <w:r>
                                <w:rPr>
                                  <w:lang w:val="en-US"/>
                                </w:rP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9" o:spid="_x0000_s1026" style="position:absolute;margin-left:286.05pt;margin-top:4.7pt;width:100.8pt;height:80.55pt;z-index:251713536" coordorigin="3914,1783" coordsize="2016,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">
                <v:shapetype id="_x0000_t32" coordsize="21600,21600" o:spt="32" o:oned="t" path="m,l21600,21600e" filled="f">
                  <v:path arrowok="t" fillok="f" o:connecttype="none"/>
                  <o:lock v:ext="edit" shapetype="t"/>
                </v:shapetype>
                <v:shape id="AutoShape 900" o:spid="_x0000_s1027" type="#_x0000_t32" style="position:absolute;left:4306;top:1939;width:0;height:12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BQksAAAADcAAAADwAAAGRycy9kb3ducmV2LnhtbERPS4vCMBC+C/sfwizsTVMXFKlGUWFB&#10;vCw+QI9DM7bBZlKa2NR/v1kQvM3H95zFqre16Kj1xrGC8SgDQVw4bbhUcD79DGcgfEDWWDsmBU/y&#10;sFp+DBaYaxf5QN0xlCKFsM9RQRVCk0vpi4os+pFriBN3c63FkGBbSt1iTOG2lt9ZNpUWDaeGChva&#10;VlTcjw+rwMRf0zW7bdzsL1evI5nnxBmlvj779RxEoD68xS/3Tqf54wn8P5MukM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MAUJLAAAAA3AAAAA8AAAAAAAAAAAAAAAAA&#10;oQIAAGRycy9kb3ducmV2LnhtbFBLBQYAAAAABAAEAPkAAACOAwAAAAA=&#10;">
                  <v:stroke endarrow="block"/>
                </v:shape>
                <v:shape id="AutoShape 901" o:spid="_x0000_s1028" type="#_x0000_t32" style="position:absolute;left:4299;top:3235;width:1440;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LO5cAAAADcAAAADwAAAGRycy9kb3ducmV2LnhtbERPS4vCMBC+C/sfwizsTVMXVqQaRYUF&#10;8bL4AD0OzdgGm0lpYlP//UYQvM3H95z5sre16Kj1xrGC8SgDQVw4bbhUcDr+DqcgfEDWWDsmBQ/y&#10;sFx8DOaYaxd5T90hlCKFsM9RQRVCk0vpi4os+pFriBN3da3FkGBbSt1iTOG2lt9ZNpEWDaeGChva&#10;VFTcDnerwMQ/0zXbTVzvzhevI5nHjzNKfX32qxmIQH14i1/urU7zxxN4PpMu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SzuXAAAAA3AAAAA8AAAAAAAAAAAAAAAAA&#10;oQIAAGRycy9kb3ducmV2LnhtbFBLBQYAAAAABAAEAPkAAACOAwAAAAA=&#10;">
                  <v:stroke endarrow="block"/>
                </v:shape>
                <v:shapetype id="_x0000_t202" coordsize="21600,21600" o:spt="202" path="m,l,21600r21600,l21600,xe">
                  <v:stroke joinstyle="miter"/>
                  <v:path gradientshapeok="t" o:connecttype="rect"/>
                </v:shapetype>
                <v:shape id="Text Box 902" o:spid="_x0000_s1029" type="#_x0000_t202" style="position:absolute;left:3914;top:1783;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rsidR="00EB02D9" w:rsidRPr="0015156F" w:rsidRDefault="00EB02D9" w:rsidP="0015156F">
                        <w:pPr>
                          <w:rPr>
                            <w:lang w:val="en-US"/>
                          </w:rPr>
                        </w:pPr>
                        <w:r>
                          <w:rPr>
                            <w:lang w:val="en-US"/>
                          </w:rPr>
                          <w:t>V</w:t>
                        </w:r>
                      </w:p>
                    </w:txbxContent>
                  </v:textbox>
                </v:shape>
                <v:shape id="Text Box 903" o:spid="_x0000_s1030" type="#_x0000_t202" style="position:absolute;left:3949;top:2916;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rsidR="00EB02D9" w:rsidRDefault="00EB02D9" w:rsidP="0015156F">
                        <w:r>
                          <w:t>o</w:t>
                        </w:r>
                      </w:p>
                    </w:txbxContent>
                  </v:textbox>
                </v:shape>
                <v:shape id="Text Box 904" o:spid="_x0000_s1031" type="#_x0000_t202" style="position:absolute;left:5496;top:2802;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rsidR="00EB02D9" w:rsidRPr="0015156F" w:rsidRDefault="00EB02D9" w:rsidP="0015156F">
                        <w:pPr>
                          <w:rPr>
                            <w:lang w:val="en-US"/>
                          </w:rPr>
                        </w:pPr>
                        <w:r>
                          <w:rPr>
                            <w:lang w:val="en-US"/>
                          </w:rPr>
                          <w:t>T</w:t>
                        </w:r>
                      </w:p>
                    </w:txbxContent>
                  </v:textbox>
                </v:shape>
              </v:group>
            </w:pict>
          </mc:Fallback>
        </mc:AlternateContent>
      </w:r>
      <w:r>
        <w:rPr>
          <w:bCs/>
          <w:noProof/>
          <w:sz w:val="26"/>
          <w:szCs w:val="26"/>
          <w:lang w:val="en-US" w:eastAsia="en-US"/>
        </w:rPr>
        <mc:AlternateContent>
          <mc:Choice Requires="wpg">
            <w:drawing>
              <wp:anchor distT="0" distB="0" distL="114300" distR="114300" simplePos="0" relativeHeight="251712512" behindDoc="0" locked="0" layoutInCell="1" allowOverlap="1" wp14:anchorId="2B2E0C33">
                <wp:simplePos x="0" y="0"/>
                <wp:positionH relativeFrom="column">
                  <wp:posOffset>1550035</wp:posOffset>
                </wp:positionH>
                <wp:positionV relativeFrom="paragraph">
                  <wp:posOffset>59690</wp:posOffset>
                </wp:positionV>
                <wp:extent cx="1280160" cy="1022985"/>
                <wp:effectExtent l="0" t="2540" r="0" b="3175"/>
                <wp:wrapNone/>
                <wp:docPr id="108" name="Group 8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1022985"/>
                          <a:chOff x="3914" y="1783"/>
                          <a:chExt cx="2016" cy="1611"/>
                        </a:xfrm>
                      </wpg:grpSpPr>
                      <wps:wsp>
                        <wps:cNvPr id="109" name="AutoShape 894"/>
                        <wps:cNvCnPr>
                          <a:cxnSpLocks noChangeShapeType="1"/>
                        </wps:cNvCnPr>
                        <wps:spPr bwMode="auto">
                          <a:xfrm flipV="1">
                            <a:off x="4306" y="1939"/>
                            <a:ext cx="0" cy="12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895"/>
                        <wps:cNvCnPr>
                          <a:cxnSpLocks noChangeShapeType="1"/>
                        </wps:cNvCnPr>
                        <wps:spPr bwMode="auto">
                          <a:xfrm flipV="1">
                            <a:off x="4299" y="3235"/>
                            <a:ext cx="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Text Box 896"/>
                        <wps:cNvSpPr txBox="1">
                          <a:spLocks noChangeArrowheads="1"/>
                        </wps:cNvSpPr>
                        <wps:spPr bwMode="auto">
                          <a:xfrm>
                            <a:off x="3914" y="1783"/>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Default="00EB02D9" w:rsidP="0015156F">
                              <w:r>
                                <w:t>p</w:t>
                              </w:r>
                            </w:p>
                          </w:txbxContent>
                        </wps:txbx>
                        <wps:bodyPr rot="0" vert="horz" wrap="square" lIns="91440" tIns="45720" rIns="91440" bIns="45720" anchor="t" anchorCtr="0" upright="1">
                          <a:noAutofit/>
                        </wps:bodyPr>
                      </wps:wsp>
                      <wps:wsp>
                        <wps:cNvPr id="112" name="Text Box 897"/>
                        <wps:cNvSpPr txBox="1">
                          <a:spLocks noChangeArrowheads="1"/>
                        </wps:cNvSpPr>
                        <wps:spPr bwMode="auto">
                          <a:xfrm>
                            <a:off x="3949" y="2916"/>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Default="00EB02D9" w:rsidP="0015156F">
                              <w:r>
                                <w:t>o</w:t>
                              </w:r>
                            </w:p>
                          </w:txbxContent>
                        </wps:txbx>
                        <wps:bodyPr rot="0" vert="horz" wrap="square" lIns="91440" tIns="45720" rIns="91440" bIns="45720" anchor="t" anchorCtr="0" upright="1">
                          <a:noAutofit/>
                        </wps:bodyPr>
                      </wps:wsp>
                      <wps:wsp>
                        <wps:cNvPr id="113" name="Text Box 898"/>
                        <wps:cNvSpPr txBox="1">
                          <a:spLocks noChangeArrowheads="1"/>
                        </wps:cNvSpPr>
                        <wps:spPr bwMode="auto">
                          <a:xfrm>
                            <a:off x="5496" y="2802"/>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15156F" w:rsidRDefault="00EB02D9" w:rsidP="0015156F">
                              <w:pPr>
                                <w:rPr>
                                  <w:lang w:val="en-US"/>
                                </w:rPr>
                              </w:pPr>
                              <w:r>
                                <w:rPr>
                                  <w:lang w:val="en-US"/>
                                </w:rP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3" o:spid="_x0000_s1032" style="position:absolute;margin-left:122.05pt;margin-top:4.7pt;width:100.8pt;height:80.55pt;z-index:251712512" coordorigin="3914,1783" coordsize="2016,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">
                <v:shape id="AutoShape 894" o:spid="_x0000_s1033" type="#_x0000_t32" style="position:absolute;left:4306;top:1939;width:0;height:12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TMSsEAAADcAAAADwAAAGRycy9kb3ducmV2LnhtbERP32vCMBB+F/Y/hBP2ZlOFDa3GshUG&#10;spcxFbbHoznbsOZSmtjU/34ZDHy7j+/n7crJdmKkwRvHCpZZDoK4dtpwo+B8elusQfiArLFzTApu&#10;5KHcP8x2WGgX+ZPGY2hECmFfoII2hL6Q0tctWfSZ64kTd3GDxZDg0Eg9YEzhtpOrPH+WFg2nhhZ7&#10;qlqqf45Xq8DEDzP2hyq+vn99ex3J3J6cUepxPr1sQQSawl387z7oND/fwN8z6QK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3lMxKwQAAANwAAAAPAAAAAAAAAAAAAAAA&#10;AKECAABkcnMvZG93bnJldi54bWxQSwUGAAAAAAQABAD5AAAAjwMAAAAA&#10;">
                  <v:stroke endarrow="block"/>
                </v:shape>
                <v:shape id="AutoShape 895" o:spid="_x0000_s1034" type="#_x0000_t32" style="position:absolute;left:4299;top:3235;width:1440;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fzCsMAAADcAAAADwAAAGRycy9kb3ducmV2LnhtbESPQWsCMRCF7wX/QxjBW80qWGQ1SisI&#10;0kupFupx2Ex3QzeTZZNu1n/fOQjeZnhv3vtmux99qwbqowtsYDEvQBFXwTquDXxdjs9rUDEhW2wD&#10;k4EbRdjvJk9bLG3I/EnDOdVKQjiWaKBJqSu1jlVDHuM8dMSi/YTeY5K1r7XtMUu4b/WyKF60R8fS&#10;0GBHh4aq3/OfN+Dyhxu60yG/vX9fo83kbqvgjJlNx9cNqERjepjv1ycr+AvBl2dkAr3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38wrDAAAA3AAAAA8AAAAAAAAAAAAA&#10;AAAAoQIAAGRycy9kb3ducmV2LnhtbFBLBQYAAAAABAAEAPkAAACRAwAAAAA=&#10;">
                  <v:stroke endarrow="block"/>
                </v:shape>
                <v:shape id="Text Box 896" o:spid="_x0000_s1035" type="#_x0000_t202" style="position:absolute;left:3914;top:1783;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UspsEA&#10;AADcAAAADwAAAGRycy9kb3ducmV2LnhtbERPTYvCMBC9C/6HMII3TbrootUo4iJ4cllXBW9DM7bF&#10;ZlKaaOu/3yws7G0e73OW685W4kmNLx1rSMYKBHHmTMm5htP3bjQD4QOywcoxaXiRh/Wq31tialzL&#10;X/Q8hlzEEPYpaihCqFMpfVaQRT92NXHkbq6xGCJscmkabGO4reSbUu/SYsmxocCatgVl9+PDajgf&#10;btfLRH3mH3Zat65Tku1caj0cdJsFiEBd+Bf/ufcmzk8S+H0mXiB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FLKbBAAAA3AAAAA8AAAAAAAAAAAAAAAAAmAIAAGRycy9kb3du&#10;cmV2LnhtbFBLBQYAAAAABAAEAPUAAACGAwAAAAA=&#10;" filled="f" stroked="f">
                  <v:textbox>
                    <w:txbxContent>
                      <w:p w:rsidR="00EB02D9" w:rsidRDefault="00EB02D9" w:rsidP="0015156F">
                        <w:r>
                          <w:t>p</w:t>
                        </w:r>
                      </w:p>
                    </w:txbxContent>
                  </v:textbox>
                </v:shape>
                <v:shape id="Text Box 897" o:spid="_x0000_s1036" type="#_x0000_t202" style="position:absolute;left:3949;top:2916;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ey0cIA&#10;AADcAAAADwAAAGRycy9kb3ducmV2LnhtbERPTWvCQBC9C/0Pywi9md1IFU2zhqIUerKordDbkB2T&#10;YHY2ZLcm/ffdQsHbPN7n5MVoW3Gj3jeONaSJAkFcOtNwpeHj9DpbgfAB2WDrmDT8kIdi8zDJMTNu&#10;4APdjqESMYR9hhrqELpMSl/WZNEnriOO3MX1FkOEfSVNj0MMt62cK7WUFhuODTV2tK2pvB6/rYbP&#10;/eXr/KTeq51ddIMblWS7llo/TseXZxCBxnAX/7vfTJyfzu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F7LRwgAAANwAAAAPAAAAAAAAAAAAAAAAAJgCAABkcnMvZG93&#10;bnJldi54bWxQSwUGAAAAAAQABAD1AAAAhwMAAAAA&#10;" filled="f" stroked="f">
                  <v:textbox>
                    <w:txbxContent>
                      <w:p w:rsidR="00EB02D9" w:rsidRDefault="00EB02D9" w:rsidP="0015156F">
                        <w:r>
                          <w:t>o</w:t>
                        </w:r>
                      </w:p>
                    </w:txbxContent>
                  </v:textbox>
                </v:shape>
                <v:shape id="Text Box 898" o:spid="_x0000_s1037" type="#_x0000_t202" style="position:absolute;left:5496;top:2802;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sXSsEA&#10;AADcAAAADwAAAGRycy9kb3ducmV2LnhtbERPTYvCMBC9C/6HMIK3NXHVZbcaZVEET4ruKuxtaMa2&#10;2ExKE23990ZY8DaP9zmzRWtLcaPaF441DAcKBHHqTMGZht+f9dsnCB+QDZaOScOdPCzm3c4ME+Ma&#10;3tPtEDIRQ9gnqCEPoUqk9GlOFv3AVcSRO7vaYoiwzqSpsYnhtpTvSn1IiwXHhhwrWuaUXg5Xq+G4&#10;Pf+dxmqXreykalyrJNsvqXW/135PQQRqw0v8796YOH84gu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bF0rBAAAA3AAAAA8AAAAAAAAAAAAAAAAAmAIAAGRycy9kb3du&#10;cmV2LnhtbFBLBQYAAAAABAAEAPUAAACGAwAAAAA=&#10;" filled="f" stroked="f">
                  <v:textbox>
                    <w:txbxContent>
                      <w:p w:rsidR="00EB02D9" w:rsidRPr="0015156F" w:rsidRDefault="00EB02D9" w:rsidP="0015156F">
                        <w:pPr>
                          <w:rPr>
                            <w:lang w:val="en-US"/>
                          </w:rPr>
                        </w:pPr>
                        <w:r>
                          <w:rPr>
                            <w:lang w:val="en-US"/>
                          </w:rPr>
                          <w:t>T</w:t>
                        </w:r>
                      </w:p>
                    </w:txbxContent>
                  </v:textbox>
                </v:shape>
              </v:group>
            </w:pict>
          </mc:Fallback>
        </mc:AlternateContent>
      </w:r>
    </w:p>
    <w:p w:rsidR="001A1007" w:rsidRPr="00CB6FFE" w:rsidRDefault="001A1007" w:rsidP="00781960">
      <w:pPr>
        <w:keepNext/>
        <w:outlineLvl w:val="3"/>
        <w:rPr>
          <w:bCs/>
          <w:sz w:val="26"/>
          <w:szCs w:val="26"/>
          <w:lang w:val="de-DE"/>
        </w:rPr>
      </w:pPr>
    </w:p>
    <w:p w:rsidR="001A1007" w:rsidRPr="00CB6FFE" w:rsidRDefault="001A1007" w:rsidP="00781960">
      <w:pPr>
        <w:keepNext/>
        <w:outlineLvl w:val="3"/>
        <w:rPr>
          <w:bCs/>
          <w:sz w:val="26"/>
          <w:szCs w:val="26"/>
          <w:lang w:val="de-DE"/>
        </w:rPr>
      </w:pPr>
    </w:p>
    <w:p w:rsidR="001A1007" w:rsidRPr="00CB6FFE" w:rsidRDefault="001A1007" w:rsidP="00781960">
      <w:pPr>
        <w:keepNext/>
        <w:outlineLvl w:val="3"/>
        <w:rPr>
          <w:bCs/>
          <w:sz w:val="26"/>
          <w:szCs w:val="26"/>
          <w:lang w:val="de-DE"/>
        </w:rPr>
      </w:pPr>
    </w:p>
    <w:p w:rsidR="001A1007" w:rsidRPr="00CB6FFE" w:rsidRDefault="001A1007" w:rsidP="00781960">
      <w:pPr>
        <w:keepNext/>
        <w:outlineLvl w:val="3"/>
        <w:rPr>
          <w:bCs/>
          <w:sz w:val="26"/>
          <w:szCs w:val="26"/>
          <w:lang w:val="de-DE"/>
        </w:rPr>
      </w:pPr>
    </w:p>
    <w:p w:rsidR="001A1007" w:rsidRPr="00CB6FFE" w:rsidRDefault="001A1007" w:rsidP="00781960">
      <w:pPr>
        <w:keepNext/>
        <w:outlineLvl w:val="3"/>
        <w:rPr>
          <w:bCs/>
          <w:sz w:val="26"/>
          <w:szCs w:val="26"/>
          <w:lang w:val="de-DE"/>
        </w:rPr>
      </w:pPr>
    </w:p>
    <w:p w:rsidR="00781960" w:rsidRPr="00CB6FFE" w:rsidRDefault="00781960" w:rsidP="00781960">
      <w:pPr>
        <w:keepNext/>
        <w:jc w:val="both"/>
        <w:outlineLvl w:val="3"/>
        <w:rPr>
          <w:bCs/>
          <w:sz w:val="26"/>
          <w:szCs w:val="26"/>
          <w:lang w:val="de-DE"/>
        </w:rPr>
      </w:pPr>
      <w:r w:rsidRPr="00CB6FFE">
        <w:rPr>
          <w:b/>
          <w:sz w:val="26"/>
          <w:szCs w:val="26"/>
          <w:lang w:val="de-DE"/>
        </w:rPr>
        <w:t xml:space="preserve">2.2. </w:t>
      </w:r>
      <w:r w:rsidRPr="00CB6FFE">
        <w:rPr>
          <w:bCs/>
          <w:sz w:val="26"/>
          <w:szCs w:val="26"/>
          <w:lang w:val="de-DE"/>
        </w:rPr>
        <w:t>Một xilanh chứa 150 cm</w:t>
      </w:r>
      <w:r w:rsidRPr="00CB6FFE">
        <w:rPr>
          <w:bCs/>
          <w:sz w:val="26"/>
          <w:szCs w:val="26"/>
          <w:vertAlign w:val="superscript"/>
          <w:lang w:val="de-DE"/>
        </w:rPr>
        <w:t>3</w:t>
      </w:r>
      <w:r w:rsidRPr="00CB6FFE">
        <w:rPr>
          <w:bCs/>
          <w:sz w:val="26"/>
          <w:szCs w:val="26"/>
          <w:lang w:val="de-DE"/>
        </w:rPr>
        <w:t xml:space="preserve"> khí ở áp suất 2.10</w:t>
      </w:r>
      <w:r w:rsidRPr="00CB6FFE">
        <w:rPr>
          <w:bCs/>
          <w:sz w:val="26"/>
          <w:szCs w:val="26"/>
          <w:vertAlign w:val="superscript"/>
          <w:lang w:val="de-DE"/>
        </w:rPr>
        <w:t>5</w:t>
      </w:r>
      <w:r w:rsidRPr="00CB6FFE">
        <w:rPr>
          <w:bCs/>
          <w:sz w:val="26"/>
          <w:szCs w:val="26"/>
          <w:lang w:val="de-DE"/>
        </w:rPr>
        <w:t xml:space="preserve"> Pa. Pít-tông nén khí trong xilanh xuống còn 100 cm</w:t>
      </w:r>
      <w:r w:rsidRPr="00CB6FFE">
        <w:rPr>
          <w:bCs/>
          <w:sz w:val="26"/>
          <w:szCs w:val="26"/>
          <w:vertAlign w:val="superscript"/>
          <w:lang w:val="de-DE"/>
        </w:rPr>
        <w:t>3</w:t>
      </w:r>
      <w:r w:rsidRPr="00CB6FFE">
        <w:rPr>
          <w:bCs/>
          <w:sz w:val="26"/>
          <w:szCs w:val="26"/>
          <w:lang w:val="de-DE"/>
        </w:rPr>
        <w:t>. Tính áp suất của khối khí trong xilanh lúc này, coi nhiệt độ như không đổi.</w:t>
      </w:r>
    </w:p>
    <w:p w:rsidR="001A1007" w:rsidRPr="00CB6FFE" w:rsidRDefault="00781960" w:rsidP="001A1007">
      <w:pPr>
        <w:keepNext/>
        <w:jc w:val="both"/>
        <w:outlineLvl w:val="3"/>
        <w:rPr>
          <w:bCs/>
          <w:sz w:val="26"/>
          <w:szCs w:val="26"/>
          <w:lang w:val="de-DE"/>
        </w:rPr>
      </w:pPr>
      <w:r w:rsidRPr="00CB6FFE">
        <w:rPr>
          <w:b/>
          <w:bCs/>
          <w:sz w:val="26"/>
          <w:szCs w:val="26"/>
          <w:lang w:val="de-DE"/>
        </w:rPr>
        <w:t>2.3.</w:t>
      </w:r>
      <w:r w:rsidRPr="00CB6FFE">
        <w:rPr>
          <w:bCs/>
          <w:sz w:val="26"/>
          <w:szCs w:val="26"/>
          <w:lang w:val="de-DE"/>
        </w:rPr>
        <w:t xml:space="preserve"> </w:t>
      </w:r>
      <w:r w:rsidR="001A1007" w:rsidRPr="00CB6FFE">
        <w:rPr>
          <w:bCs/>
          <w:sz w:val="26"/>
          <w:szCs w:val="26"/>
          <w:lang w:val="de-DE"/>
        </w:rPr>
        <w:t>Một bình chứa khí 4 lít khí ở áp suất 2 atm. Khi chuyển khối khí sang bình khác thì đo được áp suất 12 atm. Tính thể tích khí trong bình mới, coi nhiệt độ như không đổi.</w:t>
      </w:r>
    </w:p>
    <w:p w:rsidR="00D8100A" w:rsidRPr="00CB6FFE" w:rsidRDefault="00D8100A" w:rsidP="00D8100A">
      <w:pPr>
        <w:keepNext/>
        <w:jc w:val="both"/>
        <w:outlineLvl w:val="3"/>
        <w:rPr>
          <w:bCs/>
          <w:sz w:val="26"/>
          <w:szCs w:val="26"/>
          <w:lang w:val="de-DE"/>
        </w:rPr>
      </w:pPr>
      <w:r w:rsidRPr="00CB6FFE">
        <w:rPr>
          <w:b/>
          <w:bCs/>
          <w:sz w:val="26"/>
          <w:szCs w:val="26"/>
          <w:lang w:val="de-DE"/>
        </w:rPr>
        <w:t>2.4.</w:t>
      </w:r>
      <w:r w:rsidRPr="00CB6FFE">
        <w:rPr>
          <w:bCs/>
          <w:sz w:val="26"/>
          <w:szCs w:val="26"/>
          <w:lang w:val="de-DE"/>
        </w:rPr>
        <w:t xml:space="preserve"> Một khối khí cho giãn nở đẳng nhiệt từ 10 m</w:t>
      </w:r>
      <w:r w:rsidRPr="00CB6FFE">
        <w:rPr>
          <w:bCs/>
          <w:sz w:val="26"/>
          <w:szCs w:val="26"/>
          <w:vertAlign w:val="superscript"/>
          <w:lang w:val="de-DE"/>
        </w:rPr>
        <w:t>3</w:t>
      </w:r>
      <w:r w:rsidRPr="00CB6FFE">
        <w:rPr>
          <w:bCs/>
          <w:sz w:val="26"/>
          <w:szCs w:val="26"/>
          <w:lang w:val="de-DE"/>
        </w:rPr>
        <w:t xml:space="preserve"> lên bao nhiêu để thì áp suất giảm từ 3 Pa còn 1 Pa?.</w:t>
      </w:r>
    </w:p>
    <w:p w:rsidR="00F05703" w:rsidRPr="00F442C5" w:rsidRDefault="00F05703" w:rsidP="00F05703">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1A1007" w:rsidRPr="00CB6FFE" w:rsidRDefault="001A1007" w:rsidP="00781960">
      <w:pPr>
        <w:keepNext/>
        <w:tabs>
          <w:tab w:val="left" w:leader="dot" w:pos="9498"/>
        </w:tabs>
        <w:outlineLvl w:val="3"/>
        <w:rPr>
          <w:bCs/>
          <w:sz w:val="26"/>
          <w:szCs w:val="26"/>
          <w:lang w:val="de-DE"/>
        </w:rPr>
      </w:pPr>
    </w:p>
    <w:p w:rsidR="00781960" w:rsidRPr="00CB6FFE" w:rsidRDefault="00781960" w:rsidP="00710F39">
      <w:pPr>
        <w:pStyle w:val="Heading1"/>
        <w:jc w:val="left"/>
        <w:rPr>
          <w:rFonts w:ascii="Times New Roman" w:hAnsi="Times New Roman" w:cs="Times New Roman"/>
          <w:b w:val="0"/>
          <w:bCs w:val="0"/>
          <w:sz w:val="26"/>
          <w:szCs w:val="26"/>
          <w:lang w:val="de-DE"/>
        </w:rPr>
      </w:pPr>
      <w:bookmarkStart w:id="21" w:name="_Toc9284959"/>
      <w:r w:rsidRPr="00CB6FFE">
        <w:rPr>
          <w:rFonts w:ascii="Times New Roman" w:hAnsi="Times New Roman" w:cs="Times New Roman"/>
          <w:bCs w:val="0"/>
          <w:sz w:val="26"/>
          <w:szCs w:val="26"/>
          <w:lang w:val="de-DE"/>
        </w:rPr>
        <w:t>Bài 3</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ab/>
      </w:r>
      <w:r w:rsidR="001D0091" w:rsidRPr="00CB6FFE">
        <w:rPr>
          <w:rFonts w:ascii="Times New Roman" w:hAnsi="Times New Roman" w:cs="Times New Roman"/>
          <w:bCs w:val="0"/>
          <w:sz w:val="26"/>
          <w:szCs w:val="26"/>
          <w:lang w:val="de-DE"/>
        </w:rPr>
        <w:t xml:space="preserve">           </w:t>
      </w:r>
      <w:r w:rsidR="00CB1141" w:rsidRPr="00CB6FFE">
        <w:rPr>
          <w:rFonts w:ascii="Times New Roman" w:hAnsi="Times New Roman" w:cs="Times New Roman"/>
          <w:bCs w:val="0"/>
          <w:sz w:val="26"/>
          <w:szCs w:val="26"/>
          <w:lang w:val="de-DE"/>
        </w:rPr>
        <w:t>QUÁ TRÌNH ĐẲNG TÍCH – ĐỊNH LUẬT CHARLES</w:t>
      </w:r>
      <w:bookmarkEnd w:id="21"/>
    </w:p>
    <w:p w:rsidR="00781960" w:rsidRPr="00CB6FFE" w:rsidRDefault="00781960" w:rsidP="007B56E4">
      <w:pPr>
        <w:pStyle w:val="Style2"/>
        <w:numPr>
          <w:ilvl w:val="0"/>
          <w:numId w:val="15"/>
        </w:numPr>
        <w:rPr>
          <w:bCs/>
        </w:rPr>
      </w:pPr>
      <w:bookmarkStart w:id="22" w:name="_Toc9284960"/>
      <w:r w:rsidRPr="00CB6FFE">
        <w:t>Quá trình đẳng tích</w:t>
      </w:r>
      <w:bookmarkEnd w:id="22"/>
      <w:r w:rsidRPr="00CB6FFE">
        <w:t xml:space="preserve">   </w:t>
      </w:r>
    </w:p>
    <w:p w:rsidR="00781960" w:rsidRPr="00CB6FFE" w:rsidRDefault="00781960" w:rsidP="00781960">
      <w:pPr>
        <w:rPr>
          <w:sz w:val="26"/>
          <w:szCs w:val="26"/>
          <w:lang w:val="de-DE"/>
        </w:rPr>
      </w:pPr>
      <w:r w:rsidRPr="00CB6FFE">
        <w:rPr>
          <w:sz w:val="26"/>
          <w:szCs w:val="26"/>
          <w:lang w:val="de-DE"/>
        </w:rPr>
        <w:tab/>
        <w:t xml:space="preserve">Quá trình biến đổi trạng thái khi thể tích không đổi là quá trình đẳng tích. </w:t>
      </w:r>
    </w:p>
    <w:p w:rsidR="00781960" w:rsidRPr="00CB6FFE" w:rsidRDefault="00781960" w:rsidP="006A1660">
      <w:pPr>
        <w:pStyle w:val="Style2"/>
        <w:rPr>
          <w:bCs/>
        </w:rPr>
      </w:pPr>
      <w:bookmarkStart w:id="23" w:name="_Toc9284961"/>
      <w:r w:rsidRPr="00CB6FFE">
        <w:t xml:space="preserve">Định luật </w:t>
      </w:r>
      <w:r w:rsidR="00CB1141" w:rsidRPr="00CB6FFE">
        <w:t>Charles</w:t>
      </w:r>
      <w:bookmarkEnd w:id="23"/>
    </w:p>
    <w:p w:rsidR="00781960" w:rsidRPr="00CB6FFE" w:rsidRDefault="00CB1141" w:rsidP="00C01005">
      <w:pPr>
        <w:pStyle w:val="Heading3"/>
        <w:rPr>
          <w:lang w:val="de-DE"/>
        </w:rPr>
      </w:pPr>
      <w:bookmarkStart w:id="24" w:name="_Toc9284962"/>
      <w:r w:rsidRPr="00CB6FFE">
        <w:rPr>
          <w:lang w:val="de-DE"/>
        </w:rPr>
        <w:t xml:space="preserve">2.1. </w:t>
      </w:r>
      <w:r w:rsidR="00781960" w:rsidRPr="00CB6FFE">
        <w:rPr>
          <w:lang w:val="de-DE"/>
        </w:rPr>
        <w:t>Thí nghiệm</w:t>
      </w:r>
      <w:bookmarkEnd w:id="24"/>
    </w:p>
    <w:p w:rsidR="00781960" w:rsidRPr="00CB6FFE" w:rsidRDefault="00CB1141" w:rsidP="00D8100A">
      <w:pPr>
        <w:ind w:left="585" w:right="4109"/>
        <w:jc w:val="both"/>
        <w:rPr>
          <w:sz w:val="26"/>
          <w:szCs w:val="26"/>
          <w:lang w:val="de-DE"/>
        </w:rPr>
      </w:pPr>
      <w:r w:rsidRPr="00CB6FFE">
        <w:rPr>
          <w:noProof/>
          <w:sz w:val="26"/>
          <w:szCs w:val="26"/>
          <w:lang w:val="en-US" w:eastAsia="en-US"/>
        </w:rPr>
        <w:drawing>
          <wp:anchor distT="0" distB="0" distL="114300" distR="114300" simplePos="0" relativeHeight="251677184" behindDoc="0" locked="0" layoutInCell="1" allowOverlap="1" wp14:anchorId="2B2E0C34" wp14:editId="763B9DB6">
            <wp:simplePos x="0" y="0"/>
            <wp:positionH relativeFrom="column">
              <wp:posOffset>3281680</wp:posOffset>
            </wp:positionH>
            <wp:positionV relativeFrom="paragraph">
              <wp:posOffset>528955</wp:posOffset>
            </wp:positionV>
            <wp:extent cx="2654300" cy="1954410"/>
            <wp:effectExtent l="19050" t="0" r="0" b="0"/>
            <wp:wrapNone/>
            <wp:docPr id="536" name="Picture 536" descr="http://thuvienvatly.com/tai-lieu/neohacker/sgk-vat-ly-10/Data/images/TNSac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thuvienvatly.com/tai-lieu/neohacker/sgk-vat-ly-10/Data/images/TNSaclo.JPG"/>
                    <pic:cNvPicPr>
                      <a:picLocks noChangeAspect="1" noChangeArrowheads="1"/>
                    </pic:cNvPicPr>
                  </pic:nvPicPr>
                  <pic:blipFill>
                    <a:blip r:embed="rId25" r:link="rId26">
                      <a:grayscl/>
                    </a:blip>
                    <a:srcRect/>
                    <a:stretch>
                      <a:fillRect/>
                    </a:stretch>
                  </pic:blipFill>
                  <pic:spPr bwMode="auto">
                    <a:xfrm>
                      <a:off x="0" y="0"/>
                      <a:ext cx="2654300" cy="1954410"/>
                    </a:xfrm>
                    <a:prstGeom prst="rect">
                      <a:avLst/>
                    </a:prstGeom>
                    <a:noFill/>
                    <a:ln w="9525">
                      <a:noFill/>
                      <a:miter lim="800000"/>
                      <a:headEnd/>
                      <a:tailEnd/>
                    </a:ln>
                  </pic:spPr>
                </pic:pic>
              </a:graphicData>
            </a:graphic>
          </wp:anchor>
        </w:drawing>
      </w:r>
      <w:r w:rsidR="00781960" w:rsidRPr="00CB6FFE">
        <w:rPr>
          <w:sz w:val="26"/>
          <w:szCs w:val="26"/>
          <w:lang w:val="de-DE"/>
        </w:rPr>
        <w:t>Thí nghiệm ở hình bên cho phép thay đổi áp suất của một lượng khí theo nhiệt độ trong quá trình đẳng tích.</w:t>
      </w:r>
    </w:p>
    <w:p w:rsidR="00781960" w:rsidRPr="00CB6FFE" w:rsidRDefault="00781960" w:rsidP="00781960">
      <w:pPr>
        <w:ind w:left="585"/>
        <w:jc w:val="both"/>
        <w:rPr>
          <w:i/>
          <w:sz w:val="26"/>
          <w:szCs w:val="26"/>
          <w:lang w:val="de-DE"/>
        </w:rPr>
      </w:pPr>
      <w:r w:rsidRPr="00CB6FFE">
        <w:rPr>
          <w:i/>
          <w:sz w:val="26"/>
          <w:szCs w:val="26"/>
          <w:lang w:val="de-DE"/>
        </w:rPr>
        <w:t>Kết quả thí nghiệm</w:t>
      </w:r>
    </w:p>
    <w:tbl>
      <w:tblPr>
        <w:tblW w:w="453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417"/>
        <w:gridCol w:w="1559"/>
      </w:tblGrid>
      <w:tr w:rsidR="00781960" w:rsidRPr="00CB6FFE" w:rsidTr="00781960">
        <w:tc>
          <w:tcPr>
            <w:tcW w:w="1560" w:type="dxa"/>
          </w:tcPr>
          <w:p w:rsidR="00781960" w:rsidRPr="00CB6FFE" w:rsidRDefault="00781960" w:rsidP="00781960">
            <w:pPr>
              <w:jc w:val="center"/>
              <w:rPr>
                <w:i/>
                <w:sz w:val="26"/>
                <w:szCs w:val="26"/>
                <w:lang w:val="de-DE"/>
              </w:rPr>
            </w:pPr>
            <w:r w:rsidRPr="00CB6FFE">
              <w:rPr>
                <w:i/>
                <w:sz w:val="26"/>
                <w:szCs w:val="26"/>
                <w:lang w:val="de-DE"/>
              </w:rPr>
              <w:t>P</w:t>
            </w:r>
          </w:p>
          <w:p w:rsidR="00781960" w:rsidRPr="00CB6FFE" w:rsidRDefault="00781960" w:rsidP="00781960">
            <w:pPr>
              <w:jc w:val="center"/>
              <w:rPr>
                <w:i/>
                <w:sz w:val="26"/>
                <w:szCs w:val="26"/>
                <w:lang w:val="de-DE"/>
              </w:rPr>
            </w:pPr>
            <w:r w:rsidRPr="00CB6FFE">
              <w:rPr>
                <w:i/>
                <w:sz w:val="26"/>
                <w:szCs w:val="26"/>
                <w:lang w:val="de-DE"/>
              </w:rPr>
              <w:t>(10</w:t>
            </w:r>
            <w:r w:rsidRPr="00CB6FFE">
              <w:rPr>
                <w:i/>
                <w:sz w:val="26"/>
                <w:szCs w:val="26"/>
                <w:vertAlign w:val="superscript"/>
                <w:lang w:val="de-DE"/>
              </w:rPr>
              <w:t>5</w:t>
            </w:r>
            <w:r w:rsidRPr="00CB6FFE">
              <w:rPr>
                <w:i/>
                <w:sz w:val="26"/>
                <w:szCs w:val="26"/>
                <w:lang w:val="de-DE"/>
              </w:rPr>
              <w:t xml:space="preserve"> Pa)</w:t>
            </w:r>
          </w:p>
        </w:tc>
        <w:tc>
          <w:tcPr>
            <w:tcW w:w="1417" w:type="dxa"/>
          </w:tcPr>
          <w:p w:rsidR="00781960" w:rsidRPr="00CB6FFE" w:rsidRDefault="00781960" w:rsidP="00781960">
            <w:pPr>
              <w:jc w:val="center"/>
              <w:rPr>
                <w:i/>
                <w:sz w:val="26"/>
                <w:szCs w:val="26"/>
                <w:lang w:val="de-DE"/>
              </w:rPr>
            </w:pPr>
            <w:r w:rsidRPr="00CB6FFE">
              <w:rPr>
                <w:i/>
                <w:sz w:val="26"/>
                <w:szCs w:val="26"/>
                <w:lang w:val="de-DE"/>
              </w:rPr>
              <w:t>T</w:t>
            </w:r>
          </w:p>
          <w:p w:rsidR="00781960" w:rsidRPr="00CB6FFE" w:rsidRDefault="00781960" w:rsidP="00781960">
            <w:pPr>
              <w:jc w:val="center"/>
              <w:rPr>
                <w:i/>
                <w:sz w:val="26"/>
                <w:szCs w:val="26"/>
                <w:lang w:val="de-DE"/>
              </w:rPr>
            </w:pPr>
            <w:r w:rsidRPr="00CB6FFE">
              <w:rPr>
                <w:i/>
                <w:sz w:val="26"/>
                <w:szCs w:val="26"/>
                <w:lang w:val="de-DE"/>
              </w:rPr>
              <w:t>(K)</w:t>
            </w:r>
          </w:p>
        </w:tc>
        <w:tc>
          <w:tcPr>
            <w:tcW w:w="1559" w:type="dxa"/>
          </w:tcPr>
          <w:p w:rsidR="00781960" w:rsidRPr="00CB6FFE" w:rsidRDefault="00781960" w:rsidP="00781960">
            <w:pPr>
              <w:jc w:val="center"/>
              <w:rPr>
                <w:i/>
                <w:sz w:val="26"/>
                <w:szCs w:val="26"/>
                <w:lang w:val="de-DE"/>
              </w:rPr>
            </w:pPr>
            <w:r w:rsidRPr="00CB6FFE">
              <w:rPr>
                <w:position w:val="-24"/>
                <w:sz w:val="26"/>
                <w:szCs w:val="26"/>
              </w:rPr>
              <w:object w:dxaOrig="279" w:dyaOrig="620" w14:anchorId="2B2E0C36">
                <v:shape id="_x0000_i1027" type="#_x0000_t75" style="width:13.5pt;height:31.5pt" o:ole="">
                  <v:imagedata r:id="rId27" o:title=""/>
                </v:shape>
                <o:OLEObject Type="Embed" ProgID="Equation.3" ShapeID="_x0000_i1027" DrawAspect="Content" ObjectID="_1621776251" r:id="rId28"/>
              </w:object>
            </w:r>
          </w:p>
        </w:tc>
      </w:tr>
      <w:tr w:rsidR="00781960" w:rsidRPr="00CB6FFE" w:rsidTr="00781960">
        <w:tc>
          <w:tcPr>
            <w:tcW w:w="1560" w:type="dxa"/>
          </w:tcPr>
          <w:p w:rsidR="00781960" w:rsidRPr="00CB6FFE" w:rsidRDefault="00781960" w:rsidP="00D8100A">
            <w:pPr>
              <w:spacing w:line="360" w:lineRule="auto"/>
              <w:jc w:val="center"/>
              <w:rPr>
                <w:sz w:val="26"/>
                <w:szCs w:val="26"/>
                <w:lang w:val="de-DE"/>
              </w:rPr>
            </w:pPr>
            <w:r w:rsidRPr="00CB6FFE">
              <w:rPr>
                <w:sz w:val="26"/>
                <w:szCs w:val="26"/>
                <w:lang w:val="de-DE"/>
              </w:rPr>
              <w:t>1,00</w:t>
            </w:r>
          </w:p>
          <w:p w:rsidR="00781960" w:rsidRPr="00CB6FFE" w:rsidRDefault="00781960" w:rsidP="00D8100A">
            <w:pPr>
              <w:spacing w:line="360" w:lineRule="auto"/>
              <w:jc w:val="center"/>
              <w:rPr>
                <w:sz w:val="26"/>
                <w:szCs w:val="26"/>
                <w:lang w:val="de-DE"/>
              </w:rPr>
            </w:pPr>
            <w:r w:rsidRPr="00CB6FFE">
              <w:rPr>
                <w:sz w:val="26"/>
                <w:szCs w:val="26"/>
                <w:lang w:val="de-DE"/>
              </w:rPr>
              <w:t>1,10</w:t>
            </w:r>
          </w:p>
          <w:p w:rsidR="00781960" w:rsidRPr="00CB6FFE" w:rsidRDefault="00781960" w:rsidP="00D8100A">
            <w:pPr>
              <w:spacing w:line="360" w:lineRule="auto"/>
              <w:jc w:val="center"/>
              <w:rPr>
                <w:sz w:val="26"/>
                <w:szCs w:val="26"/>
                <w:lang w:val="de-DE"/>
              </w:rPr>
            </w:pPr>
            <w:r w:rsidRPr="00CB6FFE">
              <w:rPr>
                <w:sz w:val="26"/>
                <w:szCs w:val="26"/>
                <w:lang w:val="de-DE"/>
              </w:rPr>
              <w:t>1,20</w:t>
            </w:r>
          </w:p>
          <w:p w:rsidR="00781960" w:rsidRPr="00CB6FFE" w:rsidRDefault="00781960" w:rsidP="00D8100A">
            <w:pPr>
              <w:spacing w:line="360" w:lineRule="auto"/>
              <w:jc w:val="center"/>
              <w:rPr>
                <w:sz w:val="26"/>
                <w:szCs w:val="26"/>
                <w:lang w:val="de-DE"/>
              </w:rPr>
            </w:pPr>
            <w:r w:rsidRPr="00CB6FFE">
              <w:rPr>
                <w:sz w:val="26"/>
                <w:szCs w:val="26"/>
                <w:lang w:val="de-DE"/>
              </w:rPr>
              <w:t>1,25</w:t>
            </w:r>
          </w:p>
        </w:tc>
        <w:tc>
          <w:tcPr>
            <w:tcW w:w="1417" w:type="dxa"/>
          </w:tcPr>
          <w:p w:rsidR="00781960" w:rsidRPr="00CB6FFE" w:rsidRDefault="00781960" w:rsidP="00D8100A">
            <w:pPr>
              <w:spacing w:line="360" w:lineRule="auto"/>
              <w:jc w:val="center"/>
              <w:rPr>
                <w:sz w:val="26"/>
                <w:szCs w:val="26"/>
                <w:lang w:val="de-DE"/>
              </w:rPr>
            </w:pPr>
            <w:r w:rsidRPr="00CB6FFE">
              <w:rPr>
                <w:sz w:val="26"/>
                <w:szCs w:val="26"/>
                <w:lang w:val="de-DE"/>
              </w:rPr>
              <w:t>301</w:t>
            </w:r>
          </w:p>
          <w:p w:rsidR="00781960" w:rsidRPr="00CB6FFE" w:rsidRDefault="00781960" w:rsidP="00D8100A">
            <w:pPr>
              <w:spacing w:line="360" w:lineRule="auto"/>
              <w:jc w:val="center"/>
              <w:rPr>
                <w:sz w:val="26"/>
                <w:szCs w:val="26"/>
                <w:lang w:val="de-DE"/>
              </w:rPr>
            </w:pPr>
            <w:r w:rsidRPr="00CB6FFE">
              <w:rPr>
                <w:sz w:val="26"/>
                <w:szCs w:val="26"/>
                <w:lang w:val="de-DE"/>
              </w:rPr>
              <w:t>331</w:t>
            </w:r>
          </w:p>
          <w:p w:rsidR="00781960" w:rsidRPr="00CB6FFE" w:rsidRDefault="00781960" w:rsidP="00D8100A">
            <w:pPr>
              <w:spacing w:line="360" w:lineRule="auto"/>
              <w:jc w:val="center"/>
              <w:rPr>
                <w:sz w:val="26"/>
                <w:szCs w:val="26"/>
                <w:lang w:val="de-DE"/>
              </w:rPr>
            </w:pPr>
            <w:r w:rsidRPr="00CB6FFE">
              <w:rPr>
                <w:sz w:val="26"/>
                <w:szCs w:val="26"/>
                <w:lang w:val="de-DE"/>
              </w:rPr>
              <w:t>350</w:t>
            </w:r>
          </w:p>
          <w:p w:rsidR="00781960" w:rsidRPr="00CB6FFE" w:rsidRDefault="00781960" w:rsidP="00D8100A">
            <w:pPr>
              <w:spacing w:line="360" w:lineRule="auto"/>
              <w:jc w:val="center"/>
              <w:rPr>
                <w:sz w:val="26"/>
                <w:szCs w:val="26"/>
                <w:lang w:val="de-DE"/>
              </w:rPr>
            </w:pPr>
            <w:r w:rsidRPr="00CB6FFE">
              <w:rPr>
                <w:sz w:val="26"/>
                <w:szCs w:val="26"/>
                <w:lang w:val="de-DE"/>
              </w:rPr>
              <w:t>365</w:t>
            </w:r>
          </w:p>
        </w:tc>
        <w:tc>
          <w:tcPr>
            <w:tcW w:w="1559" w:type="dxa"/>
          </w:tcPr>
          <w:p w:rsidR="00781960" w:rsidRPr="00CB6FFE" w:rsidRDefault="00781960" w:rsidP="00D8100A">
            <w:pPr>
              <w:spacing w:line="360" w:lineRule="auto"/>
              <w:jc w:val="center"/>
              <w:rPr>
                <w:sz w:val="26"/>
                <w:szCs w:val="26"/>
              </w:rPr>
            </w:pPr>
            <w:r w:rsidRPr="00CB6FFE">
              <w:rPr>
                <w:sz w:val="26"/>
                <w:szCs w:val="26"/>
              </w:rPr>
              <w:t>……</w:t>
            </w:r>
          </w:p>
          <w:p w:rsidR="00781960" w:rsidRPr="00CB6FFE" w:rsidRDefault="00781960" w:rsidP="00D8100A">
            <w:pPr>
              <w:spacing w:line="360" w:lineRule="auto"/>
              <w:jc w:val="center"/>
              <w:rPr>
                <w:sz w:val="26"/>
                <w:szCs w:val="26"/>
              </w:rPr>
            </w:pPr>
            <w:r w:rsidRPr="00CB6FFE">
              <w:rPr>
                <w:sz w:val="26"/>
                <w:szCs w:val="26"/>
              </w:rPr>
              <w:t>……</w:t>
            </w:r>
          </w:p>
          <w:p w:rsidR="00781960" w:rsidRPr="00CB6FFE" w:rsidRDefault="00781960" w:rsidP="00D8100A">
            <w:pPr>
              <w:spacing w:line="360" w:lineRule="auto"/>
              <w:jc w:val="center"/>
              <w:rPr>
                <w:sz w:val="26"/>
                <w:szCs w:val="26"/>
              </w:rPr>
            </w:pPr>
            <w:r w:rsidRPr="00CB6FFE">
              <w:rPr>
                <w:sz w:val="26"/>
                <w:szCs w:val="26"/>
              </w:rPr>
              <w:t>……</w:t>
            </w:r>
          </w:p>
          <w:p w:rsidR="00781960" w:rsidRPr="00CB6FFE" w:rsidRDefault="00781960" w:rsidP="00D8100A">
            <w:pPr>
              <w:spacing w:line="360" w:lineRule="auto"/>
              <w:jc w:val="center"/>
              <w:rPr>
                <w:sz w:val="26"/>
                <w:szCs w:val="26"/>
              </w:rPr>
            </w:pPr>
            <w:r w:rsidRPr="00CB6FFE">
              <w:rPr>
                <w:sz w:val="26"/>
                <w:szCs w:val="26"/>
              </w:rPr>
              <w:t>……</w:t>
            </w:r>
          </w:p>
        </w:tc>
      </w:tr>
    </w:tbl>
    <w:p w:rsidR="00781960" w:rsidRPr="00CB6FFE" w:rsidRDefault="00CB1141" w:rsidP="00C01005">
      <w:pPr>
        <w:pStyle w:val="Heading3"/>
        <w:rPr>
          <w:lang w:val="de-DE"/>
        </w:rPr>
      </w:pPr>
      <w:bookmarkStart w:id="25" w:name="_Toc9284963"/>
      <w:r w:rsidRPr="00CB6FFE">
        <w:rPr>
          <w:lang w:val="de-DE"/>
        </w:rPr>
        <w:t xml:space="preserve">2.2. </w:t>
      </w:r>
      <w:r w:rsidR="00781960" w:rsidRPr="00CB6FFE">
        <w:rPr>
          <w:lang w:val="de-DE"/>
        </w:rPr>
        <w:t xml:space="preserve">Định luật </w:t>
      </w:r>
      <w:r w:rsidRPr="00CB6FFE">
        <w:rPr>
          <w:lang w:val="de-DE"/>
        </w:rPr>
        <w:t>Charles</w:t>
      </w:r>
      <w:bookmarkEnd w:id="25"/>
    </w:p>
    <w:p w:rsidR="00781960" w:rsidRPr="00CB6FFE" w:rsidRDefault="00781960" w:rsidP="00CB1141">
      <w:pPr>
        <w:ind w:left="175"/>
        <w:jc w:val="both"/>
        <w:rPr>
          <w:sz w:val="26"/>
          <w:szCs w:val="26"/>
          <w:lang w:val="de-DE"/>
        </w:rPr>
      </w:pPr>
      <w:r w:rsidRPr="00CB6FFE">
        <w:rPr>
          <w:sz w:val="26"/>
          <w:szCs w:val="26"/>
          <w:lang w:val="de-DE"/>
        </w:rPr>
        <w:t xml:space="preserve">Vì   </w:t>
      </w:r>
      <w:r w:rsidRPr="00CB6FFE">
        <w:rPr>
          <w:position w:val="-24"/>
          <w:sz w:val="26"/>
          <w:szCs w:val="26"/>
        </w:rPr>
        <w:object w:dxaOrig="279" w:dyaOrig="620" w14:anchorId="2B2E0C37">
          <v:shape id="_x0000_i1028" type="#_x0000_t75" style="width:13.5pt;height:31.5pt" o:ole="">
            <v:imagedata r:id="rId27" o:title=""/>
          </v:shape>
          <o:OLEObject Type="Embed" ProgID="Equation.3" ShapeID="_x0000_i1028" DrawAspect="Content" ObjectID="_1621776252" r:id="rId29"/>
        </w:object>
      </w:r>
      <w:r w:rsidRPr="00CB6FFE">
        <w:rPr>
          <w:sz w:val="26"/>
          <w:szCs w:val="26"/>
          <w:lang w:val="de-DE"/>
        </w:rPr>
        <w:t xml:space="preserve"> = hằng số, nên p ~ T   </w:t>
      </w:r>
      <w:r w:rsidRPr="00CB6FFE">
        <w:rPr>
          <w:sz w:val="26"/>
          <w:szCs w:val="26"/>
          <w:lang w:val="de-DE"/>
        </w:rPr>
        <w:sym w:font="Symbol" w:char="F0DE"/>
      </w:r>
      <w:r w:rsidR="00CB1141" w:rsidRPr="00CB6FFE">
        <w:rPr>
          <w:sz w:val="26"/>
          <w:szCs w:val="26"/>
          <w:lang w:val="de-DE"/>
        </w:rPr>
        <w:t xml:space="preserve"> </w:t>
      </w:r>
      <w:r w:rsidRPr="00CB6FFE">
        <w:rPr>
          <w:sz w:val="26"/>
          <w:szCs w:val="26"/>
          <w:lang w:val="de-DE"/>
        </w:rPr>
        <w:t>Trong quá trình đẳng tích của một lượng khí nhất định, áp suất tỉ lệ thuận với nhiệt độ tuyệt đối.</w:t>
      </w:r>
    </w:p>
    <w:p w:rsidR="00781960" w:rsidRPr="00CB6FFE" w:rsidRDefault="00781960" w:rsidP="00781960">
      <w:pPr>
        <w:tabs>
          <w:tab w:val="left" w:leader="dot" w:pos="9498"/>
        </w:tabs>
        <w:jc w:val="center"/>
        <w:rPr>
          <w:sz w:val="26"/>
          <w:szCs w:val="26"/>
          <w:lang w:val="de-DE"/>
        </w:rPr>
      </w:pPr>
      <w:r w:rsidRPr="00CB6FFE">
        <w:rPr>
          <w:sz w:val="26"/>
          <w:szCs w:val="26"/>
          <w:lang w:val="de-DE"/>
        </w:rPr>
        <w:t xml:space="preserve"> </w:t>
      </w:r>
      <w:r w:rsidRPr="00CB6FFE">
        <w:rPr>
          <w:position w:val="-24"/>
          <w:sz w:val="26"/>
          <w:szCs w:val="26"/>
          <w:bdr w:val="single" w:sz="4" w:space="0" w:color="auto"/>
        </w:rPr>
        <w:object w:dxaOrig="279" w:dyaOrig="620" w14:anchorId="2B2E0C38">
          <v:shape id="_x0000_i1029" type="#_x0000_t75" style="width:13.5pt;height:31.5pt" o:ole="">
            <v:imagedata r:id="rId27" o:title=""/>
          </v:shape>
          <o:OLEObject Type="Embed" ProgID="Equation.3" ShapeID="_x0000_i1029" DrawAspect="Content" ObjectID="_1621776253" r:id="rId30"/>
        </w:object>
      </w:r>
      <w:r w:rsidRPr="00CB6FFE">
        <w:rPr>
          <w:sz w:val="26"/>
          <w:szCs w:val="26"/>
          <w:bdr w:val="single" w:sz="4" w:space="0" w:color="auto"/>
          <w:lang w:val="de-DE"/>
        </w:rPr>
        <w:t xml:space="preserve"> = hằng số  </w:t>
      </w:r>
      <w:r w:rsidRPr="00CB6FFE">
        <w:rPr>
          <w:sz w:val="26"/>
          <w:szCs w:val="26"/>
          <w:lang w:val="de-DE"/>
        </w:rPr>
        <w:t xml:space="preserve"> </w:t>
      </w:r>
    </w:p>
    <w:p w:rsidR="00781960" w:rsidRPr="00CB6FFE" w:rsidRDefault="00781960" w:rsidP="00781960">
      <w:pPr>
        <w:rPr>
          <w:bCs/>
          <w:sz w:val="26"/>
          <w:szCs w:val="26"/>
          <w:lang w:val="de-DE"/>
        </w:rPr>
      </w:pPr>
      <w:r w:rsidRPr="00CB6FFE">
        <w:rPr>
          <w:bCs/>
          <w:sz w:val="26"/>
          <w:szCs w:val="26"/>
          <w:lang w:val="de-DE"/>
        </w:rPr>
        <w:tab/>
        <w:t>Phát biểu trên là một trong nhiều cách phát biểu của định luật Charles</w:t>
      </w:r>
      <w:r w:rsidR="00CB1141" w:rsidRPr="00CB6FFE">
        <w:rPr>
          <w:bCs/>
          <w:sz w:val="26"/>
          <w:szCs w:val="26"/>
          <w:lang w:val="de-DE"/>
        </w:rPr>
        <w:t xml:space="preserve"> (</w:t>
      </w:r>
      <w:r w:rsidRPr="00CB6FFE">
        <w:rPr>
          <w:bCs/>
          <w:sz w:val="26"/>
          <w:szCs w:val="26"/>
          <w:lang w:val="de-DE"/>
        </w:rPr>
        <w:t>1746-1823, nhà vật lí người Pháp).</w:t>
      </w:r>
    </w:p>
    <w:p w:rsidR="00781960" w:rsidRPr="00CB6FFE" w:rsidRDefault="00781960" w:rsidP="00781960">
      <w:pPr>
        <w:rPr>
          <w:bCs/>
          <w:sz w:val="26"/>
          <w:szCs w:val="26"/>
          <w:lang w:val="de-DE"/>
        </w:rPr>
      </w:pPr>
      <w:r w:rsidRPr="00CB6FFE">
        <w:rPr>
          <w:bCs/>
          <w:sz w:val="26"/>
          <w:szCs w:val="26"/>
          <w:lang w:val="de-DE"/>
        </w:rPr>
        <w:tab/>
        <w:t xml:space="preserve">Gọi </w:t>
      </w:r>
      <w:r w:rsidRPr="00CB6FFE">
        <w:rPr>
          <w:bCs/>
          <w:sz w:val="26"/>
          <w:szCs w:val="26"/>
          <w:lang w:val="de-DE"/>
        </w:rPr>
        <w:tab/>
        <w:t>p</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xml:space="preserve"> là áp suất và nhiệt độ tuyệt đối của một lượng khí ở trạng thái 1;</w:t>
      </w:r>
    </w:p>
    <w:p w:rsidR="00781960" w:rsidRPr="00CB6FFE" w:rsidRDefault="00781960" w:rsidP="00781960">
      <w:pPr>
        <w:rPr>
          <w:bCs/>
          <w:sz w:val="26"/>
          <w:szCs w:val="26"/>
          <w:lang w:val="de-DE"/>
        </w:rPr>
      </w:pPr>
      <w:r w:rsidRPr="00CB6FFE">
        <w:rPr>
          <w:bCs/>
          <w:sz w:val="26"/>
          <w:szCs w:val="26"/>
          <w:lang w:val="de-DE"/>
        </w:rPr>
        <w:tab/>
      </w:r>
      <w:r w:rsidRPr="00CB6FFE">
        <w:rPr>
          <w:bCs/>
          <w:sz w:val="26"/>
          <w:szCs w:val="26"/>
          <w:lang w:val="de-DE"/>
        </w:rPr>
        <w:tab/>
        <w:t>p</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 xml:space="preserve"> là áp suất và nhiệt độ tuyệt đối của lượng khí này ở trạng thái 2;</w:t>
      </w:r>
    </w:p>
    <w:p w:rsidR="00781960" w:rsidRPr="00CB6FFE" w:rsidRDefault="00781960" w:rsidP="00781960">
      <w:pPr>
        <w:rPr>
          <w:sz w:val="26"/>
          <w:szCs w:val="26"/>
          <w:lang w:val="de-DE"/>
        </w:rPr>
      </w:pPr>
      <w:r w:rsidRPr="00CB6FFE">
        <w:rPr>
          <w:bCs/>
          <w:sz w:val="26"/>
          <w:szCs w:val="26"/>
          <w:lang w:val="de-DE"/>
        </w:rPr>
        <w:tab/>
        <w:t>Ta có:</w:t>
      </w:r>
      <w:r w:rsidRPr="00CB6FFE">
        <w:rPr>
          <w:bCs/>
          <w:sz w:val="26"/>
          <w:szCs w:val="26"/>
          <w:lang w:val="de-DE"/>
        </w:rPr>
        <w:tab/>
      </w:r>
      <w:r w:rsidRPr="00CB6FFE">
        <w:rPr>
          <w:bCs/>
          <w:sz w:val="26"/>
          <w:szCs w:val="26"/>
          <w:lang w:val="de-DE"/>
        </w:rPr>
        <w:tab/>
        <w:t xml:space="preserve"> </w:t>
      </w:r>
      <w:r w:rsidRPr="00CB6FFE">
        <w:rPr>
          <w:position w:val="-30"/>
          <w:sz w:val="26"/>
          <w:szCs w:val="26"/>
        </w:rPr>
        <w:object w:dxaOrig="859" w:dyaOrig="680" w14:anchorId="2B2E0C39">
          <v:shape id="_x0000_i1030" type="#_x0000_t75" style="width:42.75pt;height:34.5pt" o:ole="" o:bordertopcolor="this" o:borderleftcolor="this" o:borderbottomcolor="this" o:borderrightcolor="this">
            <v:imagedata r:id="rId31" o:title=""/>
            <w10:bordertop type="single" width="4"/>
            <w10:borderleft type="single" width="4"/>
            <w10:borderbottom type="single" width="4"/>
            <w10:borderright type="single" width="4"/>
          </v:shape>
          <o:OLEObject Type="Embed" ProgID="Equation.3" ShapeID="_x0000_i1030" DrawAspect="Content" ObjectID="_1621776254" r:id="rId32"/>
        </w:object>
      </w:r>
    </w:p>
    <w:p w:rsidR="00916486" w:rsidRPr="00CB6FFE" w:rsidRDefault="00916486">
      <w:pPr>
        <w:rPr>
          <w:b/>
          <w:bCs/>
          <w:sz w:val="26"/>
          <w:szCs w:val="26"/>
          <w:lang w:val="de-DE"/>
        </w:rPr>
      </w:pPr>
      <w:r w:rsidRPr="00CB6FFE">
        <w:rPr>
          <w:b/>
          <w:bCs/>
          <w:sz w:val="26"/>
          <w:szCs w:val="26"/>
          <w:lang w:val="de-DE"/>
        </w:rPr>
        <w:br w:type="page"/>
      </w:r>
    </w:p>
    <w:p w:rsidR="00781960" w:rsidRPr="00CB6FFE" w:rsidRDefault="00BC6F58" w:rsidP="006A1660">
      <w:pPr>
        <w:pStyle w:val="Style2"/>
      </w:pPr>
      <w:bookmarkStart w:id="26" w:name="_Toc9284964"/>
      <w:r w:rsidRPr="00CB6FFE">
        <w:rPr>
          <w:noProof/>
          <w:lang w:val="en-US"/>
        </w:rPr>
        <w:lastRenderedPageBreak/>
        <w:drawing>
          <wp:anchor distT="0" distB="0" distL="114300" distR="114300" simplePos="0" relativeHeight="251678208" behindDoc="0" locked="0" layoutInCell="1" allowOverlap="1" wp14:anchorId="2B2E0C3A" wp14:editId="681E54F0">
            <wp:simplePos x="0" y="0"/>
            <wp:positionH relativeFrom="column">
              <wp:posOffset>3745230</wp:posOffset>
            </wp:positionH>
            <wp:positionV relativeFrom="paragraph">
              <wp:posOffset>60960</wp:posOffset>
            </wp:positionV>
            <wp:extent cx="2406650" cy="1390650"/>
            <wp:effectExtent l="19050" t="0" r="0" b="0"/>
            <wp:wrapSquare wrapText="bothSides"/>
            <wp:docPr id="537" name="Picture 537" descr="http://thuvienvatly.com/tai-lieu/neohacker/sgk-vat-ly-10/Data/images/ScreenHunter_17%20Jul.%2019%20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thuvienvatly.com/tai-lieu/neohacker/sgk-vat-ly-10/Data/images/ScreenHunter_17%20Jul.%2019%2001.20.jpg"/>
                    <pic:cNvPicPr>
                      <a:picLocks noChangeAspect="1" noChangeArrowheads="1"/>
                    </pic:cNvPicPr>
                  </pic:nvPicPr>
                  <pic:blipFill>
                    <a:blip r:embed="rId33" r:link="rId34">
                      <a:grayscl/>
                    </a:blip>
                    <a:srcRect/>
                    <a:stretch>
                      <a:fillRect/>
                    </a:stretch>
                  </pic:blipFill>
                  <pic:spPr bwMode="auto">
                    <a:xfrm>
                      <a:off x="0" y="0"/>
                      <a:ext cx="2406650" cy="1390650"/>
                    </a:xfrm>
                    <a:prstGeom prst="rect">
                      <a:avLst/>
                    </a:prstGeom>
                    <a:noFill/>
                    <a:ln w="9525">
                      <a:noFill/>
                      <a:miter lim="800000"/>
                      <a:headEnd/>
                      <a:tailEnd/>
                    </a:ln>
                  </pic:spPr>
                </pic:pic>
              </a:graphicData>
            </a:graphic>
          </wp:anchor>
        </w:drawing>
      </w:r>
      <w:r w:rsidR="00781960" w:rsidRPr="00CB6FFE">
        <w:t>Đường đẳng tích</w:t>
      </w:r>
      <w:bookmarkEnd w:id="26"/>
    </w:p>
    <w:p w:rsidR="00781960" w:rsidRPr="00CB6FFE" w:rsidRDefault="00781960" w:rsidP="00781960">
      <w:pPr>
        <w:rPr>
          <w:sz w:val="26"/>
          <w:szCs w:val="26"/>
          <w:lang w:val="de-DE"/>
        </w:rPr>
      </w:pPr>
      <w:r w:rsidRPr="00CB6FFE">
        <w:rPr>
          <w:sz w:val="26"/>
          <w:szCs w:val="26"/>
          <w:lang w:val="de-DE"/>
        </w:rPr>
        <w:tab/>
        <w:t>Đường biểu diễn sự thay đổi của áp suất theo nhiệt độ khi thể tích không đổi gọi là đường đẳng tích.</w:t>
      </w:r>
    </w:p>
    <w:p w:rsidR="00781960" w:rsidRPr="00CB6FFE" w:rsidRDefault="00781960" w:rsidP="00781960">
      <w:pPr>
        <w:rPr>
          <w:sz w:val="26"/>
          <w:szCs w:val="26"/>
          <w:lang w:val="de-DE"/>
        </w:rPr>
      </w:pPr>
      <w:r w:rsidRPr="00CB6FFE">
        <w:rPr>
          <w:sz w:val="26"/>
          <w:szCs w:val="26"/>
          <w:lang w:val="de-DE"/>
        </w:rPr>
        <w:tab/>
        <w:t>Ứng với các thể tích khác nhau của cùng một lượng khí ta có những đường đẳng tích khác nhau. Đường ở trên ứng với thể tích nhỏ hơn.</w:t>
      </w:r>
    </w:p>
    <w:p w:rsidR="00781960" w:rsidRPr="00CB6FFE" w:rsidRDefault="00781960" w:rsidP="00781960">
      <w:pPr>
        <w:rPr>
          <w:sz w:val="26"/>
          <w:szCs w:val="26"/>
          <w:lang w:val="de-DE"/>
        </w:rPr>
      </w:pPr>
      <w:r w:rsidRPr="00CB6FFE">
        <w:rPr>
          <w:sz w:val="26"/>
          <w:szCs w:val="26"/>
          <w:lang w:val="de-DE"/>
        </w:rPr>
        <w:tab/>
        <w:t>Trong hệ tọa độ (p,T) đường đẳng tích là đường thẳng mà nếu kéo dài sẽ đi qua gốc tọa độ:</w:t>
      </w:r>
    </w:p>
    <w:p w:rsidR="00781960" w:rsidRPr="00CB6FFE" w:rsidRDefault="00781960" w:rsidP="00781960">
      <w:pPr>
        <w:tabs>
          <w:tab w:val="right" w:pos="900"/>
          <w:tab w:val="left" w:pos="2160"/>
        </w:tabs>
        <w:rPr>
          <w:sz w:val="26"/>
          <w:szCs w:val="26"/>
          <w:lang w:val="de-DE"/>
        </w:rPr>
      </w:pPr>
    </w:p>
    <w:p w:rsidR="00781960" w:rsidRPr="00CB6FFE" w:rsidRDefault="00781960" w:rsidP="00781960">
      <w:pPr>
        <w:keepNext/>
        <w:tabs>
          <w:tab w:val="left" w:leader="dot" w:pos="9498"/>
        </w:tabs>
        <w:outlineLvl w:val="3"/>
        <w:rPr>
          <w:b/>
          <w:bCs/>
          <w:sz w:val="26"/>
          <w:szCs w:val="26"/>
        </w:rPr>
      </w:pPr>
      <w:r w:rsidRPr="00CB6FFE">
        <w:rPr>
          <w:b/>
          <w:bCs/>
          <w:sz w:val="26"/>
          <w:szCs w:val="26"/>
        </w:rPr>
        <w:t>Câu hỏi và bài tập</w:t>
      </w:r>
    </w:p>
    <w:p w:rsidR="00781960" w:rsidRPr="008270CF" w:rsidRDefault="00781960" w:rsidP="007B56E4">
      <w:pPr>
        <w:numPr>
          <w:ilvl w:val="1"/>
          <w:numId w:val="4"/>
        </w:numPr>
        <w:tabs>
          <w:tab w:val="left" w:pos="851"/>
        </w:tabs>
        <w:rPr>
          <w:b/>
          <w:bCs/>
          <w:color w:val="FF0000"/>
          <w:sz w:val="26"/>
          <w:szCs w:val="26"/>
          <w:lang w:val="de-DE"/>
        </w:rPr>
      </w:pPr>
      <w:r w:rsidRPr="008270CF">
        <w:rPr>
          <w:bCs/>
          <w:color w:val="FF0000"/>
          <w:sz w:val="26"/>
          <w:szCs w:val="26"/>
          <w:lang w:val="de-DE"/>
        </w:rPr>
        <w:t>Hãy giải thích việc tác dụng của việc sử dụng nồi áp suất khi hầm thịt.</w:t>
      </w:r>
    </w:p>
    <w:p w:rsidR="004200E0" w:rsidRPr="008270CF" w:rsidRDefault="004200E0" w:rsidP="007B56E4">
      <w:pPr>
        <w:numPr>
          <w:ilvl w:val="1"/>
          <w:numId w:val="4"/>
        </w:numPr>
        <w:tabs>
          <w:tab w:val="left" w:pos="851"/>
        </w:tabs>
        <w:jc w:val="both"/>
        <w:rPr>
          <w:b/>
          <w:bCs/>
          <w:color w:val="FF0000"/>
          <w:sz w:val="26"/>
          <w:szCs w:val="26"/>
          <w:lang w:val="de-DE"/>
        </w:rPr>
      </w:pPr>
      <w:r w:rsidRPr="008270CF">
        <w:rPr>
          <w:bCs/>
          <w:color w:val="FF0000"/>
          <w:sz w:val="26"/>
          <w:szCs w:val="26"/>
          <w:lang w:val="de-DE"/>
        </w:rPr>
        <w:t xml:space="preserve">Một khối khí lí tưởng trong bình kín được đung nóng từ 15 </w:t>
      </w:r>
      <w:r w:rsidRPr="008270CF">
        <w:rPr>
          <w:bCs/>
          <w:color w:val="FF0000"/>
          <w:sz w:val="26"/>
          <w:szCs w:val="26"/>
          <w:vertAlign w:val="superscript"/>
          <w:lang w:val="de-DE"/>
        </w:rPr>
        <w:t>o</w:t>
      </w:r>
      <w:r w:rsidRPr="008270CF">
        <w:rPr>
          <w:bCs/>
          <w:color w:val="FF0000"/>
          <w:sz w:val="26"/>
          <w:szCs w:val="26"/>
          <w:lang w:val="de-DE"/>
        </w:rPr>
        <w:t xml:space="preserve">C lên 100 </w:t>
      </w:r>
      <w:r w:rsidRPr="008270CF">
        <w:rPr>
          <w:bCs/>
          <w:color w:val="FF0000"/>
          <w:sz w:val="26"/>
          <w:szCs w:val="26"/>
          <w:vertAlign w:val="superscript"/>
          <w:lang w:val="de-DE"/>
        </w:rPr>
        <w:t>o</w:t>
      </w:r>
      <w:r w:rsidRPr="008270CF">
        <w:rPr>
          <w:bCs/>
          <w:color w:val="FF0000"/>
          <w:sz w:val="26"/>
          <w:szCs w:val="26"/>
          <w:lang w:val="de-DE"/>
        </w:rPr>
        <w:t>C  thì áp suất trong bình thay đổi từ 20 atm thành bao nhiêu?</w:t>
      </w:r>
    </w:p>
    <w:p w:rsidR="00781960" w:rsidRPr="008270CF" w:rsidRDefault="00781960" w:rsidP="007B56E4">
      <w:pPr>
        <w:numPr>
          <w:ilvl w:val="1"/>
          <w:numId w:val="4"/>
        </w:numPr>
        <w:tabs>
          <w:tab w:val="left" w:pos="851"/>
        </w:tabs>
        <w:jc w:val="both"/>
        <w:rPr>
          <w:b/>
          <w:bCs/>
          <w:color w:val="FF0000"/>
          <w:sz w:val="26"/>
          <w:szCs w:val="26"/>
          <w:lang w:val="de-DE"/>
        </w:rPr>
      </w:pPr>
      <w:r w:rsidRPr="008270CF">
        <w:rPr>
          <w:bCs/>
          <w:color w:val="FF0000"/>
          <w:sz w:val="26"/>
          <w:szCs w:val="26"/>
          <w:lang w:val="de-DE"/>
        </w:rPr>
        <w:t>Một bình chứa một lượng khí ở nhiệt độ 30</w:t>
      </w:r>
      <w:r w:rsidRPr="008270CF">
        <w:rPr>
          <w:bCs/>
          <w:color w:val="FF0000"/>
          <w:sz w:val="26"/>
          <w:szCs w:val="26"/>
          <w:vertAlign w:val="superscript"/>
          <w:lang w:val="de-DE"/>
        </w:rPr>
        <w:t>0</w:t>
      </w:r>
      <w:r w:rsidRPr="008270CF">
        <w:rPr>
          <w:bCs/>
          <w:color w:val="FF0000"/>
          <w:sz w:val="26"/>
          <w:szCs w:val="26"/>
          <w:lang w:val="de-DE"/>
        </w:rPr>
        <w:t>C và áp suất 2 bar. (1 bar = 10</w:t>
      </w:r>
      <w:r w:rsidRPr="008270CF">
        <w:rPr>
          <w:bCs/>
          <w:color w:val="FF0000"/>
          <w:sz w:val="26"/>
          <w:szCs w:val="26"/>
          <w:vertAlign w:val="superscript"/>
          <w:lang w:val="de-DE"/>
        </w:rPr>
        <w:t>5</w:t>
      </w:r>
      <w:r w:rsidR="00234BE2" w:rsidRPr="008270CF">
        <w:rPr>
          <w:bCs/>
          <w:color w:val="FF0000"/>
          <w:sz w:val="26"/>
          <w:szCs w:val="26"/>
          <w:vertAlign w:val="superscript"/>
          <w:lang w:val="de-DE"/>
        </w:rPr>
        <w:t xml:space="preserve"> </w:t>
      </w:r>
      <w:r w:rsidRPr="008270CF">
        <w:rPr>
          <w:bCs/>
          <w:color w:val="FF0000"/>
          <w:sz w:val="26"/>
          <w:szCs w:val="26"/>
          <w:lang w:val="de-DE"/>
        </w:rPr>
        <w:t xml:space="preserve">Pa). Hỏi phải tăng nhiệt độ đến bao nhiêu </w:t>
      </w:r>
      <w:r w:rsidRPr="008270CF">
        <w:rPr>
          <w:bCs/>
          <w:color w:val="FF0000"/>
          <w:sz w:val="26"/>
          <w:szCs w:val="26"/>
          <w:vertAlign w:val="superscript"/>
          <w:lang w:val="de-DE"/>
        </w:rPr>
        <w:t>0</w:t>
      </w:r>
      <w:r w:rsidRPr="008270CF">
        <w:rPr>
          <w:bCs/>
          <w:color w:val="FF0000"/>
          <w:sz w:val="26"/>
          <w:szCs w:val="26"/>
          <w:lang w:val="de-DE"/>
        </w:rPr>
        <w:t>C để áp suất tăng lên gấp đôi?</w:t>
      </w:r>
    </w:p>
    <w:p w:rsidR="004200E0" w:rsidRPr="008270CF" w:rsidRDefault="004200E0" w:rsidP="007B56E4">
      <w:pPr>
        <w:numPr>
          <w:ilvl w:val="1"/>
          <w:numId w:val="4"/>
        </w:numPr>
        <w:tabs>
          <w:tab w:val="left" w:pos="851"/>
        </w:tabs>
        <w:jc w:val="both"/>
        <w:rPr>
          <w:b/>
          <w:bCs/>
          <w:color w:val="FF0000"/>
          <w:sz w:val="26"/>
          <w:szCs w:val="26"/>
          <w:lang w:val="de-DE"/>
        </w:rPr>
      </w:pPr>
      <w:r w:rsidRPr="008270CF">
        <w:rPr>
          <w:bCs/>
          <w:color w:val="FF0000"/>
          <w:sz w:val="26"/>
          <w:szCs w:val="26"/>
          <w:lang w:val="de-DE"/>
        </w:rPr>
        <w:t xml:space="preserve">Một khối khí lí tưởng trong bình kín cho thay đổi nhiệt độ từ 27 </w:t>
      </w:r>
      <w:r w:rsidRPr="008270CF">
        <w:rPr>
          <w:bCs/>
          <w:color w:val="FF0000"/>
          <w:sz w:val="26"/>
          <w:szCs w:val="26"/>
          <w:vertAlign w:val="superscript"/>
          <w:lang w:val="de-DE"/>
        </w:rPr>
        <w:t>o</w:t>
      </w:r>
      <w:r w:rsidRPr="008270CF">
        <w:rPr>
          <w:bCs/>
          <w:color w:val="FF0000"/>
          <w:sz w:val="26"/>
          <w:szCs w:val="26"/>
          <w:lang w:val="de-DE"/>
        </w:rPr>
        <w:t xml:space="preserve">C thành bao nhiêu </w:t>
      </w:r>
      <w:r w:rsidRPr="008270CF">
        <w:rPr>
          <w:bCs/>
          <w:color w:val="FF0000"/>
          <w:sz w:val="26"/>
          <w:szCs w:val="26"/>
          <w:vertAlign w:val="superscript"/>
          <w:lang w:val="de-DE"/>
        </w:rPr>
        <w:t>o</w:t>
      </w:r>
      <w:r w:rsidRPr="008270CF">
        <w:rPr>
          <w:bCs/>
          <w:color w:val="FF0000"/>
          <w:sz w:val="26"/>
          <w:szCs w:val="26"/>
          <w:lang w:val="de-DE"/>
        </w:rPr>
        <w:t>C để thì áp suất giảm từ 3 Pa còn 1 Pa?</w:t>
      </w:r>
    </w:p>
    <w:p w:rsidR="00090E4F" w:rsidRPr="008270CF" w:rsidRDefault="00781960" w:rsidP="007B56E4">
      <w:pPr>
        <w:numPr>
          <w:ilvl w:val="1"/>
          <w:numId w:val="4"/>
        </w:numPr>
        <w:tabs>
          <w:tab w:val="left" w:pos="851"/>
        </w:tabs>
        <w:rPr>
          <w:b/>
          <w:bCs/>
          <w:color w:val="FF0000"/>
          <w:sz w:val="26"/>
          <w:szCs w:val="26"/>
          <w:lang w:val="de-DE"/>
        </w:rPr>
      </w:pPr>
      <w:r w:rsidRPr="008270CF">
        <w:rPr>
          <w:bCs/>
          <w:color w:val="FF0000"/>
          <w:sz w:val="26"/>
          <w:szCs w:val="26"/>
          <w:lang w:val="de-DE"/>
        </w:rPr>
        <w:t>Một chiếc lốp ô tô chứa không khí có áp suất 5 bar ở nhiệt độ 25</w:t>
      </w:r>
      <w:r w:rsidRPr="008270CF">
        <w:rPr>
          <w:bCs/>
          <w:color w:val="FF0000"/>
          <w:sz w:val="26"/>
          <w:szCs w:val="26"/>
          <w:vertAlign w:val="superscript"/>
          <w:lang w:val="de-DE"/>
        </w:rPr>
        <w:t>0</w:t>
      </w:r>
      <w:r w:rsidRPr="008270CF">
        <w:rPr>
          <w:bCs/>
          <w:color w:val="FF0000"/>
          <w:sz w:val="26"/>
          <w:szCs w:val="26"/>
          <w:lang w:val="de-DE"/>
        </w:rPr>
        <w:t>C. Khi xe chạy nhanh, lốp xe nóng lên làm nhiệt độ không khí trong lốp tăng lên đến 50</w:t>
      </w:r>
      <w:r w:rsidRPr="008270CF">
        <w:rPr>
          <w:bCs/>
          <w:color w:val="FF0000"/>
          <w:sz w:val="26"/>
          <w:szCs w:val="26"/>
          <w:vertAlign w:val="superscript"/>
          <w:lang w:val="de-DE"/>
        </w:rPr>
        <w:t>0</w:t>
      </w:r>
      <w:r w:rsidRPr="008270CF">
        <w:rPr>
          <w:bCs/>
          <w:color w:val="FF0000"/>
          <w:sz w:val="26"/>
          <w:szCs w:val="26"/>
          <w:lang w:val="de-DE"/>
        </w:rPr>
        <w:t xml:space="preserve">C. Tính áp suất của không khí trong lốp xe lúc này.  </w:t>
      </w:r>
    </w:p>
    <w:p w:rsidR="00F05703" w:rsidRPr="00F05703" w:rsidRDefault="00F05703" w:rsidP="00F05703">
      <w:pPr>
        <w:ind w:left="360"/>
        <w:jc w:val="center"/>
        <w:outlineLvl w:val="3"/>
        <w:rPr>
          <w:b/>
          <w:bCs/>
          <w:sz w:val="26"/>
          <w:szCs w:val="26"/>
          <w:lang w:val="de-DE"/>
        </w:rPr>
      </w:pPr>
      <w:r w:rsidRPr="00F05703">
        <w:rPr>
          <w:b/>
          <w:bCs/>
          <w:sz w:val="26"/>
          <w:szCs w:val="26"/>
          <w:lang w:val="de-DE"/>
        </w:rPr>
        <w:t>_____________________</w:t>
      </w:r>
      <w:r w:rsidRPr="00F442C5">
        <w:sym w:font="Wingdings" w:char="F026"/>
      </w:r>
      <w:r w:rsidRPr="00F05703">
        <w:rPr>
          <w:b/>
          <w:bCs/>
          <w:sz w:val="26"/>
          <w:szCs w:val="26"/>
          <w:lang w:val="de-DE"/>
        </w:rPr>
        <w:t>_____________________</w:t>
      </w:r>
    </w:p>
    <w:p w:rsidR="00271ED5" w:rsidRPr="00CB6FFE" w:rsidRDefault="00271ED5" w:rsidP="00781960">
      <w:pPr>
        <w:tabs>
          <w:tab w:val="left" w:leader="dot" w:pos="9498"/>
        </w:tabs>
        <w:rPr>
          <w:bCs/>
          <w:sz w:val="26"/>
          <w:szCs w:val="26"/>
          <w:lang w:val="de-DE"/>
        </w:rPr>
      </w:pPr>
    </w:p>
    <w:p w:rsidR="00781960" w:rsidRPr="00CB6FFE" w:rsidRDefault="00781960" w:rsidP="00710F39">
      <w:pPr>
        <w:pStyle w:val="Heading1"/>
        <w:jc w:val="left"/>
        <w:rPr>
          <w:rFonts w:ascii="Times New Roman" w:hAnsi="Times New Roman" w:cs="Times New Roman"/>
          <w:b w:val="0"/>
          <w:sz w:val="26"/>
          <w:szCs w:val="26"/>
          <w:lang w:val="de-DE"/>
        </w:rPr>
      </w:pPr>
      <w:bookmarkStart w:id="27" w:name="_Toc9284965"/>
      <w:r w:rsidRPr="00CB6FFE">
        <w:rPr>
          <w:rFonts w:ascii="Times New Roman" w:hAnsi="Times New Roman" w:cs="Times New Roman"/>
          <w:bCs w:val="0"/>
          <w:sz w:val="26"/>
          <w:szCs w:val="26"/>
          <w:lang w:val="de-DE"/>
        </w:rPr>
        <w:t>Bài 4</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60462E" w:rsidRPr="00CB6FFE">
        <w:rPr>
          <w:rFonts w:ascii="Times New Roman" w:hAnsi="Times New Roman" w:cs="Times New Roman"/>
          <w:bCs w:val="0"/>
          <w:sz w:val="26"/>
          <w:szCs w:val="26"/>
          <w:lang w:val="de-DE"/>
        </w:rPr>
        <w:t>PHƯƠNG TRÌNH TRẠNG THÁI CỦA KHÍ LÍ TƯỞNG</w:t>
      </w:r>
      <w:bookmarkEnd w:id="27"/>
    </w:p>
    <w:p w:rsidR="00FF68B1" w:rsidRPr="00CB6FFE" w:rsidRDefault="00FF68B1" w:rsidP="00781960">
      <w:pPr>
        <w:keepNext/>
        <w:tabs>
          <w:tab w:val="center" w:pos="4820"/>
          <w:tab w:val="left" w:leader="dot" w:pos="9498"/>
        </w:tabs>
        <w:outlineLvl w:val="3"/>
        <w:rPr>
          <w:b/>
          <w:bCs/>
          <w:sz w:val="26"/>
          <w:szCs w:val="26"/>
          <w:lang w:val="de-DE"/>
        </w:rPr>
      </w:pPr>
    </w:p>
    <w:p w:rsidR="00781960" w:rsidRPr="00CB6FFE" w:rsidRDefault="00BC6F58" w:rsidP="00C12055">
      <w:pPr>
        <w:jc w:val="center"/>
        <w:rPr>
          <w:sz w:val="26"/>
          <w:szCs w:val="26"/>
        </w:rPr>
      </w:pPr>
      <w:r w:rsidRPr="00CB6FFE">
        <w:rPr>
          <w:noProof/>
          <w:sz w:val="26"/>
          <w:szCs w:val="26"/>
          <w:lang w:val="en-US" w:eastAsia="en-US"/>
        </w:rPr>
        <w:drawing>
          <wp:inline distT="0" distB="0" distL="0" distR="0" wp14:anchorId="2B2E0C3C" wp14:editId="6EAD64E9">
            <wp:extent cx="3267075" cy="1168186"/>
            <wp:effectExtent l="0" t="0" r="0" b="0"/>
            <wp:docPr id="9" name="Picture 9" descr="ANd9GcQZfWqh7S-ltBOIfr8iDF1Tv5ji0oqOlMhkgPhaqn9lIRct6A-G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QZfWqh7S-ltBOIfr8iDF1Tv5ji0oqOlMhkgPhaqn9lIRct6A-Gzg"/>
                    <pic:cNvPicPr>
                      <a:picLocks noChangeAspect="1" noChangeArrowheads="1"/>
                    </pic:cNvPicPr>
                  </pic:nvPicPr>
                  <pic:blipFill>
                    <a:blip r:embed="rId35">
                      <a:grayscl/>
                    </a:blip>
                    <a:srcRect/>
                    <a:stretch>
                      <a:fillRect/>
                    </a:stretch>
                  </pic:blipFill>
                  <pic:spPr bwMode="auto">
                    <a:xfrm>
                      <a:off x="0" y="0"/>
                      <a:ext cx="3276173" cy="1171439"/>
                    </a:xfrm>
                    <a:prstGeom prst="rect">
                      <a:avLst/>
                    </a:prstGeom>
                    <a:noFill/>
                    <a:ln w="9525">
                      <a:noFill/>
                      <a:miter lim="800000"/>
                      <a:headEnd/>
                      <a:tailEnd/>
                    </a:ln>
                  </pic:spPr>
                </pic:pic>
              </a:graphicData>
            </a:graphic>
          </wp:inline>
        </w:drawing>
      </w:r>
      <w:r w:rsidR="00781960" w:rsidRPr="00CB6FFE">
        <w:rPr>
          <w:sz w:val="26"/>
          <w:szCs w:val="26"/>
        </w:rPr>
        <w:tab/>
      </w:r>
      <w:r w:rsidRPr="00CB6FFE">
        <w:rPr>
          <w:noProof/>
          <w:sz w:val="26"/>
          <w:szCs w:val="26"/>
          <w:lang w:val="en-US" w:eastAsia="en-US"/>
        </w:rPr>
        <w:drawing>
          <wp:inline distT="0" distB="0" distL="0" distR="0" wp14:anchorId="2B2E0C3E" wp14:editId="0D0523CD">
            <wp:extent cx="2095500" cy="1246444"/>
            <wp:effectExtent l="0" t="0" r="0" b="0"/>
            <wp:docPr id="10" name="Picture 10" descr="Vat Ly 10 SGK hinh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t Ly 10 SGK hinh 31"/>
                    <pic:cNvPicPr>
                      <a:picLocks noChangeAspect="1" noChangeArrowheads="1"/>
                    </pic:cNvPicPr>
                  </pic:nvPicPr>
                  <pic:blipFill>
                    <a:blip r:embed="rId36">
                      <a:grayscl/>
                    </a:blip>
                    <a:srcRect/>
                    <a:stretch>
                      <a:fillRect/>
                    </a:stretch>
                  </pic:blipFill>
                  <pic:spPr bwMode="auto">
                    <a:xfrm>
                      <a:off x="0" y="0"/>
                      <a:ext cx="2099046" cy="1248553"/>
                    </a:xfrm>
                    <a:prstGeom prst="rect">
                      <a:avLst/>
                    </a:prstGeom>
                    <a:noFill/>
                    <a:ln w="9525">
                      <a:noFill/>
                      <a:miter lim="800000"/>
                      <a:headEnd/>
                      <a:tailEnd/>
                    </a:ln>
                  </pic:spPr>
                </pic:pic>
              </a:graphicData>
            </a:graphic>
          </wp:inline>
        </w:drawing>
      </w:r>
    </w:p>
    <w:p w:rsidR="00781960" w:rsidRPr="00CB6FFE" w:rsidRDefault="00781960" w:rsidP="007B56E4">
      <w:pPr>
        <w:pStyle w:val="Style2"/>
        <w:numPr>
          <w:ilvl w:val="0"/>
          <w:numId w:val="16"/>
        </w:numPr>
      </w:pPr>
      <w:bookmarkStart w:id="28" w:name="_Toc9284966"/>
      <w:r w:rsidRPr="00CB6FFE">
        <w:t>Khí thực và khí lí tưởng</w:t>
      </w:r>
      <w:bookmarkEnd w:id="28"/>
    </w:p>
    <w:p w:rsidR="00781960" w:rsidRPr="00CB6FFE" w:rsidRDefault="00781960" w:rsidP="00781960">
      <w:pPr>
        <w:jc w:val="both"/>
        <w:rPr>
          <w:sz w:val="26"/>
          <w:szCs w:val="26"/>
          <w:lang w:val="de-DE"/>
        </w:rPr>
      </w:pPr>
      <w:r w:rsidRPr="00CB6FFE">
        <w:rPr>
          <w:bCs/>
          <w:sz w:val="26"/>
          <w:szCs w:val="26"/>
          <w:lang w:val="de-DE"/>
        </w:rPr>
        <w:tab/>
        <w:t>Những thí nghiệm chính xác cho thấy, chất khí thực (chất khí tồn tại thực tế như ôxi, nitơ, cacbonic...) chỉ tuân theo gần đúng các định luật B</w:t>
      </w:r>
      <w:r w:rsidR="0060462E" w:rsidRPr="00CB6FFE">
        <w:rPr>
          <w:bCs/>
          <w:sz w:val="26"/>
          <w:szCs w:val="26"/>
          <w:lang w:val="de-DE"/>
        </w:rPr>
        <w:t xml:space="preserve">oyle </w:t>
      </w:r>
      <w:r w:rsidRPr="00CB6FFE">
        <w:rPr>
          <w:bCs/>
          <w:sz w:val="26"/>
          <w:szCs w:val="26"/>
          <w:lang w:val="de-DE"/>
        </w:rPr>
        <w:t>– Mari</w:t>
      </w:r>
      <w:r w:rsidR="0060462E" w:rsidRPr="00CB6FFE">
        <w:rPr>
          <w:bCs/>
          <w:sz w:val="26"/>
          <w:szCs w:val="26"/>
          <w:lang w:val="de-DE"/>
        </w:rPr>
        <w:t>ot</w:t>
      </w:r>
      <w:r w:rsidRPr="00CB6FFE">
        <w:rPr>
          <w:bCs/>
          <w:sz w:val="26"/>
          <w:szCs w:val="26"/>
          <w:lang w:val="de-DE"/>
        </w:rPr>
        <w:t>t</w:t>
      </w:r>
      <w:r w:rsidR="0060462E" w:rsidRPr="00CB6FFE">
        <w:rPr>
          <w:bCs/>
          <w:sz w:val="26"/>
          <w:szCs w:val="26"/>
          <w:lang w:val="de-DE"/>
        </w:rPr>
        <w:t>e</w:t>
      </w:r>
      <w:r w:rsidRPr="00CB6FFE">
        <w:rPr>
          <w:bCs/>
          <w:sz w:val="26"/>
          <w:szCs w:val="26"/>
          <w:lang w:val="de-DE"/>
        </w:rPr>
        <w:t xml:space="preserve"> và </w:t>
      </w:r>
      <w:r w:rsidR="0060462E" w:rsidRPr="00CB6FFE">
        <w:rPr>
          <w:bCs/>
          <w:sz w:val="26"/>
          <w:szCs w:val="26"/>
          <w:lang w:val="de-DE"/>
        </w:rPr>
        <w:t>Charles</w:t>
      </w:r>
      <w:r w:rsidRPr="00CB6FFE">
        <w:rPr>
          <w:bCs/>
          <w:sz w:val="26"/>
          <w:szCs w:val="26"/>
          <w:lang w:val="de-DE"/>
        </w:rPr>
        <w:t xml:space="preserve">. Giá trị của tích pV và thương </w:t>
      </w:r>
      <w:r w:rsidRPr="00CB6FFE">
        <w:rPr>
          <w:position w:val="-24"/>
          <w:sz w:val="26"/>
          <w:szCs w:val="26"/>
        </w:rPr>
        <w:object w:dxaOrig="279" w:dyaOrig="620" w14:anchorId="2B2E0C40">
          <v:shape id="_x0000_i1031" type="#_x0000_t75" style="width:13.5pt;height:31.5pt" o:ole="">
            <v:imagedata r:id="rId37" o:title=""/>
          </v:shape>
          <o:OLEObject Type="Embed" ProgID="Equation.3" ShapeID="_x0000_i1031" DrawAspect="Content" ObjectID="_1621776255" r:id="rId38"/>
        </w:object>
      </w:r>
      <w:r w:rsidRPr="00CB6FFE">
        <w:rPr>
          <w:sz w:val="26"/>
          <w:szCs w:val="26"/>
          <w:lang w:val="de-DE"/>
        </w:rPr>
        <w:t xml:space="preserve"> thay đổi theo bản chất, nhiệt độ và áp suất của chất khí.</w:t>
      </w:r>
    </w:p>
    <w:p w:rsidR="00781960" w:rsidRPr="00CB6FFE" w:rsidRDefault="00781960" w:rsidP="00781960">
      <w:pPr>
        <w:rPr>
          <w:sz w:val="26"/>
          <w:szCs w:val="26"/>
          <w:lang w:val="de-DE"/>
        </w:rPr>
      </w:pPr>
      <w:r w:rsidRPr="00CB6FFE">
        <w:rPr>
          <w:sz w:val="26"/>
          <w:szCs w:val="26"/>
          <w:lang w:val="de-DE"/>
        </w:rPr>
        <w:tab/>
        <w:t xml:space="preserve">Chỉ có khí lí tưởng là tuân theo đúng các định luật về chất khí đã học. </w:t>
      </w:r>
    </w:p>
    <w:p w:rsidR="00781960" w:rsidRPr="00CB6FFE" w:rsidRDefault="00781960" w:rsidP="00781960">
      <w:pPr>
        <w:jc w:val="both"/>
        <w:rPr>
          <w:bCs/>
          <w:sz w:val="26"/>
          <w:szCs w:val="26"/>
          <w:lang w:val="de-DE"/>
        </w:rPr>
      </w:pPr>
      <w:r w:rsidRPr="00CB6FFE">
        <w:rPr>
          <w:sz w:val="26"/>
          <w:szCs w:val="26"/>
          <w:lang w:val="de-DE"/>
        </w:rPr>
        <w:tab/>
        <w:t>Tuy nhiên, sự khác biệt giữa khí thực và khí lí tưởng không lớn ở nhiệt độ và áp suất thông thường. Do đó, trong đời sống và kĩ thuật, khi không yêu cầu độ chính xác cao, ta có thể áp dụng các định luật về khí lí tưởng để tính toán các thông số p,V, T của khí thực.</w:t>
      </w:r>
      <w:r w:rsidRPr="00CB6FFE">
        <w:rPr>
          <w:snapToGrid w:val="0"/>
          <w:color w:val="000000"/>
          <w:w w:val="0"/>
          <w:sz w:val="26"/>
          <w:szCs w:val="26"/>
          <w:u w:color="000000"/>
          <w:bdr w:val="none" w:sz="0" w:space="0" w:color="000000"/>
          <w:shd w:val="clear" w:color="000000" w:fill="000000"/>
          <w:lang w:val="de-DE"/>
        </w:rPr>
        <w:t xml:space="preserve"> </w:t>
      </w:r>
    </w:p>
    <w:p w:rsidR="00781960" w:rsidRPr="00CB6FFE" w:rsidRDefault="00864A82" w:rsidP="006A1660">
      <w:pPr>
        <w:pStyle w:val="Style2"/>
        <w:rPr>
          <w:bCs/>
        </w:rPr>
      </w:pPr>
      <w:bookmarkStart w:id="29" w:name="_Toc9284967"/>
      <w:r>
        <w:rPr>
          <w:noProof/>
          <w:lang w:val="en-US"/>
        </w:rPr>
        <mc:AlternateContent>
          <mc:Choice Requires="wpg">
            <w:drawing>
              <wp:anchor distT="0" distB="0" distL="114300" distR="114300" simplePos="0" relativeHeight="251697152" behindDoc="0" locked="0" layoutInCell="1" allowOverlap="1" wp14:anchorId="2B2E0C41">
                <wp:simplePos x="0" y="0"/>
                <wp:positionH relativeFrom="column">
                  <wp:posOffset>3901440</wp:posOffset>
                </wp:positionH>
                <wp:positionV relativeFrom="paragraph">
                  <wp:posOffset>50800</wp:posOffset>
                </wp:positionV>
                <wp:extent cx="2223135" cy="1315085"/>
                <wp:effectExtent l="0" t="3175" r="0" b="0"/>
                <wp:wrapSquare wrapText="bothSides"/>
                <wp:docPr id="104" name="Group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3135" cy="1315085"/>
                          <a:chOff x="8716" y="7499"/>
                          <a:chExt cx="2802" cy="1839"/>
                        </a:xfrm>
                      </wpg:grpSpPr>
                      <pic:pic xmlns:pic="http://schemas.openxmlformats.org/drawingml/2006/picture">
                        <pic:nvPicPr>
                          <pic:cNvPr id="105" name="Picture 539" descr="ScreenHunter_21 Jul"/>
                          <pic:cNvPicPr>
                            <a:picLocks noChangeAspect="1" noChangeArrowheads="1"/>
                          </pic:cNvPicPr>
                        </pic:nvPicPr>
                        <pic:blipFill>
                          <a:blip r:embed="rId39">
                            <a:grayscl/>
                            <a:extLst>
                              <a:ext uri="{28A0092B-C50C-407E-A947-70E740481C1C}">
                                <a14:useLocalDpi xmlns:a14="http://schemas.microsoft.com/office/drawing/2010/main" val="0"/>
                              </a:ext>
                            </a:extLst>
                          </a:blip>
                          <a:srcRect/>
                          <a:stretch>
                            <a:fillRect/>
                          </a:stretch>
                        </pic:blipFill>
                        <pic:spPr bwMode="auto">
                          <a:xfrm>
                            <a:off x="8716" y="7499"/>
                            <a:ext cx="2802" cy="1839"/>
                          </a:xfrm>
                          <a:prstGeom prst="rect">
                            <a:avLst/>
                          </a:prstGeom>
                          <a:noFill/>
                          <a:extLst>
                            <a:ext uri="{909E8E84-426E-40DD-AFC4-6F175D3DCCD1}">
                              <a14:hiddenFill xmlns:a14="http://schemas.microsoft.com/office/drawing/2010/main">
                                <a:solidFill>
                                  <a:srgbClr val="FFFFFF"/>
                                </a:solidFill>
                              </a14:hiddenFill>
                            </a:ext>
                          </a:extLst>
                        </pic:spPr>
                      </pic:pic>
                      <wps:wsp>
                        <wps:cNvPr id="106" name="AutoShape 540"/>
                        <wps:cNvCnPr>
                          <a:cxnSpLocks noChangeShapeType="1"/>
                        </wps:cNvCnPr>
                        <wps:spPr bwMode="auto">
                          <a:xfrm>
                            <a:off x="9356" y="8230"/>
                            <a:ext cx="476" cy="638"/>
                          </a:xfrm>
                          <a:prstGeom prst="straightConnector1">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07" name="AutoShape 541"/>
                        <wps:cNvCnPr>
                          <a:cxnSpLocks noChangeShapeType="1"/>
                        </wps:cNvCnPr>
                        <wps:spPr bwMode="auto">
                          <a:xfrm flipV="1">
                            <a:off x="10237" y="8251"/>
                            <a:ext cx="621" cy="617"/>
                          </a:xfrm>
                          <a:prstGeom prst="straightConnector1">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8" o:spid="_x0000_s1026" style="position:absolute;margin-left:307.2pt;margin-top:4pt;width:175.05pt;height:103.55pt;z-index:251697152" coordorigin="8716,7499" coordsize="2802,18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">
                <v:shape id="Picture 539" o:spid="_x0000_s1027" type="#_x0000_t75" alt="ScreenHunter_21 Jul" style="position:absolute;left:8716;top:7499;width:2802;height:18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fXHDBAAAA3AAAAA8AAABkcnMvZG93bnJldi54bWxET81qAjEQvhf6DmEK3mpWpcWuRpHigj30&#10;0G0fYNhM98fNZEmmur69EYTe5uP7nfV2dL06UYitZwOzaQaKuPK25drAz3fxvAQVBdli75kMXCjC&#10;dvP4sMbc+jN/0amUWqUQjjkaaESGXOtYNeQwTv1AnLhfHxxKgqHWNuA5hbtez7PsVTtsOTU0ONB7&#10;Q9Wx/HMGRALrXdEVx/1nx4tuKeXH/M2YydO4W4ESGuVffHcfbJqfvcDtmXSB3l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lfXHDBAAAA3AAAAA8AAAAAAAAAAAAAAAAAnwIA&#10;AGRycy9kb3ducmV2LnhtbFBLBQYAAAAABAAEAPcAAACNAwAAAAA=&#10;">
                  <v:imagedata r:id="rId40" o:title="ScreenHunter_21 Jul" grayscale="t"/>
                </v:shape>
                <v:shape id="AutoShape 540" o:spid="_x0000_s1028" type="#_x0000_t32" style="position:absolute;left:9356;top:8230;width:476;height:6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UUi74AAADcAAAADwAAAGRycy9kb3ducmV2LnhtbERPSwrCMBDdC94hjOBGNFVQpBpFRMEi&#10;LvwcYGjGtthMahO13t4Igrt5vO/Ml40pxZNqV1hWMBxEIIhTqwvOFFzO2/4UhPPIGkvLpOBNDpaL&#10;dmuOsbYvPtLz5DMRQtjFqCD3voqldGlOBt3AVsSBu9raoA+wzqSu8RXCTSlHUTSRBgsODTlWtM4p&#10;vZ0eRsH0kIz3aW+tN3RIrNwlQ7pvS6W6nWY1A+Gp8X/xz73TYX40ge8z4QK5+A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3BRSLvgAAANwAAAAPAAAAAAAAAAAAAAAAAKEC&#10;AABkcnMvZG93bnJldi54bWxQSwUGAAAAAAQABAD5AAAAjAMAAAAA&#10;" strokeweight="1.5pt">
                  <v:stroke endarrow="open"/>
                </v:shape>
                <v:shape id="AutoShape 541" o:spid="_x0000_s1029" type="#_x0000_t32" style="position:absolute;left:10237;top:8251;width:621;height:61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Odg8EAAADcAAAADwAAAGRycy9kb3ducmV2LnhtbERPS2sCMRC+F/ofwhR6q8la0bI1K0VY&#10;9Vgf9Dxsppulm8m6ibr+e1MQvM3H95z5YnCtOFMfGs8aspECQVx503Ct4bAv3z5AhIhssPVMGq4U&#10;YFE8P80xN/7CWzrvYi1SCIccNdgYu1zKUFlyGEa+I07cr+8dxgT7WpoeLynctXKs1FQ6bDg1WOxo&#10;aan6252chp91Zod6o+z76TjZq9V3GehQav36Mnx9gog0xIf47t6YNF/N4P+ZdIEs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g52DwQAAANwAAAAPAAAAAAAAAAAAAAAA&#10;AKECAABkcnMvZG93bnJldi54bWxQSwUGAAAAAAQABAD5AAAAjwMAAAAA&#10;" strokeweight="1.5pt">
                  <v:stroke endarrow="open"/>
                </v:shape>
                <w10:wrap type="square"/>
              </v:group>
            </w:pict>
          </mc:Fallback>
        </mc:AlternateContent>
      </w:r>
      <w:r w:rsidR="00781960" w:rsidRPr="00CB6FFE">
        <w:t>Phương trình trạng thái của khí lí tưởng</w:t>
      </w:r>
      <w:bookmarkEnd w:id="29"/>
    </w:p>
    <w:p w:rsidR="00781960" w:rsidRPr="00CB6FFE" w:rsidRDefault="00781960" w:rsidP="00781960">
      <w:pPr>
        <w:rPr>
          <w:sz w:val="26"/>
          <w:szCs w:val="26"/>
          <w:lang w:val="de-DE"/>
        </w:rPr>
      </w:pPr>
      <w:r w:rsidRPr="00CB6FFE">
        <w:rPr>
          <w:sz w:val="26"/>
          <w:szCs w:val="26"/>
          <w:lang w:val="de-DE"/>
        </w:rPr>
        <w:tab/>
        <w:t>Để lập phương trình này ta chuyển lượng khí từ trạng thái 1 (p</w:t>
      </w:r>
      <w:r w:rsidRPr="00CB6FFE">
        <w:rPr>
          <w:sz w:val="26"/>
          <w:szCs w:val="26"/>
          <w:vertAlign w:val="subscript"/>
          <w:lang w:val="de-DE"/>
        </w:rPr>
        <w:t>1</w:t>
      </w:r>
      <w:r w:rsidRPr="00CB6FFE">
        <w:rPr>
          <w:sz w:val="26"/>
          <w:szCs w:val="26"/>
          <w:lang w:val="de-DE"/>
        </w:rPr>
        <w:t>, V</w:t>
      </w:r>
      <w:r w:rsidRPr="00CB6FFE">
        <w:rPr>
          <w:sz w:val="26"/>
          <w:szCs w:val="26"/>
          <w:vertAlign w:val="subscript"/>
          <w:lang w:val="de-DE"/>
        </w:rPr>
        <w:t>1</w:t>
      </w:r>
      <w:r w:rsidRPr="00CB6FFE">
        <w:rPr>
          <w:sz w:val="26"/>
          <w:szCs w:val="26"/>
          <w:lang w:val="de-DE"/>
        </w:rPr>
        <w:t>, T</w:t>
      </w:r>
      <w:r w:rsidRPr="00CB6FFE">
        <w:rPr>
          <w:sz w:val="26"/>
          <w:szCs w:val="26"/>
          <w:vertAlign w:val="subscript"/>
          <w:lang w:val="de-DE"/>
        </w:rPr>
        <w:t>1</w:t>
      </w:r>
      <w:r w:rsidRPr="00CB6FFE">
        <w:rPr>
          <w:sz w:val="26"/>
          <w:szCs w:val="26"/>
          <w:lang w:val="de-DE"/>
        </w:rPr>
        <w:t>) sang trạng thái 1 (p</w:t>
      </w:r>
      <w:r w:rsidRPr="00CB6FFE">
        <w:rPr>
          <w:sz w:val="26"/>
          <w:szCs w:val="26"/>
          <w:vertAlign w:val="subscript"/>
          <w:lang w:val="de-DE"/>
        </w:rPr>
        <w:t>2</w:t>
      </w:r>
      <w:r w:rsidRPr="00CB6FFE">
        <w:rPr>
          <w:sz w:val="26"/>
          <w:szCs w:val="26"/>
          <w:lang w:val="de-DE"/>
        </w:rPr>
        <w:t>, V</w:t>
      </w:r>
      <w:r w:rsidRPr="00CB6FFE">
        <w:rPr>
          <w:sz w:val="26"/>
          <w:szCs w:val="26"/>
          <w:vertAlign w:val="subscript"/>
          <w:lang w:val="de-DE"/>
        </w:rPr>
        <w:t>2</w:t>
      </w:r>
      <w:r w:rsidRPr="00CB6FFE">
        <w:rPr>
          <w:sz w:val="26"/>
          <w:szCs w:val="26"/>
          <w:lang w:val="de-DE"/>
        </w:rPr>
        <w:t>, T</w:t>
      </w:r>
      <w:r w:rsidRPr="00CB6FFE">
        <w:rPr>
          <w:sz w:val="26"/>
          <w:szCs w:val="26"/>
          <w:vertAlign w:val="subscript"/>
          <w:lang w:val="de-DE"/>
        </w:rPr>
        <w:t>2</w:t>
      </w:r>
      <w:r w:rsidRPr="00CB6FFE">
        <w:rPr>
          <w:sz w:val="26"/>
          <w:szCs w:val="26"/>
          <w:lang w:val="de-DE"/>
        </w:rPr>
        <w:t>) qua trạng thái trung gian (p’, V</w:t>
      </w:r>
      <w:r w:rsidRPr="00CB6FFE">
        <w:rPr>
          <w:sz w:val="26"/>
          <w:szCs w:val="26"/>
          <w:vertAlign w:val="subscript"/>
          <w:lang w:val="de-DE"/>
        </w:rPr>
        <w:t>2</w:t>
      </w:r>
      <w:r w:rsidRPr="00CB6FFE">
        <w:rPr>
          <w:sz w:val="26"/>
          <w:szCs w:val="26"/>
          <w:lang w:val="de-DE"/>
        </w:rPr>
        <w:t>, T</w:t>
      </w:r>
      <w:r w:rsidRPr="00CB6FFE">
        <w:rPr>
          <w:sz w:val="26"/>
          <w:szCs w:val="26"/>
          <w:vertAlign w:val="subscript"/>
          <w:lang w:val="de-DE"/>
        </w:rPr>
        <w:t>1</w:t>
      </w:r>
      <w:r w:rsidRPr="00CB6FFE">
        <w:rPr>
          <w:sz w:val="26"/>
          <w:szCs w:val="26"/>
          <w:lang w:val="de-DE"/>
        </w:rPr>
        <w:t>) bằng các quá trình đã học ở bài trước.</w:t>
      </w:r>
    </w:p>
    <w:p w:rsidR="00781960" w:rsidRPr="00CB6FFE" w:rsidRDefault="00781960" w:rsidP="00781960">
      <w:pPr>
        <w:ind w:firstLine="720"/>
        <w:rPr>
          <w:sz w:val="26"/>
          <w:szCs w:val="26"/>
        </w:rPr>
      </w:pPr>
      <w:r w:rsidRPr="00CB6FFE">
        <w:rPr>
          <w:sz w:val="26"/>
          <w:szCs w:val="26"/>
        </w:rPr>
        <w:t>Dễ dàng chứng minh được:</w:t>
      </w:r>
    </w:p>
    <w:p w:rsidR="00781960" w:rsidRPr="00CB6FFE" w:rsidRDefault="00781960" w:rsidP="00781960">
      <w:pPr>
        <w:ind w:left="720" w:hanging="720"/>
        <w:jc w:val="both"/>
        <w:rPr>
          <w:sz w:val="26"/>
          <w:szCs w:val="26"/>
          <w:lang w:val="de-DE"/>
        </w:rPr>
      </w:pPr>
      <w:r w:rsidRPr="00CB6FFE">
        <w:rPr>
          <w:sz w:val="26"/>
          <w:szCs w:val="26"/>
          <w:lang w:val="de-DE"/>
        </w:rPr>
        <w:lastRenderedPageBreak/>
        <w:tab/>
        <w:t xml:space="preserve">               </w:t>
      </w:r>
      <w:r w:rsidRPr="00CB6FFE">
        <w:rPr>
          <w:position w:val="-30"/>
          <w:sz w:val="26"/>
          <w:szCs w:val="26"/>
        </w:rPr>
        <w:object w:dxaOrig="1280" w:dyaOrig="680" w14:anchorId="2B2E0C42">
          <v:shape id="_x0000_i1032" type="#_x0000_t75" style="width:65.25pt;height:34.5pt" o:ole="" o:bordertopcolor="this" o:borderleftcolor="this" o:borderbottomcolor="this" o:borderrightcolor="this">
            <v:imagedata r:id="rId41" o:title=""/>
            <w10:bordertop type="single" width="4"/>
            <w10:borderleft type="single" width="4"/>
            <w10:borderbottom type="single" width="4"/>
            <w10:borderright type="single" width="4"/>
          </v:shape>
          <o:OLEObject Type="Embed" ProgID="Equation.3" ShapeID="_x0000_i1032" DrawAspect="Content" ObjectID="_1621776256" r:id="rId42"/>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440" w:dyaOrig="620" w14:anchorId="2B2E0C43">
          <v:shape id="_x0000_i1033" type="#_x0000_t75" style="width:21.75pt;height:31.5pt" o:ole="">
            <v:imagedata r:id="rId43" o:title=""/>
          </v:shape>
          <o:OLEObject Type="Embed" ProgID="Equation.3" ShapeID="_x0000_i1033" DrawAspect="Content" ObjectID="_1621776257" r:id="rId44"/>
        </w:object>
      </w:r>
      <w:r w:rsidRPr="00CB6FFE">
        <w:rPr>
          <w:sz w:val="26"/>
          <w:szCs w:val="26"/>
          <w:bdr w:val="single" w:sz="4" w:space="0" w:color="auto"/>
          <w:lang w:val="de-DE"/>
        </w:rPr>
        <w:t xml:space="preserve"> =  hằng số</w:t>
      </w:r>
    </w:p>
    <w:p w:rsidR="00781960" w:rsidRPr="00CB6FFE" w:rsidRDefault="00781960" w:rsidP="00781960">
      <w:pPr>
        <w:rPr>
          <w:bCs/>
          <w:sz w:val="26"/>
          <w:szCs w:val="26"/>
          <w:lang w:val="de-DE"/>
        </w:rPr>
      </w:pPr>
      <w:r w:rsidRPr="00CB6FFE">
        <w:rPr>
          <w:bCs/>
          <w:sz w:val="26"/>
          <w:szCs w:val="26"/>
          <w:lang w:val="de-DE"/>
        </w:rPr>
        <w:tab/>
        <w:t>Độ lớn của hằng số này phụ thuộc vào khối lượng khí.</w:t>
      </w:r>
    </w:p>
    <w:p w:rsidR="00781960" w:rsidRPr="00CB6FFE" w:rsidRDefault="00781960" w:rsidP="00781960">
      <w:pPr>
        <w:jc w:val="both"/>
        <w:rPr>
          <w:bCs/>
          <w:sz w:val="26"/>
          <w:szCs w:val="26"/>
          <w:lang w:val="de-DE"/>
        </w:rPr>
      </w:pPr>
      <w:r w:rsidRPr="00CB6FFE">
        <w:rPr>
          <w:bCs/>
          <w:sz w:val="26"/>
          <w:szCs w:val="26"/>
          <w:lang w:val="de-DE"/>
        </w:rPr>
        <w:tab/>
        <w:t xml:space="preserve">Phương trình trên được nhà vật lí người Pháp Clapeyron đưa ra năm 1834 và được gọi là </w:t>
      </w:r>
      <w:r w:rsidRPr="00CB6FFE">
        <w:rPr>
          <w:bCs/>
          <w:i/>
          <w:sz w:val="26"/>
          <w:szCs w:val="26"/>
          <w:lang w:val="de-DE"/>
        </w:rPr>
        <w:t xml:space="preserve">phương trình trạng thái của khí lí tưởng </w:t>
      </w:r>
      <w:r w:rsidRPr="00CB6FFE">
        <w:rPr>
          <w:bCs/>
          <w:sz w:val="26"/>
          <w:szCs w:val="26"/>
          <w:lang w:val="de-DE"/>
        </w:rPr>
        <w:t xml:space="preserve">hay </w:t>
      </w:r>
      <w:r w:rsidRPr="00CB6FFE">
        <w:rPr>
          <w:bCs/>
          <w:i/>
          <w:sz w:val="26"/>
          <w:szCs w:val="26"/>
          <w:lang w:val="de-DE"/>
        </w:rPr>
        <w:t xml:space="preserve">phương trình </w:t>
      </w:r>
      <w:r w:rsidR="00AF7762" w:rsidRPr="00CB6FFE">
        <w:rPr>
          <w:bCs/>
          <w:i/>
          <w:sz w:val="26"/>
          <w:szCs w:val="26"/>
          <w:lang w:val="de-DE"/>
        </w:rPr>
        <w:t>Clapeyron.</w:t>
      </w:r>
    </w:p>
    <w:p w:rsidR="00781960" w:rsidRPr="00CB6FFE" w:rsidRDefault="00AF7762" w:rsidP="006A1660">
      <w:pPr>
        <w:pStyle w:val="Style2"/>
      </w:pPr>
      <w:bookmarkStart w:id="30" w:name="_Toc9284968"/>
      <w:r w:rsidRPr="00CB6FFE">
        <w:rPr>
          <w:noProof/>
          <w:lang w:val="en-US"/>
        </w:rPr>
        <w:drawing>
          <wp:anchor distT="0" distB="0" distL="114300" distR="114300" simplePos="0" relativeHeight="251668992" behindDoc="0" locked="0" layoutInCell="1" allowOverlap="1" wp14:anchorId="2B2E0C44" wp14:editId="193B2B58">
            <wp:simplePos x="0" y="0"/>
            <wp:positionH relativeFrom="column">
              <wp:posOffset>3483610</wp:posOffset>
            </wp:positionH>
            <wp:positionV relativeFrom="paragraph">
              <wp:posOffset>263525</wp:posOffset>
            </wp:positionV>
            <wp:extent cx="2397125" cy="1303655"/>
            <wp:effectExtent l="0" t="0" r="0"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45">
                      <a:grayscl/>
                    </a:blip>
                    <a:srcRect/>
                    <a:stretch>
                      <a:fillRect/>
                    </a:stretch>
                  </pic:blipFill>
                  <pic:spPr bwMode="auto">
                    <a:xfrm>
                      <a:off x="0" y="0"/>
                      <a:ext cx="2397125" cy="1303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t>Quá trình đẳng áp</w:t>
      </w:r>
      <w:bookmarkEnd w:id="30"/>
    </w:p>
    <w:p w:rsidR="00781960" w:rsidRPr="00CB6FFE" w:rsidRDefault="0060462E" w:rsidP="00C01005">
      <w:pPr>
        <w:pStyle w:val="Heading3"/>
        <w:rPr>
          <w:lang w:val="de-DE"/>
        </w:rPr>
      </w:pPr>
      <w:bookmarkStart w:id="31" w:name="_Toc9284969"/>
      <w:r w:rsidRPr="00CB6FFE">
        <w:rPr>
          <w:lang w:val="de-DE"/>
        </w:rPr>
        <w:t>3.</w:t>
      </w:r>
      <w:r w:rsidR="00781960" w:rsidRPr="00CB6FFE">
        <w:rPr>
          <w:lang w:val="de-DE"/>
        </w:rPr>
        <w:t>1. Quá trình đẳng áp</w:t>
      </w:r>
      <w:bookmarkEnd w:id="31"/>
    </w:p>
    <w:p w:rsidR="00781960" w:rsidRPr="00CB6FFE" w:rsidRDefault="00781960" w:rsidP="00781960">
      <w:pPr>
        <w:ind w:left="720" w:firstLine="720"/>
        <w:rPr>
          <w:sz w:val="26"/>
          <w:szCs w:val="26"/>
          <w:lang w:val="de-DE"/>
        </w:rPr>
      </w:pPr>
      <w:r w:rsidRPr="00CB6FFE">
        <w:rPr>
          <w:sz w:val="26"/>
          <w:szCs w:val="26"/>
          <w:lang w:val="de-DE"/>
        </w:rPr>
        <w:t>Quá trình biến đổi trạng thái khi áp suất không đổi gọi là quá trình đẳng áp.</w:t>
      </w:r>
    </w:p>
    <w:p w:rsidR="00781960" w:rsidRPr="00CB6FFE" w:rsidRDefault="0060462E" w:rsidP="00C01005">
      <w:pPr>
        <w:pStyle w:val="Heading3"/>
        <w:rPr>
          <w:lang w:val="de-DE"/>
        </w:rPr>
      </w:pPr>
      <w:bookmarkStart w:id="32" w:name="_Toc9284970"/>
      <w:r w:rsidRPr="00CB6FFE">
        <w:rPr>
          <w:lang w:val="de-DE"/>
        </w:rPr>
        <w:t>3.</w:t>
      </w:r>
      <w:r w:rsidR="00781960" w:rsidRPr="00CB6FFE">
        <w:rPr>
          <w:lang w:val="de-DE"/>
        </w:rPr>
        <w:t>2. Liên hệ giữa thể tích và nhiệt độ tuyệt đối trong quá trình đẳng áp</w:t>
      </w:r>
      <w:bookmarkEnd w:id="32"/>
    </w:p>
    <w:p w:rsidR="00781960" w:rsidRPr="00CB6FFE" w:rsidRDefault="00781960" w:rsidP="00AF7762">
      <w:pPr>
        <w:ind w:left="34"/>
        <w:jc w:val="center"/>
        <w:rPr>
          <w:sz w:val="26"/>
          <w:szCs w:val="26"/>
          <w:lang w:val="de-DE"/>
        </w:rPr>
      </w:pPr>
      <w:r w:rsidRPr="00CB6FFE">
        <w:rPr>
          <w:sz w:val="26"/>
          <w:szCs w:val="26"/>
          <w:lang w:val="de-DE"/>
        </w:rPr>
        <w:t xml:space="preserve">Từ phương trình </w:t>
      </w:r>
      <w:r w:rsidRPr="00CB6FFE">
        <w:rPr>
          <w:position w:val="-30"/>
          <w:sz w:val="26"/>
          <w:szCs w:val="26"/>
        </w:rPr>
        <w:object w:dxaOrig="1280" w:dyaOrig="680" w14:anchorId="2B2E0C48">
          <v:shape id="_x0000_i1034" type="#_x0000_t75" style="width:63.75pt;height:33.75pt" o:ole="" o:bordertopcolor="this" o:borderleftcolor="this" o:borderbottomcolor="this" o:borderrightcolor="this">
            <v:imagedata r:id="rId41" o:title=""/>
          </v:shape>
          <o:OLEObject Type="Embed" ProgID="Equation.3" ShapeID="_x0000_i1034" DrawAspect="Content" ObjectID="_1621776258" r:id="rId46"/>
        </w:object>
      </w:r>
      <w:r w:rsidRPr="00CB6FFE">
        <w:rPr>
          <w:sz w:val="26"/>
          <w:szCs w:val="26"/>
          <w:lang w:val="de-DE"/>
        </w:rPr>
        <w:t>, ta thấy p</w:t>
      </w:r>
      <w:r w:rsidRPr="00CB6FFE">
        <w:rPr>
          <w:sz w:val="26"/>
          <w:szCs w:val="26"/>
          <w:vertAlign w:val="subscript"/>
          <w:lang w:val="de-DE"/>
        </w:rPr>
        <w:t>1</w:t>
      </w:r>
      <w:r w:rsidRPr="00CB6FFE">
        <w:rPr>
          <w:sz w:val="26"/>
          <w:szCs w:val="26"/>
          <w:lang w:val="de-DE"/>
        </w:rPr>
        <w:t xml:space="preserve"> = p</w:t>
      </w:r>
      <w:r w:rsidRPr="00CB6FFE">
        <w:rPr>
          <w:sz w:val="26"/>
          <w:szCs w:val="26"/>
          <w:vertAlign w:val="subscript"/>
          <w:lang w:val="de-DE"/>
        </w:rPr>
        <w:t>2</w:t>
      </w:r>
      <w:r w:rsidRPr="00CB6FFE">
        <w:rPr>
          <w:sz w:val="26"/>
          <w:szCs w:val="26"/>
          <w:lang w:val="de-DE"/>
        </w:rPr>
        <w:t xml:space="preserve">, nghĩa là khi áp suất không đổi thì:            </w:t>
      </w:r>
      <w:r w:rsidRPr="00CB6FFE">
        <w:rPr>
          <w:position w:val="-30"/>
          <w:sz w:val="26"/>
          <w:szCs w:val="26"/>
        </w:rPr>
        <w:object w:dxaOrig="820" w:dyaOrig="680" w14:anchorId="2B2E0C49">
          <v:shape id="_x0000_i1035" type="#_x0000_t75" style="width:41.25pt;height:34.5pt" o:ole="" o:bordertopcolor="this" o:borderleftcolor="this" o:borderbottomcolor="this" o:borderrightcolor="this">
            <v:imagedata r:id="rId47" o:title=""/>
            <w10:bordertop type="single" width="4"/>
            <w10:borderleft type="single" width="4"/>
            <w10:borderbottom type="single" width="4"/>
            <w10:borderright type="single" width="4"/>
          </v:shape>
          <o:OLEObject Type="Embed" ProgID="Equation.3" ShapeID="_x0000_i1035" DrawAspect="Content" ObjectID="_1621776259" r:id="rId48"/>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279" w:dyaOrig="620" w14:anchorId="2B2E0C4A">
          <v:shape id="_x0000_i1036" type="#_x0000_t75" style="width:13.5pt;height:31.5pt" o:ole="">
            <v:imagedata r:id="rId49" o:title=""/>
          </v:shape>
          <o:OLEObject Type="Embed" ProgID="Equation.3" ShapeID="_x0000_i1036" DrawAspect="Content" ObjectID="_1621776260" r:id="rId50"/>
        </w:object>
      </w:r>
      <w:r w:rsidRPr="00CB6FFE">
        <w:rPr>
          <w:sz w:val="26"/>
          <w:szCs w:val="26"/>
          <w:bdr w:val="single" w:sz="4" w:space="0" w:color="auto"/>
          <w:lang w:val="de-DE"/>
        </w:rPr>
        <w:t xml:space="preserve"> =  hằng số</w:t>
      </w:r>
    </w:p>
    <w:p w:rsidR="00781960" w:rsidRPr="00CB6FFE" w:rsidRDefault="00AF7762" w:rsidP="00781960">
      <w:pPr>
        <w:ind w:left="34"/>
        <w:jc w:val="both"/>
        <w:rPr>
          <w:sz w:val="26"/>
          <w:szCs w:val="26"/>
          <w:lang w:val="de-DE"/>
        </w:rPr>
      </w:pPr>
      <w:r w:rsidRPr="00CB6FFE">
        <w:rPr>
          <w:noProof/>
          <w:sz w:val="26"/>
          <w:szCs w:val="26"/>
          <w:lang w:val="en-US" w:eastAsia="en-US"/>
        </w:rPr>
        <w:drawing>
          <wp:anchor distT="0" distB="0" distL="114300" distR="114300" simplePos="0" relativeHeight="251652608" behindDoc="0" locked="0" layoutInCell="1" allowOverlap="1" wp14:anchorId="2B2E0C46" wp14:editId="0DFA8778">
            <wp:simplePos x="0" y="0"/>
            <wp:positionH relativeFrom="column">
              <wp:posOffset>3646170</wp:posOffset>
            </wp:positionH>
            <wp:positionV relativeFrom="paragraph">
              <wp:posOffset>346075</wp:posOffset>
            </wp:positionV>
            <wp:extent cx="2212975" cy="1268095"/>
            <wp:effectExtent l="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1"/>
                    <a:srcRect/>
                    <a:stretch>
                      <a:fillRect/>
                    </a:stretch>
                  </pic:blipFill>
                  <pic:spPr bwMode="auto">
                    <a:xfrm>
                      <a:off x="0" y="0"/>
                      <a:ext cx="2212975" cy="1268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ab/>
      </w:r>
      <w:r w:rsidR="00781960" w:rsidRPr="00CB6FFE">
        <w:rPr>
          <w:sz w:val="26"/>
          <w:szCs w:val="26"/>
        </w:rPr>
        <w:sym w:font="Symbol" w:char="F0DE"/>
      </w:r>
      <w:r w:rsidR="00781960" w:rsidRPr="00CB6FFE">
        <w:rPr>
          <w:sz w:val="26"/>
          <w:szCs w:val="26"/>
          <w:lang w:val="de-DE"/>
        </w:rPr>
        <w:t xml:space="preserve"> Trong quá trình đẳng áp của một lượng khí nhất định, thể tích tỉ lệ thuận với nhiệt độ tuyệt đối.</w:t>
      </w:r>
    </w:p>
    <w:p w:rsidR="00781960" w:rsidRPr="00CB6FFE" w:rsidRDefault="0060462E" w:rsidP="00C01005">
      <w:pPr>
        <w:pStyle w:val="Heading3"/>
        <w:rPr>
          <w:lang w:val="de-DE"/>
        </w:rPr>
      </w:pPr>
      <w:bookmarkStart w:id="33" w:name="_Toc9284971"/>
      <w:r w:rsidRPr="00CB6FFE">
        <w:rPr>
          <w:lang w:val="de-DE"/>
        </w:rPr>
        <w:t>3.</w:t>
      </w:r>
      <w:r w:rsidR="00781960" w:rsidRPr="00CB6FFE">
        <w:rPr>
          <w:lang w:val="de-DE"/>
        </w:rPr>
        <w:t>3. Đường đẳng áp</w:t>
      </w:r>
      <w:bookmarkEnd w:id="33"/>
    </w:p>
    <w:p w:rsidR="00781960" w:rsidRPr="00CB6FFE" w:rsidRDefault="00781960" w:rsidP="00781960">
      <w:pPr>
        <w:rPr>
          <w:sz w:val="26"/>
          <w:szCs w:val="26"/>
          <w:lang w:val="de-DE"/>
        </w:rPr>
      </w:pPr>
      <w:r w:rsidRPr="00CB6FFE">
        <w:rPr>
          <w:sz w:val="26"/>
          <w:szCs w:val="26"/>
          <w:lang w:val="de-DE"/>
        </w:rPr>
        <w:tab/>
        <w:t>Đường biểu diễn sự thay đổi của thể tích theo nhiệt độ khi áp suất không đổi gọi là đường đẳng áp.</w:t>
      </w:r>
    </w:p>
    <w:p w:rsidR="00781960" w:rsidRPr="00CB6FFE" w:rsidRDefault="00781960" w:rsidP="00781960">
      <w:pPr>
        <w:rPr>
          <w:sz w:val="26"/>
          <w:szCs w:val="26"/>
          <w:lang w:val="de-DE"/>
        </w:rPr>
      </w:pPr>
      <w:r w:rsidRPr="00CB6FFE">
        <w:rPr>
          <w:sz w:val="26"/>
          <w:szCs w:val="26"/>
          <w:lang w:val="de-DE"/>
        </w:rPr>
        <w:tab/>
        <w:t>Ứng với các áp suất khác nhau của cùng một lượng khí có những đường đẳng áp khác nhau.</w:t>
      </w:r>
    </w:p>
    <w:p w:rsidR="00F13490" w:rsidRPr="00CB6FFE" w:rsidRDefault="00F769E4" w:rsidP="00C01005">
      <w:pPr>
        <w:pStyle w:val="Heading3"/>
        <w:rPr>
          <w:lang w:val="de-DE"/>
        </w:rPr>
      </w:pPr>
      <w:bookmarkStart w:id="34" w:name="_Toc9284972"/>
      <w:r w:rsidRPr="00CB6FFE">
        <w:rPr>
          <w:lang w:val="de-DE"/>
        </w:rPr>
        <w:t>3.4</w:t>
      </w:r>
      <w:r w:rsidR="00781960" w:rsidRPr="00CB6FFE">
        <w:rPr>
          <w:lang w:val="de-DE"/>
        </w:rPr>
        <w:t>. Độ không tuyệt đối</w:t>
      </w:r>
      <w:bookmarkEnd w:id="34"/>
    </w:p>
    <w:p w:rsidR="004200E0" w:rsidRPr="00CB6FFE" w:rsidRDefault="006543CF" w:rsidP="004200E0">
      <w:pPr>
        <w:tabs>
          <w:tab w:val="left" w:leader="dot" w:pos="9498"/>
        </w:tabs>
        <w:rPr>
          <w:bCs/>
          <w:sz w:val="26"/>
          <w:szCs w:val="26"/>
          <w:lang w:val="de-DE"/>
        </w:rPr>
      </w:pPr>
      <w:r w:rsidRPr="00CB6FFE">
        <w:rPr>
          <w:bCs/>
          <w:sz w:val="26"/>
          <w:szCs w:val="26"/>
          <w:lang w:val="de-DE"/>
        </w:rPr>
        <w:t xml:space="preserve">            </w:t>
      </w:r>
      <w:r w:rsidR="00781960" w:rsidRPr="00CB6FFE">
        <w:rPr>
          <w:bCs/>
          <w:sz w:val="26"/>
          <w:szCs w:val="26"/>
          <w:lang w:val="de-DE"/>
        </w:rPr>
        <w:t>Đồ thị vẽ ở hình 4.3 và 4.4 cho thấy nếu giảm nhiệt độ đến 0 K thì p = 0 và V = 0. Hơn nữa ở nhiệt độ dưới 0 K, áp suất và thể tích có giá trị âm. Đó là điều không thể thực hiện được.</w:t>
      </w:r>
    </w:p>
    <w:p w:rsidR="004200E0" w:rsidRPr="00CB6FFE" w:rsidRDefault="004200E0" w:rsidP="004200E0">
      <w:pPr>
        <w:tabs>
          <w:tab w:val="left" w:leader="dot" w:pos="9498"/>
        </w:tabs>
        <w:rPr>
          <w:bCs/>
          <w:sz w:val="26"/>
          <w:szCs w:val="26"/>
          <w:lang w:val="de-DE"/>
        </w:rPr>
      </w:pPr>
      <w:r w:rsidRPr="00CB6FFE">
        <w:rPr>
          <w:bCs/>
          <w:sz w:val="26"/>
          <w:szCs w:val="26"/>
          <w:lang w:val="de-DE"/>
        </w:rPr>
        <w:t xml:space="preserve">            </w:t>
      </w:r>
      <w:r w:rsidR="00781960" w:rsidRPr="00CB6FFE">
        <w:rPr>
          <w:bCs/>
          <w:sz w:val="26"/>
          <w:szCs w:val="26"/>
          <w:lang w:val="de-DE"/>
        </w:rPr>
        <w:t>Do đó, Ke</w:t>
      </w:r>
      <w:r w:rsidR="00F769E4" w:rsidRPr="00CB6FFE">
        <w:rPr>
          <w:bCs/>
          <w:sz w:val="26"/>
          <w:szCs w:val="26"/>
          <w:lang w:val="de-DE"/>
        </w:rPr>
        <w:t>l</w:t>
      </w:r>
      <w:r w:rsidR="00781960" w:rsidRPr="00CB6FFE">
        <w:rPr>
          <w:bCs/>
          <w:sz w:val="26"/>
          <w:szCs w:val="26"/>
          <w:lang w:val="de-DE"/>
        </w:rPr>
        <w:t xml:space="preserve">vin đã đưa ra một nhiệt giai bắt đầu bằng nhiệt độ 0 K gọi là </w:t>
      </w:r>
      <w:r w:rsidR="00781960" w:rsidRPr="00CB6FFE">
        <w:rPr>
          <w:bCs/>
          <w:i/>
          <w:sz w:val="26"/>
          <w:szCs w:val="26"/>
          <w:lang w:val="de-DE"/>
        </w:rPr>
        <w:t>độ không tuyệt đối</w:t>
      </w:r>
      <w:r w:rsidR="00781960" w:rsidRPr="00CB6FFE">
        <w:rPr>
          <w:bCs/>
          <w:sz w:val="26"/>
          <w:szCs w:val="26"/>
          <w:lang w:val="de-DE"/>
        </w:rPr>
        <w:t>. Các nhiệt độ trong nhiệt giai của Ke</w:t>
      </w:r>
      <w:r w:rsidR="00F769E4" w:rsidRPr="00CB6FFE">
        <w:rPr>
          <w:bCs/>
          <w:sz w:val="26"/>
          <w:szCs w:val="26"/>
          <w:lang w:val="de-DE"/>
        </w:rPr>
        <w:t>l</w:t>
      </w:r>
      <w:r w:rsidR="00781960" w:rsidRPr="00CB6FFE">
        <w:rPr>
          <w:bCs/>
          <w:sz w:val="26"/>
          <w:szCs w:val="26"/>
          <w:lang w:val="de-DE"/>
        </w:rPr>
        <w:t>vin đều có giá trị dương và mỗi độ chia trong nhiệt giai này cũng bằng mỗi độ chia trong nhiệt giai Celsius.</w:t>
      </w:r>
    </w:p>
    <w:p w:rsidR="00781960" w:rsidRPr="00CB6FFE" w:rsidRDefault="004200E0" w:rsidP="00F769E4">
      <w:pPr>
        <w:tabs>
          <w:tab w:val="left" w:leader="dot" w:pos="9498"/>
        </w:tabs>
        <w:jc w:val="both"/>
        <w:rPr>
          <w:bCs/>
          <w:sz w:val="26"/>
          <w:szCs w:val="26"/>
          <w:lang w:val="de-DE"/>
        </w:rPr>
      </w:pPr>
      <w:r w:rsidRPr="00CB6FFE">
        <w:rPr>
          <w:bCs/>
          <w:sz w:val="26"/>
          <w:szCs w:val="26"/>
          <w:lang w:val="de-DE"/>
        </w:rPr>
        <w:t xml:space="preserve">            </w:t>
      </w:r>
      <w:r w:rsidR="00781960" w:rsidRPr="00CB6FFE">
        <w:rPr>
          <w:bCs/>
          <w:sz w:val="26"/>
          <w:szCs w:val="26"/>
          <w:lang w:val="de-DE"/>
        </w:rPr>
        <w:t>Chính xác thì độ không tuyệt đối thấp hơn -273</w:t>
      </w:r>
      <w:r w:rsidR="00781960" w:rsidRPr="00CB6FFE">
        <w:rPr>
          <w:bCs/>
          <w:sz w:val="26"/>
          <w:szCs w:val="26"/>
          <w:vertAlign w:val="superscript"/>
          <w:lang w:val="de-DE"/>
        </w:rPr>
        <w:t>0</w:t>
      </w:r>
      <w:r w:rsidR="00781960" w:rsidRPr="00CB6FFE">
        <w:rPr>
          <w:bCs/>
          <w:sz w:val="26"/>
          <w:szCs w:val="26"/>
          <w:lang w:val="de-DE"/>
        </w:rPr>
        <w:t xml:space="preserve">C một chút (vào khoảng </w:t>
      </w:r>
      <w:r w:rsidR="00F769E4" w:rsidRPr="00CB6FFE">
        <w:rPr>
          <w:bCs/>
          <w:sz w:val="26"/>
          <w:szCs w:val="26"/>
          <w:lang w:val="de-DE"/>
        </w:rPr>
        <w:br/>
      </w:r>
      <w:r w:rsidR="00781960" w:rsidRPr="00CB6FFE">
        <w:rPr>
          <w:bCs/>
          <w:sz w:val="26"/>
          <w:szCs w:val="26"/>
          <w:lang w:val="de-DE"/>
        </w:rPr>
        <w:t>-273,15</w:t>
      </w:r>
      <w:r w:rsidR="00781960" w:rsidRPr="00CB6FFE">
        <w:rPr>
          <w:bCs/>
          <w:sz w:val="26"/>
          <w:szCs w:val="26"/>
          <w:vertAlign w:val="superscript"/>
          <w:lang w:val="de-DE"/>
        </w:rPr>
        <w:t>0</w:t>
      </w:r>
      <w:r w:rsidR="00781960" w:rsidRPr="00CB6FFE">
        <w:rPr>
          <w:bCs/>
          <w:sz w:val="26"/>
          <w:szCs w:val="26"/>
          <w:lang w:val="de-DE"/>
        </w:rPr>
        <w:t>C). Nhiệt độ thấp nhất mà con người thực hiện được trong phòng thí nghiệm hiện nay là 10</w:t>
      </w:r>
      <w:r w:rsidR="00781960" w:rsidRPr="00CB6FFE">
        <w:rPr>
          <w:bCs/>
          <w:sz w:val="26"/>
          <w:szCs w:val="26"/>
          <w:vertAlign w:val="superscript"/>
          <w:lang w:val="de-DE"/>
        </w:rPr>
        <w:t>-9</w:t>
      </w:r>
      <w:r w:rsidRPr="00CB6FFE">
        <w:rPr>
          <w:bCs/>
          <w:sz w:val="26"/>
          <w:szCs w:val="26"/>
          <w:vertAlign w:val="superscript"/>
          <w:lang w:val="de-DE"/>
        </w:rPr>
        <w:t xml:space="preserve"> </w:t>
      </w:r>
      <w:r w:rsidR="00781960" w:rsidRPr="00CB6FFE">
        <w:rPr>
          <w:bCs/>
          <w:sz w:val="26"/>
          <w:szCs w:val="26"/>
          <w:lang w:val="de-DE"/>
        </w:rPr>
        <w:t>K.</w:t>
      </w:r>
    </w:p>
    <w:p w:rsidR="00781960" w:rsidRPr="00CB6FFE" w:rsidRDefault="00781960" w:rsidP="00781960">
      <w:pPr>
        <w:keepNext/>
        <w:tabs>
          <w:tab w:val="left" w:leader="dot" w:pos="9498"/>
        </w:tabs>
        <w:spacing w:before="240"/>
        <w:outlineLvl w:val="3"/>
        <w:rPr>
          <w:b/>
          <w:bCs/>
          <w:sz w:val="26"/>
          <w:szCs w:val="26"/>
          <w:lang w:val="de-DE"/>
        </w:rPr>
      </w:pPr>
      <w:r w:rsidRPr="00CB6FFE">
        <w:rPr>
          <w:b/>
          <w:bCs/>
          <w:sz w:val="26"/>
          <w:szCs w:val="26"/>
          <w:lang w:val="de-DE"/>
        </w:rPr>
        <w:t>Câu hỏi và bài tập</w:t>
      </w:r>
    </w:p>
    <w:p w:rsidR="00781960" w:rsidRPr="00CB6FFE" w:rsidRDefault="00781960" w:rsidP="00781960">
      <w:pPr>
        <w:jc w:val="both"/>
        <w:rPr>
          <w:sz w:val="26"/>
          <w:szCs w:val="26"/>
          <w:lang w:val="de-DE"/>
        </w:rPr>
      </w:pPr>
      <w:r w:rsidRPr="00CB6FFE">
        <w:rPr>
          <w:b/>
          <w:sz w:val="26"/>
          <w:szCs w:val="26"/>
          <w:lang w:val="de-DE"/>
        </w:rPr>
        <w:t>4.1.</w:t>
      </w:r>
      <w:r w:rsidRPr="00CB6FFE">
        <w:rPr>
          <w:sz w:val="26"/>
          <w:szCs w:val="26"/>
          <w:lang w:val="de-DE"/>
        </w:rPr>
        <w:t xml:space="preserve"> </w:t>
      </w:r>
      <w:r w:rsidR="0015156F" w:rsidRPr="00CB6FFE">
        <w:rPr>
          <w:sz w:val="26"/>
          <w:szCs w:val="26"/>
          <w:lang w:val="de-DE"/>
        </w:rPr>
        <w:t xml:space="preserve">Một khối khí lí tưởng thực hiện biến đổi đẳng áp, thể tích từ 4 lít thành 6 lít thì nhiệt độ khối khí đó thay đổi từ 27 </w:t>
      </w:r>
      <w:r w:rsidR="0015156F" w:rsidRPr="00CB6FFE">
        <w:rPr>
          <w:sz w:val="26"/>
          <w:szCs w:val="26"/>
          <w:vertAlign w:val="superscript"/>
          <w:lang w:val="de-DE"/>
        </w:rPr>
        <w:t>o</w:t>
      </w:r>
      <w:r w:rsidR="0015156F" w:rsidRPr="00CB6FFE">
        <w:rPr>
          <w:sz w:val="26"/>
          <w:szCs w:val="26"/>
          <w:lang w:val="de-DE"/>
        </w:rPr>
        <w:t xml:space="preserve">C thành bao nhiêu </w:t>
      </w:r>
      <w:r w:rsidR="0015156F" w:rsidRPr="00CB6FFE">
        <w:rPr>
          <w:sz w:val="26"/>
          <w:szCs w:val="26"/>
          <w:vertAlign w:val="superscript"/>
          <w:lang w:val="de-DE"/>
        </w:rPr>
        <w:t>o</w:t>
      </w:r>
      <w:r w:rsidR="0015156F" w:rsidRPr="00CB6FFE">
        <w:rPr>
          <w:sz w:val="26"/>
          <w:szCs w:val="26"/>
          <w:lang w:val="de-DE"/>
        </w:rPr>
        <w:t>C?</w:t>
      </w:r>
    </w:p>
    <w:p w:rsidR="0015156F" w:rsidRPr="00CB6FFE" w:rsidRDefault="0015156F" w:rsidP="0015156F">
      <w:pPr>
        <w:jc w:val="both"/>
        <w:rPr>
          <w:sz w:val="26"/>
          <w:szCs w:val="26"/>
          <w:lang w:val="de-DE"/>
        </w:rPr>
      </w:pPr>
      <w:r w:rsidRPr="00CB6FFE">
        <w:rPr>
          <w:b/>
          <w:sz w:val="26"/>
          <w:szCs w:val="26"/>
          <w:lang w:val="de-DE"/>
        </w:rPr>
        <w:t>4.2.</w:t>
      </w:r>
      <w:r w:rsidRPr="00CB6FFE">
        <w:rPr>
          <w:sz w:val="26"/>
          <w:szCs w:val="26"/>
          <w:lang w:val="de-DE"/>
        </w:rPr>
        <w:t xml:space="preserve"> Trong phòng thí nghiệm, người ta điều chế được 40 cm</w:t>
      </w:r>
      <w:r w:rsidRPr="00CB6FFE">
        <w:rPr>
          <w:sz w:val="26"/>
          <w:szCs w:val="26"/>
          <w:vertAlign w:val="superscript"/>
          <w:lang w:val="de-DE"/>
        </w:rPr>
        <w:t>3</w:t>
      </w:r>
      <w:r w:rsidRPr="00CB6FFE">
        <w:rPr>
          <w:sz w:val="26"/>
          <w:szCs w:val="26"/>
          <w:lang w:val="de-DE"/>
        </w:rPr>
        <w:t xml:space="preserve"> khí hiđrô ở áp suất 750 mmHg và nhiệt độ 27</w:t>
      </w:r>
      <w:r w:rsidRPr="00CB6FFE">
        <w:rPr>
          <w:sz w:val="26"/>
          <w:szCs w:val="26"/>
          <w:vertAlign w:val="superscript"/>
          <w:lang w:val="de-DE"/>
        </w:rPr>
        <w:t>0</w:t>
      </w:r>
      <w:r w:rsidRPr="00CB6FFE">
        <w:rPr>
          <w:sz w:val="26"/>
          <w:szCs w:val="26"/>
          <w:lang w:val="de-DE"/>
        </w:rPr>
        <w:t>C. Tính thể tích lượng khí trên ở điều kiện chuẩn (áp suất 760 mmHg và nhiệt độ 0</w:t>
      </w:r>
      <w:r w:rsidRPr="00CB6FFE">
        <w:rPr>
          <w:sz w:val="26"/>
          <w:szCs w:val="26"/>
          <w:vertAlign w:val="superscript"/>
          <w:lang w:val="de-DE"/>
        </w:rPr>
        <w:t>o</w:t>
      </w:r>
      <w:r w:rsidRPr="00CB6FFE">
        <w:rPr>
          <w:sz w:val="26"/>
          <w:szCs w:val="26"/>
          <w:lang w:val="de-DE"/>
        </w:rPr>
        <w:t>C)</w:t>
      </w:r>
    </w:p>
    <w:p w:rsidR="00271ED5" w:rsidRPr="00CB6FFE" w:rsidRDefault="00864A82" w:rsidP="0015156F">
      <w:pPr>
        <w:jc w:val="both"/>
        <w:rPr>
          <w:sz w:val="26"/>
          <w:szCs w:val="26"/>
          <w:lang w:val="de-DE"/>
        </w:rPr>
      </w:pPr>
      <w:r>
        <w:rPr>
          <w:noProof/>
          <w:sz w:val="26"/>
          <w:szCs w:val="26"/>
          <w:lang w:val="en-US" w:eastAsia="en-US"/>
        </w:rPr>
        <mc:AlternateContent>
          <mc:Choice Requires="wpg">
            <w:drawing>
              <wp:anchor distT="0" distB="0" distL="114300" distR="114300" simplePos="0" relativeHeight="251710464" behindDoc="0" locked="0" layoutInCell="1" allowOverlap="1" wp14:anchorId="2B2E0C4D">
                <wp:simplePos x="0" y="0"/>
                <wp:positionH relativeFrom="column">
                  <wp:posOffset>2941320</wp:posOffset>
                </wp:positionH>
                <wp:positionV relativeFrom="paragraph">
                  <wp:posOffset>139065</wp:posOffset>
                </wp:positionV>
                <wp:extent cx="1280160" cy="1022985"/>
                <wp:effectExtent l="0" t="0" r="0" b="0"/>
                <wp:wrapNone/>
                <wp:docPr id="96" name="Group 7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1022985"/>
                          <a:chOff x="3914" y="1783"/>
                          <a:chExt cx="2016" cy="1611"/>
                        </a:xfrm>
                      </wpg:grpSpPr>
                      <wps:wsp>
                        <wps:cNvPr id="99" name="AutoShape 787"/>
                        <wps:cNvCnPr>
                          <a:cxnSpLocks noChangeShapeType="1"/>
                        </wps:cNvCnPr>
                        <wps:spPr bwMode="auto">
                          <a:xfrm flipV="1">
                            <a:off x="4306" y="1939"/>
                            <a:ext cx="0" cy="12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AutoShape 788"/>
                        <wps:cNvCnPr>
                          <a:cxnSpLocks noChangeShapeType="1"/>
                        </wps:cNvCnPr>
                        <wps:spPr bwMode="auto">
                          <a:xfrm flipV="1">
                            <a:off x="4299" y="3235"/>
                            <a:ext cx="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Text Box 789"/>
                        <wps:cNvSpPr txBox="1">
                          <a:spLocks noChangeArrowheads="1"/>
                        </wps:cNvSpPr>
                        <wps:spPr bwMode="auto">
                          <a:xfrm>
                            <a:off x="3914" y="1783"/>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Default="00EB02D9" w:rsidP="00271ED5">
                              <w:r>
                                <w:t>p</w:t>
                              </w:r>
                            </w:p>
                          </w:txbxContent>
                        </wps:txbx>
                        <wps:bodyPr rot="0" vert="horz" wrap="square" lIns="91440" tIns="45720" rIns="91440" bIns="45720" anchor="t" anchorCtr="0" upright="1">
                          <a:noAutofit/>
                        </wps:bodyPr>
                      </wps:wsp>
                      <wps:wsp>
                        <wps:cNvPr id="102" name="Text Box 790"/>
                        <wps:cNvSpPr txBox="1">
                          <a:spLocks noChangeArrowheads="1"/>
                        </wps:cNvSpPr>
                        <wps:spPr bwMode="auto">
                          <a:xfrm>
                            <a:off x="3949" y="2916"/>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Default="00EB02D9" w:rsidP="00271ED5">
                              <w:r>
                                <w:t>o</w:t>
                              </w:r>
                            </w:p>
                          </w:txbxContent>
                        </wps:txbx>
                        <wps:bodyPr rot="0" vert="horz" wrap="square" lIns="91440" tIns="45720" rIns="91440" bIns="45720" anchor="t" anchorCtr="0" upright="1">
                          <a:noAutofit/>
                        </wps:bodyPr>
                      </wps:wsp>
                      <wps:wsp>
                        <wps:cNvPr id="103" name="Text Box 791"/>
                        <wps:cNvSpPr txBox="1">
                          <a:spLocks noChangeArrowheads="1"/>
                        </wps:cNvSpPr>
                        <wps:spPr bwMode="auto">
                          <a:xfrm>
                            <a:off x="5496" y="2802"/>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Default="00EB02D9" w:rsidP="00271ED5">
                              <w: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86" o:spid="_x0000_s1038" style="position:absolute;left:0;text-align:left;margin-left:231.6pt;margin-top:10.95pt;width:100.8pt;height:80.55pt;z-index:251710464" coordorigin="3914,1783" coordsize="2016,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">
                <v:shape id="AutoShape 787" o:spid="_x0000_s1039" type="#_x0000_t32" style="position:absolute;left:4306;top:1939;width:0;height:12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O6nMIAAADbAAAADwAAAGRycy9kb3ducmV2LnhtbESPQWvCQBSE74L/YXlCb7qx0KLRTVCh&#10;IL2U2oIeH9lnsph9G7LbbPz33ULB4zAz3zDbcrStGKj3xrGC5SIDQVw5bbhW8P31Nl+B8AFZY+uY&#10;FNzJQ1lMJ1vMtYv8ScMp1CJB2OeooAmhy6X0VUMW/cJ1xMm7ut5iSLKvpe4xJrht5XOWvUqLhtNC&#10;gx0dGqpupx+rwMQPM3THQ9y/ny9eRzL3F2eUepqNuw2IQGN4hP/bR61gvYa/L+kHy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5O6nMIAAADbAAAADwAAAAAAAAAAAAAA&#10;AAChAgAAZHJzL2Rvd25yZXYueG1sUEsFBgAAAAAEAAQA+QAAAJADAAAAAA==&#10;">
                  <v:stroke endarrow="block"/>
                </v:shape>
                <v:shape id="AutoShape 788" o:spid="_x0000_s1040" type="#_x0000_t32" style="position:absolute;left:4299;top:3235;width:1440;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5l18MAAADcAAAADwAAAGRycy9kb3ducmV2LnhtbESPQWsCMRCF7wX/QxjBW80qWMrWKFUQ&#10;pBepFfQ4bKa7oZvJskk36793DoXeZnhv3vtmvR19qwbqowtsYDEvQBFXwTquDVy+Ds+voGJCttgG&#10;JgN3irDdTJ7WWNqQ+ZOGc6qVhHAs0UCTUldqHauGPMZ56IhF+w69xyRrX2vbY5Zw3+plUbxoj46l&#10;ocGO9g1VP+dfb8Dlkxu64z7vPq63aDO5+yo4Y2bT8f0NVKIx/Zv/ro9W8AvBl2dkAr1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uZdfDAAAA3AAAAA8AAAAAAAAAAAAA&#10;AAAAoQIAAGRycy9kb3ducmV2LnhtbFBLBQYAAAAABAAEAPkAAACRAwAAAAA=&#10;">
                  <v:stroke endarrow="block"/>
                </v:shape>
                <v:shape id="Text Box 789" o:spid="_x0000_s1041" type="#_x0000_t202" style="position:absolute;left:3914;top:1783;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y6e8AA&#10;AADcAAAADwAAAGRycy9kb3ducmV2LnhtbERPS4vCMBC+C/sfwix400RR0WqUZWVhT4pP8DY0Y1ts&#10;JqXJ2u6/N4LgbT6+5yxWrS3FnWpfONYw6CsQxKkzBWcajoef3hSED8gGS8ek4Z88rJYfnQUmxjW8&#10;o/s+ZCKGsE9QQx5ClUjp05ws+r6riCN3dbXFEGGdSVNjE8NtKYdKTaTFgmNDjhV955Te9n9Ww2lz&#10;vZxHaput7bhqXKsk25nUuvvZfs1BBGrDW/xy/5o4Xw3g+Uy8QC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xy6e8AAAADcAAAADwAAAAAAAAAAAAAAAACYAgAAZHJzL2Rvd25y&#10;ZXYueG1sUEsFBgAAAAAEAAQA9QAAAIUDAAAAAA==&#10;" filled="f" stroked="f">
                  <v:textbox>
                    <w:txbxContent>
                      <w:p w:rsidR="00EB02D9" w:rsidRDefault="00EB02D9" w:rsidP="00271ED5">
                        <w:r>
                          <w:t>p</w:t>
                        </w:r>
                      </w:p>
                    </w:txbxContent>
                  </v:textbox>
                </v:shape>
                <v:shape id="Text Box 790" o:spid="_x0000_s1042" type="#_x0000_t202" style="position:absolute;left:3949;top:2916;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4kDMAA&#10;AADcAAAADwAAAGRycy9kb3ducmV2LnhtbERPS4vCMBC+C/6HMII3TRQVtxpFdhE8KT52YW9DM7bF&#10;ZlKaaOu/NwsL3ubje85y3dpSPKj2hWMNo6ECQZw6U3Cm4XLeDuYgfEA2WDomDU/ysF51O0tMjGv4&#10;SI9TyEQMYZ+ghjyEKpHSpzlZ9ENXEUfu6mqLIcI6k6bGJobbUo6VmkmLBceGHCv6zCm9ne5Ww/f+&#10;+vszUYfsy06rxrVKsv2QWvd77WYBIlAb3uJ/987E+WoMf8/EC+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84kDMAAAADcAAAADwAAAAAAAAAAAAAAAACYAgAAZHJzL2Rvd25y&#10;ZXYueG1sUEsFBgAAAAAEAAQA9QAAAIUDAAAAAA==&#10;" filled="f" stroked="f">
                  <v:textbox>
                    <w:txbxContent>
                      <w:p w:rsidR="00EB02D9" w:rsidRDefault="00EB02D9" w:rsidP="00271ED5">
                        <w:r>
                          <w:t>o</w:t>
                        </w:r>
                      </w:p>
                    </w:txbxContent>
                  </v:textbox>
                </v:shape>
                <v:shape id="Text Box 791" o:spid="_x0000_s1043" type="#_x0000_t202" style="position:absolute;left:5496;top:2802;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Bl8IA&#10;AADcAAAADwAAAGRycy9kb3ducmV2LnhtbERPTWvCQBC9F/wPywjedFdtpcZsRFoKPbWYtoK3ITsm&#10;wexsyG5N/PduQehtHu9z0u1gG3GhzteONcxnCgRx4UzNpYbvr7fpMwgfkA02jknDlTxss9FDiolx&#10;Pe/pkodSxBD2CWqoQmgTKX1RkUU/cy1x5E6usxgi7EppOuxjuG3kQqmVtFhzbKiwpZeKinP+azX8&#10;fJyOh0f1Wb7ap7Z3g5Js11LryXjYbUAEGsK/+O5+N3G+WsL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goGXwgAAANwAAAAPAAAAAAAAAAAAAAAAAJgCAABkcnMvZG93&#10;bnJldi54bWxQSwUGAAAAAAQABAD1AAAAhwMAAAAA&#10;" filled="f" stroked="f">
                  <v:textbox>
                    <w:txbxContent>
                      <w:p w:rsidR="00EB02D9" w:rsidRDefault="00EB02D9" w:rsidP="00271ED5">
                        <w:r>
                          <w:t>V</w:t>
                        </w:r>
                      </w:p>
                    </w:txbxContent>
                  </v:textbox>
                </v:shape>
              </v:group>
            </w:pict>
          </mc:Fallback>
        </mc:AlternateContent>
      </w:r>
      <w:r w:rsidR="00781960" w:rsidRPr="00CB6FFE">
        <w:rPr>
          <w:b/>
          <w:sz w:val="26"/>
          <w:szCs w:val="26"/>
          <w:lang w:val="de-DE"/>
        </w:rPr>
        <w:t>4.</w:t>
      </w:r>
      <w:r w:rsidR="0015156F" w:rsidRPr="00CB6FFE">
        <w:rPr>
          <w:b/>
          <w:sz w:val="26"/>
          <w:szCs w:val="26"/>
          <w:lang w:val="de-DE"/>
        </w:rPr>
        <w:t>3</w:t>
      </w:r>
      <w:r w:rsidR="00781960" w:rsidRPr="00CB6FFE">
        <w:rPr>
          <w:b/>
          <w:sz w:val="26"/>
          <w:szCs w:val="26"/>
          <w:lang w:val="de-DE"/>
        </w:rPr>
        <w:t>.</w:t>
      </w:r>
      <w:r w:rsidR="00781960" w:rsidRPr="00CB6FFE">
        <w:rPr>
          <w:sz w:val="26"/>
          <w:szCs w:val="26"/>
          <w:lang w:val="de-DE"/>
        </w:rPr>
        <w:t xml:space="preserve"> </w:t>
      </w:r>
      <w:r w:rsidR="00271ED5" w:rsidRPr="00CB6FFE">
        <w:rPr>
          <w:sz w:val="26"/>
          <w:szCs w:val="26"/>
          <w:lang w:val="de-DE"/>
        </w:rPr>
        <w:t xml:space="preserve">Hãy vẽ các đồ thị quá trình chuyển trạng thái xuất phát từ trạng thái </w:t>
      </w:r>
      <w:r w:rsidR="00271ED5" w:rsidRPr="00CB6FFE">
        <w:rPr>
          <w:i/>
          <w:sz w:val="26"/>
          <w:szCs w:val="26"/>
          <w:lang w:val="de-DE"/>
        </w:rPr>
        <w:t>A</w:t>
      </w:r>
      <w:r w:rsidR="00271ED5" w:rsidRPr="00CB6FFE">
        <w:rPr>
          <w:sz w:val="26"/>
          <w:szCs w:val="26"/>
          <w:lang w:val="de-DE"/>
        </w:rPr>
        <w:t>:</w:t>
      </w:r>
    </w:p>
    <w:p w:rsidR="00271ED5" w:rsidRPr="00CB6FFE" w:rsidRDefault="00271ED5" w:rsidP="00271ED5">
      <w:pPr>
        <w:spacing w:line="276" w:lineRule="auto"/>
        <w:ind w:left="360"/>
        <w:jc w:val="both"/>
        <w:rPr>
          <w:sz w:val="26"/>
          <w:szCs w:val="26"/>
          <w:lang w:val="de-DE"/>
        </w:rPr>
      </w:pPr>
      <w:r w:rsidRPr="00CB6FFE">
        <w:rPr>
          <w:sz w:val="26"/>
          <w:szCs w:val="26"/>
          <w:lang w:val="de-DE"/>
        </w:rPr>
        <w:t xml:space="preserve">-Từ </w:t>
      </w:r>
      <w:r w:rsidRPr="00CB6FFE">
        <w:rPr>
          <w:i/>
          <w:sz w:val="26"/>
          <w:szCs w:val="26"/>
          <w:lang w:val="de-DE"/>
        </w:rPr>
        <w:t>A</w:t>
      </w:r>
      <w:r w:rsidRPr="00CB6FFE">
        <w:rPr>
          <w:sz w:val="26"/>
          <w:szCs w:val="26"/>
          <w:lang w:val="de-DE"/>
        </w:rPr>
        <w:t xml:space="preserve"> sang </w:t>
      </w:r>
      <w:r w:rsidRPr="00CB6FFE">
        <w:rPr>
          <w:i/>
          <w:sz w:val="26"/>
          <w:szCs w:val="26"/>
          <w:lang w:val="de-DE"/>
        </w:rPr>
        <w:t>B</w:t>
      </w:r>
      <w:r w:rsidRPr="00CB6FFE">
        <w:rPr>
          <w:sz w:val="26"/>
          <w:szCs w:val="26"/>
          <w:lang w:val="de-DE"/>
        </w:rPr>
        <w:t>: đẳng áp</w:t>
      </w:r>
      <w:r w:rsidR="00916486" w:rsidRPr="00CB6FFE">
        <w:rPr>
          <w:sz w:val="26"/>
          <w:szCs w:val="26"/>
          <w:lang w:val="de-DE"/>
        </w:rPr>
        <w:t>, thể tích giảm.</w:t>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p>
    <w:p w:rsidR="00271ED5" w:rsidRPr="00CB6FFE" w:rsidRDefault="00864A82" w:rsidP="00271ED5">
      <w:pPr>
        <w:spacing w:line="276" w:lineRule="auto"/>
        <w:ind w:left="360"/>
        <w:jc w:val="both"/>
        <w:rPr>
          <w:sz w:val="26"/>
          <w:szCs w:val="26"/>
          <w:lang w:val="de-DE"/>
        </w:rPr>
      </w:pPr>
      <w:r>
        <w:rPr>
          <w:noProof/>
          <w:sz w:val="26"/>
          <w:szCs w:val="26"/>
          <w:lang w:val="en-US" w:eastAsia="en-US"/>
        </w:rPr>
        <mc:AlternateContent>
          <mc:Choice Requires="wps">
            <w:drawing>
              <wp:anchor distT="0" distB="0" distL="114300" distR="114300" simplePos="0" relativeHeight="251711488" behindDoc="0" locked="0" layoutInCell="1" allowOverlap="1" wp14:anchorId="2B2E0C4E">
                <wp:simplePos x="0" y="0"/>
                <wp:positionH relativeFrom="column">
                  <wp:posOffset>3620770</wp:posOffset>
                </wp:positionH>
                <wp:positionV relativeFrom="paragraph">
                  <wp:posOffset>95885</wp:posOffset>
                </wp:positionV>
                <wp:extent cx="419100" cy="466090"/>
                <wp:effectExtent l="1270" t="635" r="0" b="0"/>
                <wp:wrapNone/>
                <wp:docPr id="94" name="Text Box 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466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Default="00EB02D9" w:rsidP="00271ED5">
                            <w:r w:rsidRPr="008404EF">
                              <w:rPr>
                                <w:sz w:val="46"/>
                              </w:rPr>
                              <w:t>.</w:t>
                            </w:r>
                            <w:r>
                              <w:t xml:space="preserve"> 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2" o:spid="_x0000_s1044" type="#_x0000_t202" style="position:absolute;left:0;text-align:left;margin-left:285.1pt;margin-top:7.55pt;width:33pt;height:36.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" filled="f" stroked="f">
                <v:textbox>
                  <w:txbxContent>
                    <w:p w:rsidR="00EB02D9" w:rsidRDefault="00EB02D9" w:rsidP="00271ED5">
                      <w:r w:rsidRPr="008404EF">
                        <w:rPr>
                          <w:sz w:val="46"/>
                        </w:rPr>
                        <w:t>.</w:t>
                      </w:r>
                      <w:r>
                        <w:t xml:space="preserve"> A </w:t>
                      </w:r>
                    </w:p>
                  </w:txbxContent>
                </v:textbox>
              </v:shape>
            </w:pict>
          </mc:Fallback>
        </mc:AlternateContent>
      </w:r>
      <w:r w:rsidR="00271ED5" w:rsidRPr="00CB6FFE">
        <w:rPr>
          <w:sz w:val="26"/>
          <w:szCs w:val="26"/>
          <w:lang w:val="de-DE"/>
        </w:rPr>
        <w:t xml:space="preserve">-Từ </w:t>
      </w:r>
      <w:r w:rsidR="00271ED5" w:rsidRPr="00CB6FFE">
        <w:rPr>
          <w:i/>
          <w:sz w:val="26"/>
          <w:szCs w:val="26"/>
          <w:lang w:val="de-DE"/>
        </w:rPr>
        <w:t>B</w:t>
      </w:r>
      <w:r w:rsidR="00271ED5" w:rsidRPr="00CB6FFE">
        <w:rPr>
          <w:sz w:val="26"/>
          <w:szCs w:val="26"/>
          <w:lang w:val="de-DE"/>
        </w:rPr>
        <w:t xml:space="preserve"> sang </w:t>
      </w:r>
      <w:r w:rsidR="00271ED5" w:rsidRPr="00CB6FFE">
        <w:rPr>
          <w:i/>
          <w:sz w:val="26"/>
          <w:szCs w:val="26"/>
          <w:lang w:val="de-DE"/>
        </w:rPr>
        <w:t>C</w:t>
      </w:r>
      <w:r w:rsidR="00271ED5" w:rsidRPr="00CB6FFE">
        <w:rPr>
          <w:sz w:val="26"/>
          <w:szCs w:val="26"/>
          <w:lang w:val="de-DE"/>
        </w:rPr>
        <w:t>: đẳng tích</w:t>
      </w:r>
      <w:r w:rsidR="00916486" w:rsidRPr="00CB6FFE">
        <w:rPr>
          <w:sz w:val="26"/>
          <w:szCs w:val="26"/>
          <w:lang w:val="de-DE"/>
        </w:rPr>
        <w:t>, áp suất tăng</w:t>
      </w:r>
      <w:r w:rsidR="00271ED5" w:rsidRPr="00CB6FFE">
        <w:rPr>
          <w:sz w:val="26"/>
          <w:szCs w:val="26"/>
          <w:lang w:val="de-DE"/>
        </w:rPr>
        <w:t>.</w:t>
      </w:r>
      <w:r w:rsidR="00271ED5" w:rsidRPr="00CB6FFE">
        <w:rPr>
          <w:sz w:val="26"/>
          <w:szCs w:val="26"/>
          <w:lang w:val="de-DE"/>
        </w:rPr>
        <w:tab/>
      </w:r>
      <w:r w:rsidR="00271ED5" w:rsidRPr="00CB6FFE">
        <w:rPr>
          <w:sz w:val="26"/>
          <w:szCs w:val="26"/>
          <w:lang w:val="de-DE"/>
        </w:rPr>
        <w:tab/>
      </w:r>
      <w:r w:rsidR="00271ED5" w:rsidRPr="00CB6FFE">
        <w:rPr>
          <w:sz w:val="26"/>
          <w:szCs w:val="26"/>
          <w:lang w:val="de-DE"/>
        </w:rPr>
        <w:tab/>
      </w:r>
    </w:p>
    <w:p w:rsidR="00271ED5" w:rsidRPr="00CB6FFE" w:rsidRDefault="00271ED5" w:rsidP="00271ED5">
      <w:pPr>
        <w:ind w:left="360"/>
        <w:rPr>
          <w:sz w:val="26"/>
          <w:szCs w:val="26"/>
          <w:lang w:val="de-DE"/>
        </w:rPr>
      </w:pPr>
      <w:r w:rsidRPr="00CB6FFE">
        <w:rPr>
          <w:sz w:val="26"/>
          <w:szCs w:val="26"/>
          <w:lang w:val="de-DE"/>
        </w:rPr>
        <w:t xml:space="preserve">-Từ </w:t>
      </w:r>
      <w:r w:rsidRPr="00CB6FFE">
        <w:rPr>
          <w:i/>
          <w:sz w:val="26"/>
          <w:szCs w:val="26"/>
          <w:lang w:val="de-DE"/>
        </w:rPr>
        <w:t>C</w:t>
      </w:r>
      <w:r w:rsidRPr="00CB6FFE">
        <w:rPr>
          <w:sz w:val="26"/>
          <w:szCs w:val="26"/>
          <w:lang w:val="de-DE"/>
        </w:rPr>
        <w:t xml:space="preserve"> sang </w:t>
      </w:r>
      <w:r w:rsidRPr="00CB6FFE">
        <w:rPr>
          <w:i/>
          <w:sz w:val="26"/>
          <w:szCs w:val="26"/>
          <w:lang w:val="de-DE"/>
        </w:rPr>
        <w:t>A</w:t>
      </w:r>
      <w:r w:rsidRPr="00CB6FFE">
        <w:rPr>
          <w:sz w:val="26"/>
          <w:szCs w:val="26"/>
          <w:lang w:val="de-DE"/>
        </w:rPr>
        <w:t>: đẳng nhiệt</w:t>
      </w:r>
      <w:r w:rsidR="00916486" w:rsidRPr="00CB6FFE">
        <w:rPr>
          <w:sz w:val="26"/>
          <w:szCs w:val="26"/>
          <w:lang w:val="de-DE"/>
        </w:rPr>
        <w:t>, thể tích tăng</w:t>
      </w:r>
      <w:r w:rsidRPr="00CB6FFE">
        <w:rPr>
          <w:sz w:val="26"/>
          <w:szCs w:val="26"/>
          <w:lang w:val="de-DE"/>
        </w:rPr>
        <w:t>.</w:t>
      </w:r>
      <w:r w:rsidRPr="00CB6FFE">
        <w:rPr>
          <w:sz w:val="26"/>
          <w:szCs w:val="26"/>
          <w:lang w:val="de-DE"/>
        </w:rPr>
        <w:tab/>
      </w:r>
      <w:r w:rsidRPr="00CB6FFE">
        <w:rPr>
          <w:sz w:val="26"/>
          <w:szCs w:val="26"/>
          <w:lang w:val="de-DE"/>
        </w:rPr>
        <w:tab/>
      </w:r>
      <w:r w:rsidRPr="00CB6FFE">
        <w:rPr>
          <w:sz w:val="26"/>
          <w:szCs w:val="26"/>
          <w:lang w:val="de-DE"/>
        </w:rPr>
        <w:tab/>
      </w:r>
    </w:p>
    <w:p w:rsidR="00271ED5" w:rsidRPr="00CB6FFE" w:rsidRDefault="00271ED5" w:rsidP="00F05703">
      <w:pPr>
        <w:ind w:left="360"/>
        <w:rPr>
          <w:sz w:val="26"/>
          <w:szCs w:val="26"/>
          <w:lang w:val="de-DE"/>
        </w:rPr>
      </w:pP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p>
    <w:p w:rsidR="00447A30" w:rsidRDefault="00447A30" w:rsidP="00F05703">
      <w:pPr>
        <w:ind w:left="360"/>
        <w:rPr>
          <w:sz w:val="26"/>
          <w:szCs w:val="26"/>
          <w:lang w:val="de-DE"/>
        </w:rPr>
      </w:pPr>
    </w:p>
    <w:p w:rsidR="00F05703" w:rsidRPr="00F442C5" w:rsidRDefault="00F05703" w:rsidP="00F05703">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F05703" w:rsidRPr="00CB6FFE" w:rsidRDefault="00F05703" w:rsidP="00F05703">
      <w:pPr>
        <w:ind w:left="360"/>
        <w:rPr>
          <w:sz w:val="26"/>
          <w:szCs w:val="26"/>
          <w:lang w:val="de-DE"/>
        </w:rPr>
      </w:pPr>
    </w:p>
    <w:p w:rsidR="00812603" w:rsidRPr="00CB6FFE" w:rsidRDefault="00812603" w:rsidP="001D0091">
      <w:pPr>
        <w:pStyle w:val="Heading1"/>
        <w:tabs>
          <w:tab w:val="center" w:pos="4950"/>
        </w:tabs>
        <w:jc w:val="left"/>
        <w:rPr>
          <w:rFonts w:ascii="Times New Roman" w:hAnsi="Times New Roman" w:cs="Times New Roman"/>
          <w:bCs w:val="0"/>
          <w:sz w:val="26"/>
          <w:szCs w:val="26"/>
          <w:lang w:val="de-DE"/>
        </w:rPr>
      </w:pPr>
      <w:bookmarkStart w:id="35" w:name="_Toc9284973"/>
      <w:r w:rsidRPr="00CB6FFE">
        <w:rPr>
          <w:rFonts w:ascii="Times New Roman" w:hAnsi="Times New Roman" w:cs="Times New Roman"/>
          <w:b w:val="0"/>
          <w:bCs w:val="0"/>
          <w:sz w:val="26"/>
          <w:szCs w:val="26"/>
          <w:lang w:val="de-DE"/>
        </w:rPr>
        <w:lastRenderedPageBreak/>
        <w:t xml:space="preserve">Chương II.   </w:t>
      </w:r>
      <w:r w:rsidR="00F769E4" w:rsidRPr="00CB6FFE">
        <w:rPr>
          <w:rFonts w:ascii="Times New Roman" w:hAnsi="Times New Roman" w:cs="Times New Roman"/>
          <w:b w:val="0"/>
          <w:bCs w:val="0"/>
          <w:sz w:val="26"/>
          <w:szCs w:val="26"/>
          <w:lang w:val="de-DE"/>
        </w:rPr>
        <w:tab/>
        <w:t xml:space="preserve">       </w:t>
      </w:r>
      <w:r w:rsidRPr="00CB6FFE">
        <w:rPr>
          <w:rFonts w:ascii="Times New Roman" w:hAnsi="Times New Roman" w:cs="Times New Roman"/>
          <w:bCs w:val="0"/>
          <w:sz w:val="26"/>
          <w:szCs w:val="26"/>
          <w:lang w:val="de-DE"/>
        </w:rPr>
        <w:t>CƠ SỞ CỦA NHIỆT ĐỘNG LỰC HỌC</w:t>
      </w:r>
      <w:bookmarkEnd w:id="35"/>
    </w:p>
    <w:p w:rsidR="00F13490" w:rsidRPr="00CB6FFE" w:rsidRDefault="00F13490" w:rsidP="00F13490">
      <w:pPr>
        <w:keepNext/>
        <w:jc w:val="both"/>
        <w:outlineLvl w:val="3"/>
        <w:rPr>
          <w:b/>
          <w:bCs/>
          <w:i/>
          <w:sz w:val="26"/>
          <w:szCs w:val="26"/>
          <w:lang w:val="de-DE"/>
        </w:rPr>
      </w:pPr>
      <w:r w:rsidRPr="00CB6FFE">
        <w:rPr>
          <w:b/>
          <w:bCs/>
          <w:i/>
          <w:sz w:val="26"/>
          <w:szCs w:val="26"/>
          <w:lang w:val="de-DE"/>
        </w:rPr>
        <w:t>Mục tiêu</w:t>
      </w:r>
    </w:p>
    <w:p w:rsidR="00F13490" w:rsidRPr="00CB6FFE" w:rsidRDefault="00F13490" w:rsidP="00F13490">
      <w:pPr>
        <w:ind w:firstLine="360"/>
        <w:jc w:val="both"/>
        <w:rPr>
          <w:i/>
          <w:sz w:val="26"/>
          <w:szCs w:val="26"/>
          <w:lang w:val="de-DE"/>
        </w:rPr>
      </w:pPr>
      <w:r w:rsidRPr="00CB6FFE">
        <w:rPr>
          <w:i/>
          <w:sz w:val="26"/>
          <w:szCs w:val="26"/>
          <w:lang w:val="de-DE"/>
        </w:rPr>
        <w:t xml:space="preserve">Sau khi nghiên cứu xong </w:t>
      </w:r>
      <w:r w:rsidR="00447A30" w:rsidRPr="00CB6FFE">
        <w:rPr>
          <w:i/>
          <w:sz w:val="26"/>
          <w:szCs w:val="26"/>
          <w:lang w:val="de-DE"/>
        </w:rPr>
        <w:t xml:space="preserve">chương </w:t>
      </w:r>
      <w:r w:rsidRPr="00CB6FFE">
        <w:rPr>
          <w:i/>
          <w:sz w:val="26"/>
          <w:szCs w:val="26"/>
          <w:lang w:val="de-DE"/>
        </w:rPr>
        <w:t>này, các bạn có thể:</w:t>
      </w:r>
    </w:p>
    <w:p w:rsidR="00997BA4" w:rsidRPr="00CB6FFE" w:rsidRDefault="00997BA4" w:rsidP="00997BA4">
      <w:pPr>
        <w:tabs>
          <w:tab w:val="num" w:pos="1620"/>
        </w:tabs>
        <w:spacing w:before="120"/>
        <w:jc w:val="both"/>
        <w:rPr>
          <w:i/>
          <w:sz w:val="26"/>
          <w:szCs w:val="26"/>
          <w:lang w:val="de-DE"/>
        </w:rPr>
      </w:pPr>
      <w:r w:rsidRPr="00CB6FFE">
        <w:rPr>
          <w:i/>
          <w:sz w:val="26"/>
          <w:szCs w:val="26"/>
          <w:lang w:val="de-DE"/>
        </w:rPr>
        <w:t xml:space="preserve">- Diễn đạt được khái niệm nội năng của hệ nhiệt động. Trình bày được cách xác định độ biến thiên nội năng, hai cách gây ra biến đổi nội năng là thực hiện công và truyền nhiệt. Trình bày được nội dung nguyên lí I và II nhiệt động học. </w:t>
      </w:r>
    </w:p>
    <w:p w:rsidR="00997BA4" w:rsidRPr="00CB6FFE" w:rsidRDefault="00997BA4" w:rsidP="00997BA4">
      <w:pPr>
        <w:tabs>
          <w:tab w:val="num" w:pos="1620"/>
        </w:tabs>
        <w:spacing w:before="120"/>
        <w:jc w:val="both"/>
        <w:rPr>
          <w:i/>
          <w:sz w:val="26"/>
          <w:szCs w:val="26"/>
          <w:lang w:val="de-DE"/>
        </w:rPr>
      </w:pPr>
      <w:r w:rsidRPr="00CB6FFE">
        <w:rPr>
          <w:i/>
          <w:sz w:val="26"/>
          <w:szCs w:val="26"/>
          <w:lang w:val="de-DE"/>
        </w:rPr>
        <w:t>- Tính được độ biến thiên nội năng. Tính được hiệu suất động cơ nhiệt. Sử dụng được các công thức linh hoạt.</w:t>
      </w:r>
    </w:p>
    <w:p w:rsidR="00F13490" w:rsidRPr="00CB6FFE" w:rsidRDefault="00F13490" w:rsidP="00812603">
      <w:pPr>
        <w:keepNext/>
        <w:outlineLvl w:val="3"/>
        <w:rPr>
          <w:b/>
          <w:bCs/>
          <w:sz w:val="26"/>
          <w:szCs w:val="26"/>
          <w:lang w:val="de-DE"/>
        </w:rPr>
      </w:pPr>
    </w:p>
    <w:p w:rsidR="00812603" w:rsidRPr="00CB6FFE" w:rsidRDefault="00812603" w:rsidP="00710F39">
      <w:pPr>
        <w:pStyle w:val="Heading1"/>
        <w:jc w:val="left"/>
        <w:rPr>
          <w:rFonts w:ascii="Times New Roman" w:hAnsi="Times New Roman" w:cs="Times New Roman"/>
          <w:bCs w:val="0"/>
          <w:sz w:val="26"/>
          <w:szCs w:val="26"/>
          <w:lang w:val="de-DE"/>
        </w:rPr>
      </w:pPr>
      <w:bookmarkStart w:id="36" w:name="_Toc9284974"/>
      <w:r w:rsidRPr="00CB6FFE">
        <w:rPr>
          <w:rFonts w:ascii="Times New Roman" w:hAnsi="Times New Roman" w:cs="Times New Roman"/>
          <w:bCs w:val="0"/>
          <w:sz w:val="26"/>
          <w:szCs w:val="26"/>
          <w:lang w:val="de-DE"/>
        </w:rPr>
        <w:t>Bài 5</w:t>
      </w:r>
      <w:r w:rsidR="006A1660"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00447A30" w:rsidRPr="00CB6FFE">
        <w:rPr>
          <w:rFonts w:ascii="Times New Roman" w:hAnsi="Times New Roman" w:cs="Times New Roman"/>
          <w:bCs w:val="0"/>
          <w:sz w:val="26"/>
          <w:szCs w:val="26"/>
          <w:lang w:val="de-DE"/>
        </w:rPr>
        <w:tab/>
      </w:r>
      <w:r w:rsidR="00447A30" w:rsidRPr="00CB6FFE">
        <w:rPr>
          <w:rFonts w:ascii="Times New Roman" w:hAnsi="Times New Roman" w:cs="Times New Roman"/>
          <w:bCs w:val="0"/>
          <w:sz w:val="26"/>
          <w:szCs w:val="26"/>
          <w:lang w:val="de-DE"/>
        </w:rPr>
        <w:tab/>
      </w:r>
      <w:r w:rsidR="00447A30" w:rsidRPr="00CB6FFE">
        <w:rPr>
          <w:rFonts w:ascii="Times New Roman" w:hAnsi="Times New Roman" w:cs="Times New Roman"/>
          <w:bCs w:val="0"/>
          <w:sz w:val="26"/>
          <w:szCs w:val="26"/>
          <w:lang w:val="de-DE"/>
        </w:rPr>
        <w:tab/>
      </w:r>
      <w:r w:rsidR="00F769E4" w:rsidRPr="00CB6FFE">
        <w:rPr>
          <w:rFonts w:ascii="Times New Roman" w:hAnsi="Times New Roman" w:cs="Times New Roman"/>
          <w:bCs w:val="0"/>
          <w:sz w:val="26"/>
          <w:szCs w:val="26"/>
          <w:lang w:val="de-DE"/>
        </w:rPr>
        <w:t>NỘI NĂNG VÀ SỰ BIẾN THIẾN NỘI NĂNG</w:t>
      </w:r>
      <w:bookmarkEnd w:id="36"/>
    </w:p>
    <w:p w:rsidR="00812603" w:rsidRPr="00CB6FFE" w:rsidRDefault="00812603" w:rsidP="007B56E4">
      <w:pPr>
        <w:pStyle w:val="Style2"/>
        <w:numPr>
          <w:ilvl w:val="0"/>
          <w:numId w:val="17"/>
        </w:numPr>
      </w:pPr>
      <w:bookmarkStart w:id="37" w:name="_Toc9284975"/>
      <w:r w:rsidRPr="00CB6FFE">
        <w:t>Nội năng</w:t>
      </w:r>
      <w:bookmarkEnd w:id="37"/>
    </w:p>
    <w:p w:rsidR="00812603" w:rsidRPr="00CB6FFE" w:rsidRDefault="00812603" w:rsidP="00C01005">
      <w:pPr>
        <w:pStyle w:val="Heading3"/>
        <w:rPr>
          <w:lang w:val="de-DE"/>
        </w:rPr>
      </w:pPr>
      <w:bookmarkStart w:id="38" w:name="_Toc9284976"/>
      <w:r w:rsidRPr="00CB6FFE">
        <w:rPr>
          <w:lang w:val="de-DE"/>
        </w:rPr>
        <w:t>1.</w:t>
      </w:r>
      <w:r w:rsidR="00A21223" w:rsidRPr="00CB6FFE">
        <w:rPr>
          <w:lang w:val="de-DE"/>
        </w:rPr>
        <w:t>1</w:t>
      </w:r>
      <w:r w:rsidRPr="00CB6FFE">
        <w:rPr>
          <w:lang w:val="de-DE"/>
        </w:rPr>
        <w:t xml:space="preserve"> Nội năng là gì?</w:t>
      </w:r>
      <w:bookmarkEnd w:id="38"/>
    </w:p>
    <w:p w:rsidR="00812603" w:rsidRPr="00CB6FFE" w:rsidRDefault="00812603" w:rsidP="00812603">
      <w:pPr>
        <w:jc w:val="both"/>
        <w:rPr>
          <w:sz w:val="26"/>
          <w:szCs w:val="26"/>
          <w:lang w:val="de-DE"/>
        </w:rPr>
      </w:pPr>
      <w:r w:rsidRPr="00CB6FFE">
        <w:rPr>
          <w:sz w:val="26"/>
          <w:szCs w:val="26"/>
          <w:lang w:val="de-DE"/>
        </w:rPr>
        <w:tab/>
        <w:t>Do các phân tử chuyển động không ngừng nên chúng có động năng. Động năng phân tử phụ thuộc vào vận tốc của phân tử.</w:t>
      </w:r>
    </w:p>
    <w:p w:rsidR="00812603" w:rsidRPr="00CB6FFE" w:rsidRDefault="00812603" w:rsidP="00812603">
      <w:pPr>
        <w:jc w:val="both"/>
        <w:rPr>
          <w:sz w:val="26"/>
          <w:szCs w:val="26"/>
          <w:lang w:val="de-DE"/>
        </w:rPr>
      </w:pPr>
      <w:r w:rsidRPr="00CB6FFE">
        <w:rPr>
          <w:sz w:val="26"/>
          <w:szCs w:val="26"/>
          <w:lang w:val="de-DE"/>
        </w:rPr>
        <w:tab/>
        <w:t xml:space="preserve">Do giữa các phân tử có lực tương tác nên ngoài động năng các phân tử còn có thế năng tương tác giữa các phân tử, gọi tắt là </w:t>
      </w:r>
      <w:r w:rsidRPr="00CB6FFE">
        <w:rPr>
          <w:i/>
          <w:sz w:val="26"/>
          <w:szCs w:val="26"/>
          <w:lang w:val="de-DE"/>
        </w:rPr>
        <w:t>thế năng phân tử.</w:t>
      </w:r>
      <w:r w:rsidRPr="00CB6FFE">
        <w:rPr>
          <w:sz w:val="26"/>
          <w:szCs w:val="26"/>
          <w:lang w:val="de-DE"/>
        </w:rPr>
        <w:t xml:space="preserve"> Thế năng phân tử dựa vào sự phân bố các phân tử.</w:t>
      </w:r>
    </w:p>
    <w:p w:rsidR="00812603" w:rsidRPr="00CB6FFE" w:rsidRDefault="00812603" w:rsidP="00812603">
      <w:pPr>
        <w:jc w:val="both"/>
        <w:rPr>
          <w:sz w:val="26"/>
          <w:szCs w:val="26"/>
          <w:lang w:val="de-DE"/>
        </w:rPr>
      </w:pPr>
      <w:r w:rsidRPr="00CB6FFE">
        <w:rPr>
          <w:sz w:val="26"/>
          <w:szCs w:val="26"/>
          <w:lang w:val="de-DE"/>
        </w:rPr>
        <w:tab/>
        <w:t xml:space="preserve">Trong nhiệt động lực học, người ta gọi </w:t>
      </w:r>
      <w:r w:rsidRPr="00CB6FFE">
        <w:rPr>
          <w:b/>
          <w:i/>
          <w:sz w:val="26"/>
          <w:szCs w:val="26"/>
          <w:lang w:val="de-DE"/>
        </w:rPr>
        <w:t>tổng động năng và thế năng của các phân tử cấu tạo nên vật là nội năng của một vật</w:t>
      </w:r>
      <w:r w:rsidRPr="00CB6FFE">
        <w:rPr>
          <w:sz w:val="26"/>
          <w:szCs w:val="26"/>
          <w:lang w:val="de-DE"/>
        </w:rPr>
        <w:t xml:space="preserve">. </w:t>
      </w:r>
    </w:p>
    <w:p w:rsidR="00812603" w:rsidRPr="00CB6FFE" w:rsidRDefault="00812603" w:rsidP="00812603">
      <w:pPr>
        <w:ind w:firstLine="720"/>
        <w:jc w:val="both"/>
        <w:rPr>
          <w:sz w:val="26"/>
          <w:szCs w:val="26"/>
          <w:lang w:val="de-DE"/>
        </w:rPr>
      </w:pPr>
      <w:r w:rsidRPr="00CB6FFE">
        <w:rPr>
          <w:sz w:val="26"/>
          <w:szCs w:val="26"/>
          <w:lang w:val="de-DE"/>
        </w:rPr>
        <w:t>Nội năng của vật được kí hiệu là U và đơn vị là j</w:t>
      </w:r>
      <w:r w:rsidR="000A60E0">
        <w:rPr>
          <w:sz w:val="26"/>
          <w:szCs w:val="26"/>
          <w:lang w:val="de-DE"/>
        </w:rPr>
        <w:t>oule</w:t>
      </w:r>
      <w:r w:rsidRPr="00CB6FFE">
        <w:rPr>
          <w:sz w:val="26"/>
          <w:szCs w:val="26"/>
          <w:lang w:val="de-DE"/>
        </w:rPr>
        <w:t xml:space="preserve"> (J).</w:t>
      </w:r>
    </w:p>
    <w:p w:rsidR="00812603" w:rsidRPr="00CB6FFE" w:rsidRDefault="00812603" w:rsidP="00812603">
      <w:pPr>
        <w:ind w:firstLine="720"/>
        <w:jc w:val="both"/>
        <w:rPr>
          <w:sz w:val="26"/>
          <w:szCs w:val="26"/>
          <w:vertAlign w:val="subscript"/>
          <w:lang w:val="de-DE"/>
        </w:rPr>
      </w:pPr>
      <w:r w:rsidRPr="00CB6FFE">
        <w:rPr>
          <w:sz w:val="26"/>
          <w:szCs w:val="26"/>
          <w:lang w:val="de-DE"/>
        </w:rPr>
        <w:t>Nội năng của một vật phụ thuộc vào nhiệt độ và thể tích của vật:  U = f</w:t>
      </w:r>
      <w:r w:rsidRPr="00CB6FFE">
        <w:rPr>
          <w:sz w:val="26"/>
          <w:szCs w:val="26"/>
          <w:vertAlign w:val="subscript"/>
          <w:lang w:val="de-DE"/>
        </w:rPr>
        <w:t>(T,V)</w:t>
      </w:r>
    </w:p>
    <w:p w:rsidR="00812603" w:rsidRPr="00CB6FFE" w:rsidRDefault="00A21223" w:rsidP="00C01005">
      <w:pPr>
        <w:pStyle w:val="Heading3"/>
        <w:rPr>
          <w:lang w:val="de-DE"/>
        </w:rPr>
      </w:pPr>
      <w:bookmarkStart w:id="39" w:name="_Toc9284977"/>
      <w:r w:rsidRPr="00CB6FFE">
        <w:rPr>
          <w:lang w:val="de-DE"/>
        </w:rPr>
        <w:t>1.</w:t>
      </w:r>
      <w:r w:rsidR="00812603" w:rsidRPr="00CB6FFE">
        <w:rPr>
          <w:lang w:val="de-DE"/>
        </w:rPr>
        <w:t>2. Độ biến thiên nội năng</w:t>
      </w:r>
      <w:bookmarkEnd w:id="39"/>
    </w:p>
    <w:p w:rsidR="00812603" w:rsidRPr="00CB6FFE" w:rsidRDefault="00812603" w:rsidP="00812603">
      <w:pPr>
        <w:jc w:val="both"/>
        <w:rPr>
          <w:bCs/>
          <w:sz w:val="26"/>
          <w:szCs w:val="26"/>
          <w:lang w:val="de-DE"/>
        </w:rPr>
      </w:pPr>
      <w:r w:rsidRPr="00CB6FFE">
        <w:rPr>
          <w:bCs/>
          <w:sz w:val="26"/>
          <w:szCs w:val="26"/>
          <w:lang w:val="de-DE"/>
        </w:rPr>
        <w:tab/>
        <w:t xml:space="preserve">Trong nhiệt động lực học người ta không quan tâm đến nội năng mà quan tâm đến </w:t>
      </w:r>
      <w:r w:rsidRPr="00CB6FFE">
        <w:rPr>
          <w:bCs/>
          <w:i/>
          <w:sz w:val="26"/>
          <w:szCs w:val="26"/>
          <w:lang w:val="de-DE"/>
        </w:rPr>
        <w:t xml:space="preserve">độ biến thiên nội năng </w:t>
      </w:r>
      <w:r w:rsidRPr="00CB6FFE">
        <w:rPr>
          <w:bCs/>
          <w:sz w:val="26"/>
          <w:szCs w:val="26"/>
          <w:lang w:val="de-DE"/>
        </w:rPr>
        <w:t>(</w:t>
      </w:r>
      <w:r w:rsidRPr="00CB6FFE">
        <w:rPr>
          <w:bCs/>
          <w:i/>
          <w:sz w:val="26"/>
          <w:szCs w:val="26"/>
          <w:lang w:val="de-DE"/>
        </w:rPr>
        <w:sym w:font="Symbol" w:char="F044"/>
      </w:r>
      <w:r w:rsidRPr="00CB6FFE">
        <w:rPr>
          <w:bCs/>
          <w:sz w:val="26"/>
          <w:szCs w:val="26"/>
          <w:lang w:val="de-DE"/>
        </w:rPr>
        <w:t xml:space="preserve"> U) của vật, nghĩa là phần nội năng tăng thêm hay giảm bớt đi trong một quá trình.</w:t>
      </w:r>
    </w:p>
    <w:p w:rsidR="00812603" w:rsidRPr="00CB6FFE" w:rsidRDefault="00812603" w:rsidP="006A1660">
      <w:pPr>
        <w:pStyle w:val="Style2"/>
      </w:pPr>
      <w:bookmarkStart w:id="40" w:name="_Toc9284978"/>
      <w:r w:rsidRPr="00CB6FFE">
        <w:t>Các cách làm thay đổi nội năng</w:t>
      </w:r>
      <w:bookmarkEnd w:id="40"/>
    </w:p>
    <w:p w:rsidR="00812603" w:rsidRPr="00CB6FFE" w:rsidRDefault="0015156F" w:rsidP="00812603">
      <w:pPr>
        <w:rPr>
          <w:sz w:val="26"/>
          <w:szCs w:val="26"/>
          <w:lang w:val="de-DE"/>
        </w:rPr>
      </w:pPr>
      <w:r w:rsidRPr="00CB6FFE">
        <w:rPr>
          <w:noProof/>
          <w:sz w:val="26"/>
          <w:szCs w:val="26"/>
          <w:lang w:val="en-US" w:eastAsia="en-US"/>
        </w:rPr>
        <w:drawing>
          <wp:anchor distT="0" distB="0" distL="114300" distR="114300" simplePos="0" relativeHeight="251618816" behindDoc="1" locked="0" layoutInCell="1" allowOverlap="1" wp14:anchorId="2B2E0C4F" wp14:editId="5F2BB86B">
            <wp:simplePos x="0" y="0"/>
            <wp:positionH relativeFrom="column">
              <wp:posOffset>4947920</wp:posOffset>
            </wp:positionH>
            <wp:positionV relativeFrom="paragraph">
              <wp:posOffset>264795</wp:posOffset>
            </wp:positionV>
            <wp:extent cx="1324610" cy="1327150"/>
            <wp:effectExtent l="19050" t="0" r="8890" b="0"/>
            <wp:wrapTight wrapText="bothSides">
              <wp:wrapPolygon edited="0">
                <wp:start x="-311" y="0"/>
                <wp:lineTo x="-311" y="21393"/>
                <wp:lineTo x="21745" y="21393"/>
                <wp:lineTo x="21745" y="0"/>
                <wp:lineTo x="-311" y="0"/>
              </wp:wrapPolygon>
            </wp:wrapTight>
            <wp:docPr id="544" name="Picture 544"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Vat Ly 10 SGK hinh 32"/>
                    <pic:cNvPicPr>
                      <a:picLocks noChangeAspect="1" noChangeArrowheads="1"/>
                    </pic:cNvPicPr>
                  </pic:nvPicPr>
                  <pic:blipFill>
                    <a:blip r:embed="rId52">
                      <a:grayscl/>
                    </a:blip>
                    <a:srcRect l="3653"/>
                    <a:stretch>
                      <a:fillRect/>
                    </a:stretch>
                  </pic:blipFill>
                  <pic:spPr bwMode="auto">
                    <a:xfrm>
                      <a:off x="0" y="0"/>
                      <a:ext cx="1324610" cy="1327150"/>
                    </a:xfrm>
                    <a:prstGeom prst="rect">
                      <a:avLst/>
                    </a:prstGeom>
                    <a:noFill/>
                    <a:ln w="9525">
                      <a:noFill/>
                      <a:miter lim="800000"/>
                      <a:headEnd/>
                      <a:tailEnd/>
                    </a:ln>
                  </pic:spPr>
                </pic:pic>
              </a:graphicData>
            </a:graphic>
          </wp:anchor>
        </w:drawing>
      </w:r>
      <w:r w:rsidR="001C375E" w:rsidRPr="00CB6FFE">
        <w:rPr>
          <w:sz w:val="26"/>
          <w:szCs w:val="26"/>
          <w:lang w:val="de-DE"/>
        </w:rPr>
        <w:t xml:space="preserve">    </w:t>
      </w:r>
      <w:r w:rsidR="00812603" w:rsidRPr="00CB6FFE">
        <w:rPr>
          <w:sz w:val="26"/>
          <w:szCs w:val="26"/>
          <w:lang w:val="de-DE"/>
        </w:rPr>
        <w:t>Ở lớp 8, ta đã biết có hai cách làm biến đổi nội năng là thực hiện công và truyền nhiệt.</w:t>
      </w:r>
    </w:p>
    <w:p w:rsidR="00812603" w:rsidRPr="00CB6FFE" w:rsidRDefault="001C375E" w:rsidP="00C01005">
      <w:pPr>
        <w:pStyle w:val="Heading3"/>
        <w:rPr>
          <w:lang w:val="de-DE"/>
        </w:rPr>
      </w:pPr>
      <w:bookmarkStart w:id="41" w:name="_Toc9284979"/>
      <w:r w:rsidRPr="00CB6FFE">
        <w:rPr>
          <w:lang w:val="de-DE"/>
        </w:rPr>
        <w:t>2.</w:t>
      </w:r>
      <w:r w:rsidR="00812603" w:rsidRPr="00CB6FFE">
        <w:rPr>
          <w:lang w:val="de-DE"/>
        </w:rPr>
        <w:t>1. Thực hiện công</w:t>
      </w:r>
      <w:bookmarkEnd w:id="41"/>
    </w:p>
    <w:p w:rsidR="00812603" w:rsidRPr="00CB6FFE" w:rsidRDefault="00812603" w:rsidP="00812603">
      <w:pPr>
        <w:jc w:val="both"/>
        <w:rPr>
          <w:iCs/>
          <w:sz w:val="26"/>
          <w:szCs w:val="26"/>
          <w:lang w:val="de-DE"/>
        </w:rPr>
      </w:pPr>
      <w:r w:rsidRPr="00CB6FFE">
        <w:rPr>
          <w:iCs/>
          <w:sz w:val="26"/>
          <w:szCs w:val="26"/>
          <w:lang w:val="de-DE"/>
        </w:rPr>
        <w:tab/>
        <w:t xml:space="preserve">Hình 5.1 là hai cách thực hiện công để làm thay đổi nội năng. Khi thực hiện công để cọ xát miếng kim loại trên mặt bàn thì miếng kim loại nóng lên. Nội năng của miếng kim loại đã thay đổi. </w:t>
      </w:r>
    </w:p>
    <w:p w:rsidR="00812603" w:rsidRPr="00CB6FFE" w:rsidRDefault="00812603" w:rsidP="00812603">
      <w:pPr>
        <w:jc w:val="both"/>
        <w:rPr>
          <w:iCs/>
          <w:sz w:val="26"/>
          <w:szCs w:val="26"/>
          <w:lang w:val="de-DE"/>
        </w:rPr>
      </w:pPr>
      <w:r w:rsidRPr="00CB6FFE">
        <w:rPr>
          <w:iCs/>
          <w:sz w:val="26"/>
          <w:szCs w:val="26"/>
          <w:lang w:val="de-DE"/>
        </w:rPr>
        <w:tab/>
        <w:t>Khi thực hiện công để ấn xuống mạnh và nhanh pít-tông của xilanh chứa khí, thì thể tích khí trong xilanh giảm đồng thời khí nóng lên. Nội năng của khí đã thay đổi.</w:t>
      </w:r>
      <w:r w:rsidRPr="00CB6FFE">
        <w:rPr>
          <w:snapToGrid w:val="0"/>
          <w:color w:val="000000"/>
          <w:w w:val="0"/>
          <w:sz w:val="26"/>
          <w:szCs w:val="26"/>
          <w:u w:color="000000"/>
          <w:bdr w:val="none" w:sz="0" w:space="0" w:color="000000"/>
          <w:shd w:val="clear" w:color="000000" w:fill="000000"/>
          <w:lang w:val="de-DE"/>
        </w:rPr>
        <w:t xml:space="preserve"> </w:t>
      </w:r>
    </w:p>
    <w:p w:rsidR="00812603" w:rsidRPr="00CB6FFE" w:rsidRDefault="00BC6F58" w:rsidP="00812603">
      <w:pPr>
        <w:jc w:val="both"/>
        <w:rPr>
          <w:iCs/>
          <w:sz w:val="26"/>
          <w:szCs w:val="26"/>
          <w:lang w:val="de-DE"/>
        </w:rPr>
      </w:pPr>
      <w:r w:rsidRPr="00CB6FFE">
        <w:rPr>
          <w:noProof/>
          <w:sz w:val="26"/>
          <w:szCs w:val="26"/>
          <w:lang w:val="en-US" w:eastAsia="en-US"/>
        </w:rPr>
        <w:drawing>
          <wp:anchor distT="0" distB="0" distL="114300" distR="114300" simplePos="0" relativeHeight="251620864" behindDoc="0" locked="0" layoutInCell="1" allowOverlap="1" wp14:anchorId="2B2E0C51" wp14:editId="2B4ED90F">
            <wp:simplePos x="0" y="0"/>
            <wp:positionH relativeFrom="column">
              <wp:posOffset>5107305</wp:posOffset>
            </wp:positionH>
            <wp:positionV relativeFrom="paragraph">
              <wp:posOffset>490855</wp:posOffset>
            </wp:positionV>
            <wp:extent cx="1179830" cy="1524000"/>
            <wp:effectExtent l="19050" t="0" r="1270" b="0"/>
            <wp:wrapSquare wrapText="bothSides"/>
            <wp:docPr id="545" name="Picture 545"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Vat Ly 10 SGK hinh 32"/>
                    <pic:cNvPicPr>
                      <a:picLocks noChangeAspect="1" noChangeArrowheads="1"/>
                    </pic:cNvPicPr>
                  </pic:nvPicPr>
                  <pic:blipFill>
                    <a:blip r:embed="rId53">
                      <a:grayscl/>
                    </a:blip>
                    <a:srcRect l="4272" r="13538"/>
                    <a:stretch>
                      <a:fillRect/>
                    </a:stretch>
                  </pic:blipFill>
                  <pic:spPr bwMode="auto">
                    <a:xfrm>
                      <a:off x="0" y="0"/>
                      <a:ext cx="1179830" cy="1524000"/>
                    </a:xfrm>
                    <a:prstGeom prst="rect">
                      <a:avLst/>
                    </a:prstGeom>
                    <a:noFill/>
                    <a:ln w="9525">
                      <a:noFill/>
                      <a:miter lim="800000"/>
                      <a:headEnd/>
                      <a:tailEnd/>
                    </a:ln>
                  </pic:spPr>
                </pic:pic>
              </a:graphicData>
            </a:graphic>
          </wp:anchor>
        </w:drawing>
      </w:r>
      <w:r w:rsidR="00812603" w:rsidRPr="00CB6FFE">
        <w:rPr>
          <w:iCs/>
          <w:sz w:val="26"/>
          <w:szCs w:val="26"/>
          <w:lang w:val="de-DE"/>
        </w:rPr>
        <w:tab/>
        <w:t xml:space="preserve">Các quá trình làm thay đổi nội năng như trên được gọi là </w:t>
      </w:r>
      <w:r w:rsidR="00812603" w:rsidRPr="00CB6FFE">
        <w:rPr>
          <w:i/>
          <w:iCs/>
          <w:sz w:val="26"/>
          <w:szCs w:val="26"/>
          <w:lang w:val="de-DE"/>
        </w:rPr>
        <w:t>quá trình thực hiện công,</w:t>
      </w:r>
      <w:r w:rsidR="00812603" w:rsidRPr="00CB6FFE">
        <w:rPr>
          <w:iCs/>
          <w:sz w:val="26"/>
          <w:szCs w:val="26"/>
          <w:lang w:val="de-DE"/>
        </w:rPr>
        <w:t xml:space="preserve"> còn gọi tắt là thực hiện công. Trong quá trình thực hiện công, có một quá trình chuyển đổi từ một dạng năng lượng khác (ở các ví dụ trên là cơ năng) sang nội năng. </w:t>
      </w:r>
    </w:p>
    <w:p w:rsidR="00812603" w:rsidRPr="00CB6FFE" w:rsidRDefault="001C375E" w:rsidP="00C01005">
      <w:pPr>
        <w:pStyle w:val="Heading3"/>
        <w:rPr>
          <w:lang w:val="de-DE"/>
        </w:rPr>
      </w:pPr>
      <w:bookmarkStart w:id="42" w:name="_Toc9284980"/>
      <w:r w:rsidRPr="00CB6FFE">
        <w:rPr>
          <w:lang w:val="de-DE"/>
        </w:rPr>
        <w:t>2.</w:t>
      </w:r>
      <w:r w:rsidR="00812603" w:rsidRPr="00CB6FFE">
        <w:rPr>
          <w:lang w:val="de-DE"/>
        </w:rPr>
        <w:t>2. Truyền nhiệt</w:t>
      </w:r>
      <w:bookmarkEnd w:id="42"/>
    </w:p>
    <w:p w:rsidR="00812603" w:rsidRPr="00CB6FFE" w:rsidRDefault="001C375E" w:rsidP="00812603">
      <w:pPr>
        <w:jc w:val="both"/>
        <w:rPr>
          <w:b/>
          <w:i/>
          <w:sz w:val="26"/>
          <w:szCs w:val="26"/>
          <w:lang w:val="de-DE"/>
        </w:rPr>
      </w:pPr>
      <w:r w:rsidRPr="00CB6FFE">
        <w:rPr>
          <w:b/>
          <w:i/>
          <w:sz w:val="26"/>
          <w:szCs w:val="26"/>
          <w:lang w:val="de-DE"/>
        </w:rPr>
        <w:t xml:space="preserve">2.2.1. </w:t>
      </w:r>
      <w:r w:rsidR="00812603" w:rsidRPr="00CB6FFE">
        <w:rPr>
          <w:b/>
          <w:i/>
          <w:sz w:val="26"/>
          <w:szCs w:val="26"/>
          <w:lang w:val="de-DE"/>
        </w:rPr>
        <w:t>Quá trình truyền nhiệt</w:t>
      </w:r>
    </w:p>
    <w:p w:rsidR="00812603" w:rsidRPr="00E95F3E" w:rsidRDefault="00812603" w:rsidP="00812603">
      <w:pPr>
        <w:ind w:left="993"/>
        <w:jc w:val="both"/>
        <w:rPr>
          <w:color w:val="FF0000"/>
          <w:sz w:val="26"/>
          <w:szCs w:val="26"/>
          <w:lang w:val="de-DE"/>
        </w:rPr>
      </w:pPr>
      <w:r w:rsidRPr="00CB6FFE">
        <w:rPr>
          <w:sz w:val="26"/>
          <w:szCs w:val="26"/>
          <w:lang w:val="de-DE"/>
        </w:rPr>
        <w:tab/>
      </w:r>
      <w:r w:rsidRPr="00E95F3E">
        <w:rPr>
          <w:color w:val="FF0000"/>
          <w:sz w:val="26"/>
          <w:szCs w:val="26"/>
          <w:lang w:val="de-DE"/>
        </w:rPr>
        <w:t>Cũng có thể làm cho miếng kim loại, khí trong xilanh nóng lên bằng cách cho tiếp xúc với nguồn nhiệt. Khi đó nội năng của miếng kim loại, khí trong xilanh cũng thay đổi.</w:t>
      </w:r>
    </w:p>
    <w:p w:rsidR="00812603" w:rsidRPr="00CB6FFE" w:rsidRDefault="00812603" w:rsidP="00812603">
      <w:pPr>
        <w:ind w:left="993"/>
        <w:jc w:val="both"/>
        <w:rPr>
          <w:sz w:val="26"/>
          <w:szCs w:val="26"/>
          <w:lang w:val="de-DE"/>
        </w:rPr>
      </w:pPr>
      <w:r w:rsidRPr="00E95F3E">
        <w:rPr>
          <w:color w:val="FF0000"/>
          <w:sz w:val="26"/>
          <w:szCs w:val="26"/>
          <w:lang w:val="de-DE"/>
        </w:rPr>
        <w:tab/>
        <w:t xml:space="preserve">Quá trình làm thay đổi nội năng không có sự thực hiện công như trên gọi là </w:t>
      </w:r>
      <w:r w:rsidRPr="00E95F3E">
        <w:rPr>
          <w:i/>
          <w:color w:val="FF0000"/>
          <w:sz w:val="26"/>
          <w:szCs w:val="26"/>
          <w:lang w:val="de-DE"/>
        </w:rPr>
        <w:t xml:space="preserve">quá trình truyền nhiệt, </w:t>
      </w:r>
      <w:r w:rsidRPr="00E95F3E">
        <w:rPr>
          <w:color w:val="FF0000"/>
          <w:sz w:val="26"/>
          <w:szCs w:val="26"/>
          <w:lang w:val="de-DE"/>
        </w:rPr>
        <w:t>còn gọi tắt là sự truyền nhiệt</w:t>
      </w:r>
      <w:r w:rsidRPr="00CB6FFE">
        <w:rPr>
          <w:sz w:val="26"/>
          <w:szCs w:val="26"/>
          <w:lang w:val="de-DE"/>
        </w:rPr>
        <w:t>.</w:t>
      </w:r>
    </w:p>
    <w:p w:rsidR="00812603" w:rsidRPr="00CB6FFE" w:rsidRDefault="00812603" w:rsidP="00812603">
      <w:pPr>
        <w:ind w:left="993"/>
        <w:jc w:val="both"/>
        <w:rPr>
          <w:sz w:val="26"/>
          <w:szCs w:val="26"/>
          <w:lang w:val="de-DE"/>
        </w:rPr>
      </w:pPr>
      <w:r w:rsidRPr="00CB6FFE">
        <w:rPr>
          <w:sz w:val="26"/>
          <w:szCs w:val="26"/>
          <w:lang w:val="de-DE"/>
        </w:rPr>
        <w:lastRenderedPageBreak/>
        <w:tab/>
        <w:t>Trong quá trình truyền nhiệt không có sự chuyển hóa năng lượng từ dạng này sang dạng khác, chỉ có sự truyền nội năng từ vật này sang vật khác.</w:t>
      </w:r>
    </w:p>
    <w:p w:rsidR="00812603" w:rsidRPr="00CB6FFE" w:rsidRDefault="00812603" w:rsidP="00812603">
      <w:pPr>
        <w:jc w:val="both"/>
        <w:rPr>
          <w:b/>
          <w:i/>
          <w:sz w:val="26"/>
          <w:szCs w:val="26"/>
          <w:lang w:val="de-DE"/>
        </w:rPr>
      </w:pPr>
      <w:r w:rsidRPr="00CB6FFE">
        <w:rPr>
          <w:sz w:val="26"/>
          <w:szCs w:val="26"/>
          <w:lang w:val="de-DE"/>
        </w:rPr>
        <w:tab/>
      </w:r>
      <w:r w:rsidR="00E94C60" w:rsidRPr="00CB6FFE">
        <w:rPr>
          <w:b/>
          <w:i/>
          <w:sz w:val="26"/>
          <w:szCs w:val="26"/>
          <w:lang w:val="de-DE"/>
        </w:rPr>
        <w:t>2.2.2.</w:t>
      </w:r>
      <w:r w:rsidRPr="00CB6FFE">
        <w:rPr>
          <w:b/>
          <w:i/>
          <w:sz w:val="26"/>
          <w:szCs w:val="26"/>
          <w:lang w:val="de-DE"/>
        </w:rPr>
        <w:t xml:space="preserve"> Nhiệt lượng</w:t>
      </w:r>
    </w:p>
    <w:p w:rsidR="00812603" w:rsidRPr="00CB6FFE" w:rsidRDefault="00812603" w:rsidP="00812603">
      <w:pPr>
        <w:ind w:left="720" w:firstLine="720"/>
        <w:jc w:val="both"/>
        <w:rPr>
          <w:sz w:val="26"/>
          <w:szCs w:val="26"/>
          <w:lang w:val="de-DE"/>
        </w:rPr>
      </w:pPr>
      <w:r w:rsidRPr="00CB6FFE">
        <w:rPr>
          <w:sz w:val="26"/>
          <w:szCs w:val="26"/>
          <w:lang w:val="de-DE"/>
        </w:rPr>
        <w:t xml:space="preserve">Số đo độ biến thiên nội năng trong quá trình truyền nhiệt gọi là </w:t>
      </w:r>
      <w:r w:rsidRPr="00CB6FFE">
        <w:rPr>
          <w:i/>
          <w:sz w:val="26"/>
          <w:szCs w:val="26"/>
          <w:lang w:val="de-DE"/>
        </w:rPr>
        <w:t>nhiệt lượng</w:t>
      </w:r>
      <w:r w:rsidRPr="00CB6FFE">
        <w:rPr>
          <w:sz w:val="26"/>
          <w:szCs w:val="26"/>
          <w:lang w:val="de-DE"/>
        </w:rPr>
        <w:t>.</w:t>
      </w:r>
    </w:p>
    <w:p w:rsidR="00812603" w:rsidRPr="00CB6FFE" w:rsidRDefault="00812603" w:rsidP="00812603">
      <w:pPr>
        <w:ind w:left="720" w:firstLine="720"/>
        <w:jc w:val="center"/>
        <w:rPr>
          <w:sz w:val="26"/>
          <w:szCs w:val="26"/>
          <w:lang w:val="de-DE"/>
        </w:rPr>
      </w:pPr>
      <w:r w:rsidRPr="00CB6FFE">
        <w:rPr>
          <w:sz w:val="26"/>
          <w:szCs w:val="26"/>
          <w:lang w:val="de-DE"/>
        </w:rPr>
        <w:sym w:font="Symbol" w:char="F044"/>
      </w:r>
      <w:r w:rsidRPr="00CB6FFE">
        <w:rPr>
          <w:sz w:val="26"/>
          <w:szCs w:val="26"/>
          <w:lang w:val="de-DE"/>
        </w:rPr>
        <w:t>U = Q</w:t>
      </w:r>
    </w:p>
    <w:p w:rsidR="00812603" w:rsidRPr="00CB6FFE" w:rsidRDefault="00812603" w:rsidP="00812603">
      <w:pPr>
        <w:ind w:left="720" w:firstLine="720"/>
        <w:jc w:val="both"/>
        <w:rPr>
          <w:sz w:val="26"/>
          <w:szCs w:val="26"/>
          <w:lang w:val="de-DE"/>
        </w:rPr>
      </w:pPr>
      <w:r w:rsidRPr="00986ABA">
        <w:rPr>
          <w:i/>
          <w:sz w:val="26"/>
          <w:szCs w:val="26"/>
          <w:lang w:val="de-DE"/>
        </w:rPr>
        <w:sym w:font="Symbol" w:char="F044"/>
      </w:r>
      <w:r w:rsidRPr="00986ABA">
        <w:rPr>
          <w:i/>
          <w:sz w:val="26"/>
          <w:szCs w:val="26"/>
          <w:lang w:val="de-DE"/>
        </w:rPr>
        <w:t>U</w:t>
      </w:r>
      <w:r w:rsidRPr="00CB6FFE">
        <w:rPr>
          <w:sz w:val="26"/>
          <w:szCs w:val="26"/>
          <w:lang w:val="de-DE"/>
        </w:rPr>
        <w:t xml:space="preserve"> là độ biến thiên nội năng của vật trong quá trình truyền nhiệt; </w:t>
      </w:r>
      <w:r w:rsidRPr="00986ABA">
        <w:rPr>
          <w:i/>
          <w:sz w:val="26"/>
          <w:szCs w:val="26"/>
          <w:lang w:val="de-DE"/>
        </w:rPr>
        <w:t>Q</w:t>
      </w:r>
      <w:r w:rsidRPr="00CB6FFE">
        <w:rPr>
          <w:sz w:val="26"/>
          <w:szCs w:val="26"/>
          <w:lang w:val="de-DE"/>
        </w:rPr>
        <w:t xml:space="preserve"> là nhiệt lượng vật nhận được từ vật khác hay tỏa ra cho vật khác.</w:t>
      </w:r>
    </w:p>
    <w:p w:rsidR="00812603" w:rsidRPr="00CB6FFE" w:rsidRDefault="00812603" w:rsidP="00812603">
      <w:pPr>
        <w:ind w:left="720" w:firstLine="720"/>
        <w:jc w:val="both"/>
        <w:rPr>
          <w:sz w:val="26"/>
          <w:szCs w:val="26"/>
          <w:lang w:val="de-DE"/>
        </w:rPr>
      </w:pPr>
      <w:r w:rsidRPr="00CB6FFE">
        <w:rPr>
          <w:sz w:val="26"/>
          <w:szCs w:val="26"/>
          <w:lang w:val="de-DE"/>
        </w:rPr>
        <w:t xml:space="preserve">Ở lớp 8, ta đã học công thức tính nhiệt lượng vật nhận được mà một lượng chất rắn hoặc lỏng thu vào hay tỏa ra khi thay đổi:   </w:t>
      </w:r>
    </w:p>
    <w:p w:rsidR="00812603" w:rsidRPr="00CB6FFE" w:rsidRDefault="00812603" w:rsidP="00812603">
      <w:pPr>
        <w:jc w:val="center"/>
        <w:rPr>
          <w:sz w:val="26"/>
          <w:szCs w:val="26"/>
          <w:lang w:val="de-DE"/>
        </w:rPr>
      </w:pPr>
      <w:r w:rsidRPr="00CB6FFE">
        <w:rPr>
          <w:sz w:val="26"/>
          <w:szCs w:val="26"/>
          <w:lang w:val="de-DE"/>
        </w:rPr>
        <w:t>Q = mc</w:t>
      </w:r>
      <w:r w:rsidRPr="00CB6FFE">
        <w:rPr>
          <w:sz w:val="26"/>
          <w:szCs w:val="26"/>
        </w:rPr>
        <w:sym w:font="Symbol" w:char="F044"/>
      </w:r>
      <w:r w:rsidRPr="00CB6FFE">
        <w:rPr>
          <w:sz w:val="26"/>
          <w:szCs w:val="26"/>
          <w:lang w:val="de-DE"/>
        </w:rPr>
        <w:t>t</w:t>
      </w:r>
    </w:p>
    <w:p w:rsidR="00812603" w:rsidRPr="00CB6FFE" w:rsidRDefault="00812603" w:rsidP="00812603">
      <w:pPr>
        <w:rPr>
          <w:sz w:val="26"/>
          <w:szCs w:val="26"/>
          <w:lang w:val="de-DE"/>
        </w:rPr>
      </w:pPr>
      <w:r w:rsidRPr="00CB6FFE">
        <w:rPr>
          <w:sz w:val="26"/>
          <w:szCs w:val="26"/>
          <w:lang w:val="de-DE"/>
        </w:rPr>
        <w:tab/>
        <w:t xml:space="preserve">Trong đó: </w:t>
      </w:r>
      <w:r w:rsidRPr="00CB6FFE">
        <w:rPr>
          <w:sz w:val="26"/>
          <w:szCs w:val="26"/>
          <w:lang w:val="de-DE"/>
        </w:rPr>
        <w:tab/>
      </w:r>
      <w:r w:rsidRPr="00986ABA">
        <w:rPr>
          <w:i/>
          <w:sz w:val="26"/>
          <w:szCs w:val="26"/>
          <w:lang w:val="de-DE"/>
        </w:rPr>
        <w:t>Q</w:t>
      </w:r>
      <w:r w:rsidRPr="00CB6FFE">
        <w:rPr>
          <w:sz w:val="26"/>
          <w:szCs w:val="26"/>
          <w:lang w:val="de-DE"/>
        </w:rPr>
        <w:t xml:space="preserve"> là nhiệt lượng thu vào hay tỏa ra (J);</w:t>
      </w:r>
    </w:p>
    <w:p w:rsidR="00812603" w:rsidRPr="00CB6FFE" w:rsidRDefault="00812603" w:rsidP="00812603">
      <w:pPr>
        <w:rPr>
          <w:sz w:val="26"/>
          <w:szCs w:val="26"/>
          <w:lang w:val="fr-FR"/>
        </w:rPr>
      </w:pPr>
      <w:r w:rsidRPr="00CB6FFE">
        <w:rPr>
          <w:sz w:val="26"/>
          <w:szCs w:val="26"/>
          <w:lang w:val="de-DE"/>
        </w:rPr>
        <w:tab/>
      </w:r>
      <w:r w:rsidRPr="00CB6FFE">
        <w:rPr>
          <w:sz w:val="26"/>
          <w:szCs w:val="26"/>
          <w:lang w:val="de-DE"/>
        </w:rPr>
        <w:tab/>
      </w:r>
      <w:r w:rsidRPr="00CB6FFE">
        <w:rPr>
          <w:sz w:val="26"/>
          <w:szCs w:val="26"/>
          <w:lang w:val="de-DE"/>
        </w:rPr>
        <w:tab/>
      </w:r>
      <w:r w:rsidRPr="00986ABA">
        <w:rPr>
          <w:i/>
          <w:sz w:val="26"/>
          <w:szCs w:val="26"/>
          <w:lang w:val="fr-FR"/>
        </w:rPr>
        <w:t>m</w:t>
      </w:r>
      <w:r w:rsidRPr="00CB6FFE">
        <w:rPr>
          <w:sz w:val="26"/>
          <w:szCs w:val="26"/>
          <w:lang w:val="fr-FR"/>
        </w:rPr>
        <w:t xml:space="preserve"> là khối lượng (kg);</w:t>
      </w:r>
    </w:p>
    <w:p w:rsidR="00812603" w:rsidRPr="00CB6FFE" w:rsidRDefault="00812603" w:rsidP="00812603">
      <w:pPr>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r w:rsidRPr="00986ABA">
        <w:rPr>
          <w:i/>
          <w:sz w:val="26"/>
          <w:szCs w:val="26"/>
          <w:lang w:val="fr-FR"/>
        </w:rPr>
        <w:t>c</w:t>
      </w:r>
      <w:r w:rsidRPr="00CB6FFE">
        <w:rPr>
          <w:sz w:val="26"/>
          <w:szCs w:val="26"/>
          <w:lang w:val="fr-FR"/>
        </w:rPr>
        <w:t xml:space="preserve"> là nhiệt dung riêng của chất (J/kg.K);</w:t>
      </w:r>
    </w:p>
    <w:p w:rsidR="00812603" w:rsidRPr="00CB6FFE" w:rsidRDefault="00812603" w:rsidP="00812603">
      <w:pPr>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r w:rsidRPr="00986ABA">
        <w:rPr>
          <w:i/>
          <w:sz w:val="26"/>
          <w:szCs w:val="26"/>
        </w:rPr>
        <w:sym w:font="Symbol" w:char="F044"/>
      </w:r>
      <w:r w:rsidRPr="00986ABA">
        <w:rPr>
          <w:i/>
          <w:sz w:val="26"/>
          <w:szCs w:val="26"/>
          <w:lang w:val="fr-FR"/>
        </w:rPr>
        <w:t xml:space="preserve">t </w:t>
      </w:r>
      <w:r w:rsidRPr="00CB6FFE">
        <w:rPr>
          <w:sz w:val="26"/>
          <w:szCs w:val="26"/>
          <w:lang w:val="fr-FR"/>
        </w:rPr>
        <w:t>là độ biến thiên nhiệt độ (</w:t>
      </w:r>
      <w:r w:rsidRPr="00CB6FFE">
        <w:rPr>
          <w:sz w:val="26"/>
          <w:szCs w:val="26"/>
          <w:vertAlign w:val="superscript"/>
          <w:lang w:val="fr-FR"/>
        </w:rPr>
        <w:t>o</w:t>
      </w:r>
      <w:r w:rsidRPr="00CB6FFE">
        <w:rPr>
          <w:sz w:val="26"/>
          <w:szCs w:val="26"/>
          <w:lang w:val="fr-FR"/>
        </w:rPr>
        <w:t>C hoặc K).</w:t>
      </w:r>
    </w:p>
    <w:p w:rsidR="00812603" w:rsidRPr="00CB6FFE" w:rsidRDefault="00812603" w:rsidP="00812603">
      <w:pPr>
        <w:keepNext/>
        <w:outlineLvl w:val="3"/>
        <w:rPr>
          <w:bCs/>
          <w:sz w:val="26"/>
          <w:szCs w:val="26"/>
          <w:lang w:val="fr-FR"/>
        </w:rPr>
      </w:pPr>
      <w:r w:rsidRPr="00CB6FFE">
        <w:rPr>
          <w:b/>
          <w:bCs/>
          <w:sz w:val="26"/>
          <w:szCs w:val="26"/>
          <w:lang w:val="fr-FR"/>
        </w:rPr>
        <w:tab/>
        <w:t>(</w:t>
      </w:r>
      <w:r w:rsidRPr="00CB6FFE">
        <w:rPr>
          <w:bCs/>
          <w:sz w:val="26"/>
          <w:szCs w:val="26"/>
          <w:lang w:val="fr-FR"/>
        </w:rPr>
        <w:t>Lưu ý: khác với chất lỏng và chất rắn, nhiệt dung riêng của chất khí còn phụ thuộc vào quá trình truyền nhiệt là quá trình đẳng áp hay đẳng tích)</w:t>
      </w:r>
    </w:p>
    <w:p w:rsidR="00812603" w:rsidRPr="00CB6FFE" w:rsidRDefault="00812603" w:rsidP="00812603">
      <w:pPr>
        <w:keepNext/>
        <w:spacing w:before="240"/>
        <w:outlineLvl w:val="3"/>
        <w:rPr>
          <w:b/>
          <w:bCs/>
          <w:sz w:val="26"/>
          <w:szCs w:val="26"/>
          <w:lang w:val="fr-FR"/>
        </w:rPr>
      </w:pPr>
      <w:r w:rsidRPr="00CB6FFE">
        <w:rPr>
          <w:b/>
          <w:bCs/>
          <w:sz w:val="26"/>
          <w:szCs w:val="26"/>
          <w:lang w:val="fr-FR"/>
        </w:rPr>
        <w:t>Câu hỏi và bài tập</w:t>
      </w:r>
    </w:p>
    <w:p w:rsidR="00812603" w:rsidRPr="00CB6FFE" w:rsidRDefault="00812603" w:rsidP="00812603">
      <w:pPr>
        <w:keepNext/>
        <w:outlineLvl w:val="3"/>
        <w:rPr>
          <w:bCs/>
          <w:sz w:val="26"/>
          <w:szCs w:val="26"/>
          <w:lang w:val="de-DE"/>
        </w:rPr>
      </w:pPr>
      <w:r w:rsidRPr="00CB6FFE">
        <w:rPr>
          <w:b/>
          <w:bCs/>
          <w:sz w:val="26"/>
          <w:szCs w:val="26"/>
          <w:lang w:val="de-DE"/>
        </w:rPr>
        <w:t>5.1.</w:t>
      </w:r>
      <w:r w:rsidRPr="00CB6FFE">
        <w:rPr>
          <w:bCs/>
          <w:sz w:val="26"/>
          <w:szCs w:val="26"/>
          <w:lang w:val="de-DE"/>
        </w:rPr>
        <w:t xml:space="preserve"> </w:t>
      </w:r>
      <w:r w:rsidR="00DB1B75" w:rsidRPr="00CB6FFE">
        <w:rPr>
          <w:bCs/>
          <w:sz w:val="26"/>
          <w:szCs w:val="26"/>
          <w:lang w:val="de-DE"/>
        </w:rPr>
        <w:t>Cần cung cấp nhiệt lượng bao nhiêu để 100 g nước ở 20</w:t>
      </w:r>
      <w:r w:rsidR="00DB1B75" w:rsidRPr="00CB6FFE">
        <w:rPr>
          <w:bCs/>
          <w:sz w:val="26"/>
          <w:szCs w:val="26"/>
          <w:vertAlign w:val="superscript"/>
          <w:lang w:val="de-DE"/>
        </w:rPr>
        <w:t>o</w:t>
      </w:r>
      <w:r w:rsidR="00DB1B75" w:rsidRPr="00CB6FFE">
        <w:rPr>
          <w:bCs/>
          <w:sz w:val="26"/>
          <w:szCs w:val="26"/>
          <w:lang w:val="de-DE"/>
        </w:rPr>
        <w:t>C tăng đến 100</w:t>
      </w:r>
      <w:r w:rsidR="00DB1B75" w:rsidRPr="00CB6FFE">
        <w:rPr>
          <w:bCs/>
          <w:sz w:val="26"/>
          <w:szCs w:val="26"/>
          <w:vertAlign w:val="superscript"/>
          <w:lang w:val="de-DE"/>
        </w:rPr>
        <w:t>o</w:t>
      </w:r>
      <w:r w:rsidR="00DB1B75" w:rsidRPr="00CB6FFE">
        <w:rPr>
          <w:bCs/>
          <w:sz w:val="26"/>
          <w:szCs w:val="26"/>
          <w:lang w:val="de-DE"/>
        </w:rPr>
        <w:t>C. Biết nhiệt dung riêng của nước là 4,18.10</w:t>
      </w:r>
      <w:r w:rsidR="00DB1B75" w:rsidRPr="00CB6FFE">
        <w:rPr>
          <w:bCs/>
          <w:sz w:val="26"/>
          <w:szCs w:val="26"/>
          <w:vertAlign w:val="superscript"/>
          <w:lang w:val="de-DE"/>
        </w:rPr>
        <w:t>3</w:t>
      </w:r>
      <w:r w:rsidR="00DB1B75" w:rsidRPr="00CB6FFE">
        <w:rPr>
          <w:bCs/>
          <w:sz w:val="26"/>
          <w:szCs w:val="26"/>
          <w:lang w:val="de-DE"/>
        </w:rPr>
        <w:t xml:space="preserve"> J/(kg.K).</w:t>
      </w:r>
    </w:p>
    <w:p w:rsidR="00DB1B75" w:rsidRPr="00CB6FFE" w:rsidRDefault="00812603" w:rsidP="00E94C60">
      <w:pPr>
        <w:keepNext/>
        <w:outlineLvl w:val="3"/>
        <w:rPr>
          <w:bCs/>
          <w:sz w:val="26"/>
          <w:szCs w:val="26"/>
          <w:lang w:val="de-DE"/>
        </w:rPr>
      </w:pPr>
      <w:r w:rsidRPr="00CB6FFE">
        <w:rPr>
          <w:b/>
          <w:bCs/>
          <w:sz w:val="26"/>
          <w:szCs w:val="26"/>
          <w:lang w:val="de-DE"/>
        </w:rPr>
        <w:t>5.2.</w:t>
      </w:r>
      <w:r w:rsidRPr="00CB6FFE">
        <w:rPr>
          <w:bCs/>
          <w:sz w:val="26"/>
          <w:szCs w:val="26"/>
          <w:lang w:val="de-DE"/>
        </w:rPr>
        <w:t xml:space="preserve"> </w:t>
      </w:r>
      <w:r w:rsidR="00DB1B75" w:rsidRPr="00CB6FFE">
        <w:rPr>
          <w:bCs/>
          <w:sz w:val="26"/>
          <w:szCs w:val="26"/>
          <w:lang w:val="de-DE"/>
        </w:rPr>
        <w:t>Một vật nặng 2 kg được gia nhiệt từ 10</w:t>
      </w:r>
      <w:r w:rsidR="00DB1B75" w:rsidRPr="00CB6FFE">
        <w:rPr>
          <w:bCs/>
          <w:sz w:val="26"/>
          <w:szCs w:val="26"/>
          <w:vertAlign w:val="superscript"/>
          <w:lang w:val="de-DE"/>
        </w:rPr>
        <w:t>o</w:t>
      </w:r>
      <w:r w:rsidR="00DB1B75" w:rsidRPr="00CB6FFE">
        <w:rPr>
          <w:bCs/>
          <w:sz w:val="26"/>
          <w:szCs w:val="26"/>
          <w:lang w:val="de-DE"/>
        </w:rPr>
        <w:t>C lên 200</w:t>
      </w:r>
      <w:r w:rsidR="00DB1B75" w:rsidRPr="00CB6FFE">
        <w:rPr>
          <w:bCs/>
          <w:sz w:val="26"/>
          <w:szCs w:val="26"/>
          <w:vertAlign w:val="superscript"/>
          <w:lang w:val="de-DE"/>
        </w:rPr>
        <w:t>o</w:t>
      </w:r>
      <w:r w:rsidR="00DB1B75" w:rsidRPr="00CB6FFE">
        <w:rPr>
          <w:bCs/>
          <w:sz w:val="26"/>
          <w:szCs w:val="26"/>
          <w:lang w:val="de-DE"/>
        </w:rPr>
        <w:t>C khi được cung cấp nhiệt lượng 500 J. Tính nhiệt dung riêng của vật đó.</w:t>
      </w:r>
    </w:p>
    <w:p w:rsidR="00812603" w:rsidRPr="00CB6FFE" w:rsidRDefault="00812603" w:rsidP="00916486">
      <w:pPr>
        <w:keepNext/>
        <w:jc w:val="both"/>
        <w:outlineLvl w:val="3"/>
        <w:rPr>
          <w:b/>
          <w:bCs/>
          <w:sz w:val="26"/>
          <w:szCs w:val="26"/>
          <w:lang w:val="de-DE"/>
        </w:rPr>
      </w:pPr>
      <w:r w:rsidRPr="00CB6FFE">
        <w:rPr>
          <w:b/>
          <w:bCs/>
          <w:sz w:val="26"/>
          <w:szCs w:val="26"/>
          <w:lang w:val="de-DE"/>
        </w:rPr>
        <w:t xml:space="preserve">5.3. </w:t>
      </w:r>
      <w:r w:rsidRPr="00CB6FFE">
        <w:rPr>
          <w:bCs/>
          <w:sz w:val="26"/>
          <w:szCs w:val="26"/>
          <w:lang w:val="de-DE"/>
        </w:rPr>
        <w:t>Một bình nhôm khối lượng 0,5 kg chứa 0,118 kg nước ở nhiệt độ 20</w:t>
      </w:r>
      <w:r w:rsidRPr="00CB6FFE">
        <w:rPr>
          <w:bCs/>
          <w:sz w:val="26"/>
          <w:szCs w:val="26"/>
          <w:vertAlign w:val="superscript"/>
          <w:lang w:val="de-DE"/>
        </w:rPr>
        <w:t>o</w:t>
      </w:r>
      <w:r w:rsidRPr="00CB6FFE">
        <w:rPr>
          <w:bCs/>
          <w:sz w:val="26"/>
          <w:szCs w:val="26"/>
          <w:lang w:val="de-DE"/>
        </w:rPr>
        <w:t>C. Người ta thả vào bình một miếng sắt có khối lượng 0,2 kg đã được đung nóng tới 75</w:t>
      </w:r>
      <w:r w:rsidRPr="00CB6FFE">
        <w:rPr>
          <w:bCs/>
          <w:sz w:val="26"/>
          <w:szCs w:val="26"/>
          <w:vertAlign w:val="superscript"/>
          <w:lang w:val="de-DE"/>
        </w:rPr>
        <w:t>o</w:t>
      </w:r>
      <w:r w:rsidRPr="00CB6FFE">
        <w:rPr>
          <w:bCs/>
          <w:sz w:val="26"/>
          <w:szCs w:val="26"/>
          <w:lang w:val="de-DE"/>
        </w:rPr>
        <w:t>C. Xác định nhiệt độ của nước khi bắt đầu có sự cân bằng nhiệt.</w:t>
      </w:r>
      <w:r w:rsidR="00916486" w:rsidRPr="00CB6FFE">
        <w:rPr>
          <w:bCs/>
          <w:sz w:val="26"/>
          <w:szCs w:val="26"/>
          <w:lang w:val="de-DE"/>
        </w:rPr>
        <w:t xml:space="preserve"> </w:t>
      </w:r>
      <w:r w:rsidRPr="00CB6FFE">
        <w:rPr>
          <w:bCs/>
          <w:sz w:val="26"/>
          <w:szCs w:val="26"/>
          <w:lang w:val="de-DE"/>
        </w:rPr>
        <w:t>Bỏ qua sự truyền nhiệt ra môi trường bên ngoài. Nhiệt dung riêng của nhôm là 0,92.10</w:t>
      </w:r>
      <w:r w:rsidRPr="00CB6FFE">
        <w:rPr>
          <w:bCs/>
          <w:sz w:val="26"/>
          <w:szCs w:val="26"/>
          <w:vertAlign w:val="superscript"/>
          <w:lang w:val="de-DE"/>
        </w:rPr>
        <w:t>3</w:t>
      </w:r>
      <w:r w:rsidRPr="00CB6FFE">
        <w:rPr>
          <w:bCs/>
          <w:sz w:val="26"/>
          <w:szCs w:val="26"/>
          <w:lang w:val="de-DE"/>
        </w:rPr>
        <w:t xml:space="preserve"> J/(kg.K); của nước là 4,18.10</w:t>
      </w:r>
      <w:r w:rsidRPr="00CB6FFE">
        <w:rPr>
          <w:bCs/>
          <w:sz w:val="26"/>
          <w:szCs w:val="26"/>
          <w:vertAlign w:val="superscript"/>
          <w:lang w:val="de-DE"/>
        </w:rPr>
        <w:t>3</w:t>
      </w:r>
      <w:r w:rsidRPr="00CB6FFE">
        <w:rPr>
          <w:bCs/>
          <w:sz w:val="26"/>
          <w:szCs w:val="26"/>
          <w:lang w:val="de-DE"/>
        </w:rPr>
        <w:t xml:space="preserve"> J/(kg.K); của sắt là 0,46.10</w:t>
      </w:r>
      <w:r w:rsidRPr="00CB6FFE">
        <w:rPr>
          <w:bCs/>
          <w:sz w:val="26"/>
          <w:szCs w:val="26"/>
          <w:vertAlign w:val="superscript"/>
          <w:lang w:val="de-DE"/>
        </w:rPr>
        <w:t>3</w:t>
      </w:r>
      <w:r w:rsidRPr="00CB6FFE">
        <w:rPr>
          <w:bCs/>
          <w:sz w:val="26"/>
          <w:szCs w:val="26"/>
          <w:lang w:val="de-DE"/>
        </w:rPr>
        <w:t xml:space="preserve"> J/(kg.K)</w:t>
      </w:r>
      <w:r w:rsidRPr="00CB6FFE">
        <w:rPr>
          <w:b/>
          <w:bCs/>
          <w:sz w:val="26"/>
          <w:szCs w:val="26"/>
          <w:lang w:val="de-DE"/>
        </w:rPr>
        <w:t>.</w:t>
      </w:r>
    </w:p>
    <w:p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916486" w:rsidRPr="00CB6FFE" w:rsidRDefault="00916486" w:rsidP="00812603">
      <w:pPr>
        <w:keepNext/>
        <w:outlineLvl w:val="3"/>
        <w:rPr>
          <w:b/>
          <w:bCs/>
          <w:sz w:val="26"/>
          <w:szCs w:val="26"/>
          <w:lang w:val="de-DE"/>
        </w:rPr>
      </w:pPr>
    </w:p>
    <w:p w:rsidR="00812603" w:rsidRPr="00CB6FFE" w:rsidRDefault="00812603" w:rsidP="00710F39">
      <w:pPr>
        <w:pStyle w:val="Heading1"/>
        <w:jc w:val="left"/>
        <w:rPr>
          <w:rFonts w:ascii="Times New Roman" w:hAnsi="Times New Roman" w:cs="Times New Roman"/>
          <w:bCs w:val="0"/>
          <w:sz w:val="26"/>
          <w:szCs w:val="26"/>
          <w:lang w:val="de-DE"/>
        </w:rPr>
      </w:pPr>
      <w:bookmarkStart w:id="43" w:name="_Toc9284981"/>
      <w:r w:rsidRPr="00CB6FFE">
        <w:rPr>
          <w:rFonts w:ascii="Times New Roman" w:hAnsi="Times New Roman" w:cs="Times New Roman"/>
          <w:bCs w:val="0"/>
          <w:sz w:val="26"/>
          <w:szCs w:val="26"/>
          <w:lang w:val="de-DE"/>
        </w:rPr>
        <w:t>Bài 6</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47A30" w:rsidRPr="00CB6FFE">
        <w:rPr>
          <w:rFonts w:ascii="Times New Roman" w:hAnsi="Times New Roman" w:cs="Times New Roman"/>
          <w:bCs w:val="0"/>
          <w:sz w:val="26"/>
          <w:szCs w:val="26"/>
          <w:lang w:val="de-DE"/>
        </w:rPr>
        <w:tab/>
      </w:r>
      <w:r w:rsidR="00E94C60" w:rsidRPr="00CB6FFE">
        <w:rPr>
          <w:rFonts w:ascii="Times New Roman" w:hAnsi="Times New Roman" w:cs="Times New Roman"/>
          <w:bCs w:val="0"/>
          <w:sz w:val="26"/>
          <w:szCs w:val="26"/>
          <w:lang w:val="de-DE"/>
        </w:rPr>
        <w:t>CÁC NGUYÊN LÍ CỦA NHIỆT ĐỘNG LỰC HỌC</w:t>
      </w:r>
      <w:bookmarkEnd w:id="43"/>
    </w:p>
    <w:p w:rsidR="00812603" w:rsidRPr="00CB6FFE" w:rsidRDefault="00812603" w:rsidP="007B56E4">
      <w:pPr>
        <w:pStyle w:val="Style2"/>
        <w:numPr>
          <w:ilvl w:val="0"/>
          <w:numId w:val="18"/>
        </w:numPr>
      </w:pPr>
      <w:bookmarkStart w:id="44" w:name="_Toc9284982"/>
      <w:r w:rsidRPr="00CB6FFE">
        <w:t>Nguyên lí I nhiệt động lực học (NĐLH)</w:t>
      </w:r>
      <w:bookmarkEnd w:id="44"/>
    </w:p>
    <w:p w:rsidR="00812603" w:rsidRPr="00CB6FFE" w:rsidRDefault="00E94C60" w:rsidP="00C01005">
      <w:pPr>
        <w:pStyle w:val="Heading3"/>
        <w:rPr>
          <w:lang w:val="de-DE"/>
        </w:rPr>
      </w:pPr>
      <w:bookmarkStart w:id="45" w:name="_Toc9284983"/>
      <w:r w:rsidRPr="00CB6FFE">
        <w:rPr>
          <w:lang w:val="de-DE"/>
        </w:rPr>
        <w:t>1.</w:t>
      </w:r>
      <w:r w:rsidR="00812603" w:rsidRPr="00CB6FFE">
        <w:rPr>
          <w:lang w:val="de-DE"/>
        </w:rPr>
        <w:t>1. Phát biểu nguyên lí</w:t>
      </w:r>
      <w:bookmarkEnd w:id="45"/>
    </w:p>
    <w:p w:rsidR="00812603" w:rsidRPr="00CB6FFE" w:rsidRDefault="00812603" w:rsidP="00812603">
      <w:pPr>
        <w:ind w:firstLine="720"/>
        <w:jc w:val="both"/>
        <w:rPr>
          <w:sz w:val="26"/>
          <w:szCs w:val="26"/>
          <w:lang w:val="de-DE"/>
        </w:rPr>
      </w:pPr>
      <w:r w:rsidRPr="00CB6FFE">
        <w:rPr>
          <w:sz w:val="26"/>
          <w:szCs w:val="26"/>
          <w:lang w:val="de-DE"/>
        </w:rPr>
        <w:t>Nguyên lý I NĐLH là sự vận dụng định luật bảo toàn và chuyển hóa năng lượng vào các quá trình biến đổi trạng thái của những đối tượng được cấu tạo bởi một số rất lớn các phân tử, nguyên tử. Những đối tượng ấy được gọi là hệ nhiệt động (gọi tắt là hệ).</w:t>
      </w:r>
    </w:p>
    <w:p w:rsidR="00812603" w:rsidRPr="00CB6FFE" w:rsidRDefault="00812603" w:rsidP="00812603">
      <w:pPr>
        <w:ind w:firstLine="720"/>
        <w:jc w:val="both"/>
        <w:rPr>
          <w:sz w:val="26"/>
          <w:szCs w:val="26"/>
          <w:lang w:val="de-DE"/>
        </w:rPr>
      </w:pPr>
      <w:r w:rsidRPr="00CB6FFE">
        <w:rPr>
          <w:sz w:val="26"/>
          <w:szCs w:val="26"/>
          <w:lang w:val="de-DE"/>
        </w:rPr>
        <w:t xml:space="preserve">Ta đã biết, nội năng của một hệ (là tổng động năng và thế năng tương tác của các phân tử của hệ) có thể thay đổi bằng hai cách truyền nhiệt và thực hiện công. Nếu hệ đồng thời nhận được công và nhiệt thì theo định luật bảo toàn và chuyển hóa năng lượng: </w:t>
      </w:r>
    </w:p>
    <w:p w:rsidR="00812603" w:rsidRPr="00CB6FFE" w:rsidRDefault="00812603" w:rsidP="00812603">
      <w:pPr>
        <w:ind w:firstLine="720"/>
        <w:jc w:val="both"/>
        <w:rPr>
          <w:sz w:val="26"/>
          <w:szCs w:val="26"/>
          <w:lang w:val="de-DE"/>
        </w:rPr>
      </w:pPr>
      <w:r w:rsidRPr="00CB6FFE">
        <w:rPr>
          <w:sz w:val="26"/>
          <w:szCs w:val="26"/>
          <w:lang w:val="de-DE"/>
        </w:rPr>
        <w:t>Độ biến thiên nội năng của hệ bằng tổng công và nhiệt lượng mà hệ nhận được.</w:t>
      </w:r>
    </w:p>
    <w:p w:rsidR="00812603" w:rsidRPr="00CB6FFE" w:rsidRDefault="00812603" w:rsidP="00812603">
      <w:pPr>
        <w:jc w:val="center"/>
        <w:rPr>
          <w:sz w:val="26"/>
          <w:szCs w:val="26"/>
          <w:lang w:val="de-DE"/>
        </w:rPr>
      </w:pPr>
      <w:r w:rsidRPr="00CB6FFE">
        <w:rPr>
          <w:sz w:val="26"/>
          <w:szCs w:val="26"/>
          <w:bdr w:val="single" w:sz="4" w:space="0" w:color="auto"/>
          <w:lang w:val="de-DE"/>
        </w:rPr>
        <w:t xml:space="preserve"> </w:t>
      </w:r>
      <w:r w:rsidRPr="00CB6FFE">
        <w:rPr>
          <w:sz w:val="26"/>
          <w:szCs w:val="26"/>
          <w:bdr w:val="single" w:sz="4" w:space="0" w:color="auto"/>
        </w:rPr>
        <w:sym w:font="Symbol" w:char="F044"/>
      </w:r>
      <w:r w:rsidRPr="00CB6FFE">
        <w:rPr>
          <w:sz w:val="26"/>
          <w:szCs w:val="26"/>
          <w:bdr w:val="single" w:sz="4" w:space="0" w:color="auto"/>
          <w:lang w:val="de-DE"/>
        </w:rPr>
        <w:t xml:space="preserve">U = A + Q  </w:t>
      </w:r>
      <w:r w:rsidRPr="00CB6FFE">
        <w:rPr>
          <w:sz w:val="26"/>
          <w:szCs w:val="26"/>
          <w:lang w:val="de-DE"/>
        </w:rPr>
        <w:t xml:space="preserve"> </w:t>
      </w:r>
    </w:p>
    <w:p w:rsidR="00812603" w:rsidRPr="00CB6FFE" w:rsidRDefault="00812603" w:rsidP="00812603">
      <w:pPr>
        <w:rPr>
          <w:sz w:val="26"/>
          <w:szCs w:val="26"/>
          <w:lang w:val="de-DE"/>
        </w:rPr>
      </w:pPr>
      <w:r w:rsidRPr="00CB6FFE">
        <w:rPr>
          <w:sz w:val="26"/>
          <w:szCs w:val="26"/>
          <w:lang w:val="de-DE"/>
        </w:rPr>
        <w:tab/>
        <w:t>Đây là một trong nhiều cách phát biểu nguyên lí I NĐLH.</w:t>
      </w:r>
    </w:p>
    <w:p w:rsidR="00812603" w:rsidRPr="00CB6FFE" w:rsidRDefault="00812603" w:rsidP="00812603">
      <w:pPr>
        <w:rPr>
          <w:sz w:val="26"/>
          <w:szCs w:val="26"/>
          <w:lang w:val="de-DE"/>
        </w:rPr>
      </w:pPr>
      <w:r w:rsidRPr="00CB6FFE">
        <w:rPr>
          <w:sz w:val="26"/>
          <w:szCs w:val="26"/>
          <w:lang w:val="de-DE"/>
        </w:rPr>
        <w:tab/>
        <w:t>Với qui ước về dấu thích hợp, hệ thức trên có thể dùng để diễn đạt các quá trình biến đổi trạng thái khác như hệ truyền nhiệt, hệ thực hiện công…</w:t>
      </w:r>
      <w:r w:rsidRPr="00CB6FFE">
        <w:rPr>
          <w:sz w:val="26"/>
          <w:szCs w:val="26"/>
          <w:lang w:val="de-DE"/>
        </w:rPr>
        <w:tab/>
      </w:r>
    </w:p>
    <w:p w:rsidR="00812603" w:rsidRPr="00CB6FFE" w:rsidRDefault="00916486" w:rsidP="00812603">
      <w:pPr>
        <w:ind w:left="709"/>
        <w:rPr>
          <w:sz w:val="26"/>
          <w:szCs w:val="26"/>
          <w:lang w:val="de-DE"/>
        </w:rPr>
      </w:pPr>
      <w:r w:rsidRPr="00CB6FFE">
        <w:rPr>
          <w:noProof/>
          <w:sz w:val="26"/>
          <w:szCs w:val="26"/>
          <w:lang w:val="en-US" w:eastAsia="en-US"/>
        </w:rPr>
        <w:drawing>
          <wp:anchor distT="0" distB="0" distL="114300" distR="114300" simplePos="0" relativeHeight="251605504" behindDoc="0" locked="0" layoutInCell="1" allowOverlap="1" wp14:anchorId="2B2E0C53" wp14:editId="0AE9D56A">
            <wp:simplePos x="0" y="0"/>
            <wp:positionH relativeFrom="column">
              <wp:posOffset>3850075</wp:posOffset>
            </wp:positionH>
            <wp:positionV relativeFrom="paragraph">
              <wp:posOffset>63571</wp:posOffset>
            </wp:positionV>
            <wp:extent cx="1951990" cy="1189990"/>
            <wp:effectExtent l="19050" t="0" r="0" b="0"/>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4">
                      <a:grayscl/>
                    </a:blip>
                    <a:srcRect/>
                    <a:stretch>
                      <a:fillRect/>
                    </a:stretch>
                  </pic:blipFill>
                  <pic:spPr bwMode="auto">
                    <a:xfrm>
                      <a:off x="0" y="0"/>
                      <a:ext cx="1951990" cy="1189990"/>
                    </a:xfrm>
                    <a:prstGeom prst="rect">
                      <a:avLst/>
                    </a:prstGeom>
                    <a:noFill/>
                    <a:ln w="9525">
                      <a:noFill/>
                      <a:miter lim="800000"/>
                      <a:headEnd/>
                      <a:tailEnd/>
                    </a:ln>
                  </pic:spPr>
                </pic:pic>
              </a:graphicData>
            </a:graphic>
          </wp:anchor>
        </w:drawing>
      </w:r>
      <w:r w:rsidR="00812603" w:rsidRPr="00CB6FFE">
        <w:rPr>
          <w:sz w:val="26"/>
          <w:szCs w:val="26"/>
          <w:lang w:val="de-DE"/>
        </w:rPr>
        <w:t>* Quy ước về dấu:</w:t>
      </w:r>
      <w:r w:rsidR="00812603" w:rsidRPr="00CB6FFE">
        <w:rPr>
          <w:snapToGrid w:val="0"/>
          <w:color w:val="000000"/>
          <w:w w:val="0"/>
          <w:sz w:val="26"/>
          <w:szCs w:val="26"/>
          <w:u w:color="000000"/>
          <w:bdr w:val="none" w:sz="0" w:space="0" w:color="000000"/>
          <w:shd w:val="clear" w:color="000000" w:fill="000000"/>
          <w:lang w:val="de-DE"/>
        </w:rPr>
        <w:t xml:space="preserve"> </w:t>
      </w:r>
    </w:p>
    <w:p w:rsidR="00812603" w:rsidRPr="00CB6FFE" w:rsidRDefault="00812603" w:rsidP="00812603">
      <w:pPr>
        <w:ind w:left="1418"/>
        <w:rPr>
          <w:sz w:val="26"/>
          <w:szCs w:val="26"/>
          <w:lang w:val="de-DE"/>
        </w:rPr>
      </w:pPr>
      <w:r w:rsidRPr="00CB6FFE">
        <w:rPr>
          <w:sz w:val="26"/>
          <w:szCs w:val="26"/>
          <w:lang w:val="de-DE"/>
        </w:rPr>
        <w:tab/>
        <w:t>Q &gt; 0 : hệ nhận nhiệt lượng;</w:t>
      </w:r>
    </w:p>
    <w:p w:rsidR="00812603" w:rsidRPr="00CB6FFE" w:rsidRDefault="00812603" w:rsidP="00812603">
      <w:pPr>
        <w:ind w:left="1418"/>
        <w:rPr>
          <w:sz w:val="26"/>
          <w:szCs w:val="26"/>
          <w:lang w:val="de-DE"/>
        </w:rPr>
      </w:pPr>
      <w:r w:rsidRPr="00CB6FFE">
        <w:rPr>
          <w:sz w:val="26"/>
          <w:szCs w:val="26"/>
          <w:lang w:val="de-DE"/>
        </w:rPr>
        <w:tab/>
        <w:t xml:space="preserve">Q &lt; 0 : hệ truyền nhiệt lượng; </w:t>
      </w:r>
    </w:p>
    <w:p w:rsidR="00812603" w:rsidRPr="00CB6FFE" w:rsidRDefault="00812603" w:rsidP="00812603">
      <w:pPr>
        <w:ind w:left="1418"/>
        <w:rPr>
          <w:sz w:val="26"/>
          <w:szCs w:val="26"/>
        </w:rPr>
      </w:pPr>
      <w:r w:rsidRPr="00CB6FFE">
        <w:rPr>
          <w:sz w:val="26"/>
          <w:szCs w:val="26"/>
          <w:lang w:val="de-DE"/>
        </w:rPr>
        <w:tab/>
      </w:r>
      <w:r w:rsidRPr="00CB6FFE">
        <w:rPr>
          <w:sz w:val="26"/>
          <w:szCs w:val="26"/>
        </w:rPr>
        <w:t>A &gt; 0 : hệ nhận công;</w:t>
      </w:r>
    </w:p>
    <w:p w:rsidR="00812603" w:rsidRPr="00CB6FFE" w:rsidRDefault="00812603" w:rsidP="00812603">
      <w:pPr>
        <w:ind w:left="1418"/>
        <w:rPr>
          <w:sz w:val="26"/>
          <w:szCs w:val="26"/>
        </w:rPr>
      </w:pPr>
      <w:r w:rsidRPr="00CB6FFE">
        <w:rPr>
          <w:sz w:val="26"/>
          <w:szCs w:val="26"/>
        </w:rPr>
        <w:tab/>
        <w:t>A &lt; 0 : hệ thực hiện công.</w:t>
      </w:r>
    </w:p>
    <w:p w:rsidR="00812603" w:rsidRPr="00CB6FFE" w:rsidRDefault="00E94C60" w:rsidP="00C01005">
      <w:pPr>
        <w:pStyle w:val="Heading3"/>
        <w:rPr>
          <w:lang w:val="de-DE"/>
        </w:rPr>
      </w:pPr>
      <w:bookmarkStart w:id="46" w:name="_Toc9284984"/>
      <w:r w:rsidRPr="00CB6FFE">
        <w:rPr>
          <w:lang w:val="de-DE"/>
        </w:rPr>
        <w:lastRenderedPageBreak/>
        <w:t>1.</w:t>
      </w:r>
      <w:r w:rsidR="00812603" w:rsidRPr="00CB6FFE">
        <w:rPr>
          <w:lang w:val="de-DE"/>
        </w:rPr>
        <w:t>2. Vận dụng</w:t>
      </w:r>
      <w:bookmarkEnd w:id="46"/>
    </w:p>
    <w:p w:rsidR="00812603" w:rsidRPr="00CB6FFE" w:rsidRDefault="00812603" w:rsidP="00812603">
      <w:pPr>
        <w:jc w:val="both"/>
        <w:rPr>
          <w:bCs/>
          <w:sz w:val="26"/>
          <w:szCs w:val="26"/>
          <w:lang w:val="de-DE"/>
        </w:rPr>
      </w:pPr>
      <w:r w:rsidRPr="00CB6FFE">
        <w:rPr>
          <w:bCs/>
          <w:sz w:val="26"/>
          <w:szCs w:val="26"/>
          <w:lang w:val="de-DE"/>
        </w:rPr>
        <w:tab/>
        <w:t>Có thể dùng nguyên lí I NĐLH để tìm hiểu về sự truyền và chuyển hóa năng lượng trong các quá trình biến đổi trạng thái của chất khí.</w:t>
      </w:r>
    </w:p>
    <w:p w:rsidR="00812603" w:rsidRPr="00CB6FFE" w:rsidRDefault="00812603" w:rsidP="00812603">
      <w:pPr>
        <w:jc w:val="both"/>
        <w:rPr>
          <w:bCs/>
          <w:sz w:val="26"/>
          <w:szCs w:val="26"/>
          <w:lang w:val="de-DE"/>
        </w:rPr>
      </w:pPr>
      <w:r w:rsidRPr="00CB6FFE">
        <w:rPr>
          <w:bCs/>
          <w:sz w:val="26"/>
          <w:szCs w:val="26"/>
          <w:lang w:val="de-DE"/>
        </w:rPr>
        <w:tab/>
        <w:t>Sau đây là một ví dụ về việc vận dụng nguyên lí I NĐLH vào quá trình đẳng tích.</w:t>
      </w:r>
    </w:p>
    <w:p w:rsidR="00812603" w:rsidRPr="00CB6FFE" w:rsidRDefault="00812603" w:rsidP="00812603">
      <w:pPr>
        <w:jc w:val="both"/>
        <w:rPr>
          <w:bCs/>
          <w:sz w:val="26"/>
          <w:szCs w:val="26"/>
          <w:lang w:val="de-DE"/>
        </w:rPr>
      </w:pPr>
      <w:r w:rsidRPr="00CB6FFE">
        <w:rPr>
          <w:bCs/>
          <w:sz w:val="26"/>
          <w:szCs w:val="26"/>
          <w:lang w:val="de-DE"/>
        </w:rPr>
        <w:tab/>
        <w:t>Trong hệ tọa độ (p,V) quá trình này được biểu diễn bằng đường thẳng vuông góc với trục thể tích.</w:t>
      </w:r>
    </w:p>
    <w:p w:rsidR="00812603" w:rsidRPr="00CB6FFE" w:rsidRDefault="00812603" w:rsidP="00812603">
      <w:pPr>
        <w:jc w:val="both"/>
        <w:rPr>
          <w:bCs/>
          <w:sz w:val="26"/>
          <w:szCs w:val="26"/>
          <w:lang w:val="de-DE"/>
        </w:rPr>
      </w:pPr>
      <w:r w:rsidRPr="00CB6FFE">
        <w:rPr>
          <w:bCs/>
          <w:sz w:val="26"/>
          <w:szCs w:val="26"/>
          <w:lang w:val="de-DE"/>
        </w:rPr>
        <w:tab/>
        <w:t>Cho chất khí chuyển từ trạng thái 1 (p</w:t>
      </w:r>
      <w:r w:rsidRPr="00CB6FFE">
        <w:rPr>
          <w:bCs/>
          <w:sz w:val="26"/>
          <w:szCs w:val="26"/>
          <w:vertAlign w:val="subscript"/>
          <w:lang w:val="de-DE"/>
        </w:rPr>
        <w:t>1</w:t>
      </w:r>
      <w:r w:rsidRPr="00CB6FFE">
        <w:rPr>
          <w:bCs/>
          <w:sz w:val="26"/>
          <w:szCs w:val="26"/>
          <w:lang w:val="de-DE"/>
        </w:rPr>
        <w:t>, V</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sang trạng thái 2 (p</w:t>
      </w:r>
      <w:r w:rsidRPr="00CB6FFE">
        <w:rPr>
          <w:bCs/>
          <w:sz w:val="26"/>
          <w:szCs w:val="26"/>
          <w:vertAlign w:val="subscript"/>
          <w:lang w:val="de-DE"/>
        </w:rPr>
        <w:t>2</w:t>
      </w:r>
      <w:r w:rsidRPr="00CB6FFE">
        <w:rPr>
          <w:bCs/>
          <w:sz w:val="26"/>
          <w:szCs w:val="26"/>
          <w:lang w:val="de-DE"/>
        </w:rPr>
        <w:t>, V</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w:t>
      </w:r>
    </w:p>
    <w:p w:rsidR="00812603" w:rsidRPr="00CB6FFE" w:rsidRDefault="00812603" w:rsidP="00812603">
      <w:pPr>
        <w:jc w:val="both"/>
        <w:rPr>
          <w:bCs/>
          <w:sz w:val="26"/>
          <w:szCs w:val="26"/>
          <w:lang w:val="de-DE"/>
        </w:rPr>
      </w:pPr>
      <w:r w:rsidRPr="00CB6FFE">
        <w:rPr>
          <w:bCs/>
          <w:sz w:val="26"/>
          <w:szCs w:val="26"/>
          <w:lang w:val="de-DE"/>
        </w:rPr>
        <w:tab/>
        <w:t xml:space="preserve">Hãy chứng minh rằng, khi đó hệ thức của nguyên lí I NĐLH có dạng:  </w:t>
      </w:r>
      <w:r w:rsidRPr="00CB6FFE">
        <w:rPr>
          <w:bCs/>
          <w:sz w:val="26"/>
          <w:szCs w:val="26"/>
          <w:lang w:val="de-DE"/>
        </w:rPr>
        <w:sym w:font="Symbol" w:char="F044"/>
      </w:r>
      <w:r w:rsidRPr="00CB6FFE">
        <w:rPr>
          <w:bCs/>
          <w:sz w:val="26"/>
          <w:szCs w:val="26"/>
          <w:lang w:val="de-DE"/>
        </w:rPr>
        <w:t>U = Q</w:t>
      </w:r>
    </w:p>
    <w:p w:rsidR="00812603" w:rsidRPr="00CB6FFE" w:rsidRDefault="006812D9" w:rsidP="00812603">
      <w:pPr>
        <w:jc w:val="both"/>
        <w:rPr>
          <w:bCs/>
          <w:sz w:val="26"/>
          <w:szCs w:val="26"/>
          <w:lang w:val="de-DE"/>
        </w:rPr>
      </w:pPr>
      <w:r w:rsidRPr="00CB6FFE">
        <w:rPr>
          <w:noProof/>
          <w:sz w:val="26"/>
          <w:szCs w:val="26"/>
          <w:lang w:val="en-US" w:eastAsia="en-US"/>
        </w:rPr>
        <w:drawing>
          <wp:anchor distT="0" distB="0" distL="114300" distR="114300" simplePos="0" relativeHeight="251606528" behindDoc="0" locked="0" layoutInCell="1" allowOverlap="1" wp14:anchorId="2B2E0C55" wp14:editId="47AD097E">
            <wp:simplePos x="0" y="0"/>
            <wp:positionH relativeFrom="column">
              <wp:posOffset>4828540</wp:posOffset>
            </wp:positionH>
            <wp:positionV relativeFrom="paragraph">
              <wp:posOffset>226130</wp:posOffset>
            </wp:positionV>
            <wp:extent cx="1653540" cy="1219835"/>
            <wp:effectExtent l="19050" t="0" r="3810" b="0"/>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
                      <a:grayscl/>
                    </a:blip>
                    <a:srcRect/>
                    <a:stretch>
                      <a:fillRect/>
                    </a:stretch>
                  </pic:blipFill>
                  <pic:spPr bwMode="auto">
                    <a:xfrm>
                      <a:off x="0" y="0"/>
                      <a:ext cx="1653540" cy="1219835"/>
                    </a:xfrm>
                    <a:prstGeom prst="rect">
                      <a:avLst/>
                    </a:prstGeom>
                    <a:noFill/>
                    <a:ln w="9525">
                      <a:noFill/>
                      <a:miter lim="800000"/>
                      <a:headEnd/>
                      <a:tailEnd/>
                    </a:ln>
                  </pic:spPr>
                </pic:pic>
              </a:graphicData>
            </a:graphic>
          </wp:anchor>
        </w:drawing>
      </w:r>
      <w:r w:rsidR="00812603" w:rsidRPr="00CB6FFE">
        <w:rPr>
          <w:bCs/>
          <w:sz w:val="26"/>
          <w:szCs w:val="26"/>
          <w:lang w:val="de-DE"/>
        </w:rPr>
        <w:tab/>
        <w:t>Trong quá trình đẳng tích, nhiệt lượng mà chất khí nhận được chỉ dùng làm tăng nội năng. Quá trình đẳng tích là quá trình truyền nhiệt.</w:t>
      </w:r>
    </w:p>
    <w:p w:rsidR="00812603" w:rsidRPr="00CB6FFE" w:rsidRDefault="00812603" w:rsidP="00812603">
      <w:pPr>
        <w:jc w:val="both"/>
        <w:rPr>
          <w:sz w:val="26"/>
          <w:szCs w:val="26"/>
          <w:lang w:val="de-DE"/>
        </w:rPr>
      </w:pPr>
      <w:r w:rsidRPr="00CB6FFE">
        <w:rPr>
          <w:sz w:val="26"/>
          <w:szCs w:val="26"/>
          <w:lang w:val="de-DE"/>
        </w:rPr>
        <w:t xml:space="preserve">  Ví dụ: Người ta cung cấp cho khí trong một xilanh nằm ngang một nhiệt lượng 1,5 J. Khí nở ra đẩy pít-tông đi một đoạn 5 cm với một lực có độ lớn là 20 N. Tính độ biến thiên nội năng của chất khí.</w:t>
      </w:r>
    </w:p>
    <w:p w:rsidR="00812603" w:rsidRPr="00CB6FFE" w:rsidRDefault="00812603" w:rsidP="00812603">
      <w:pPr>
        <w:rPr>
          <w:bCs/>
          <w:i/>
          <w:sz w:val="26"/>
          <w:szCs w:val="26"/>
          <w:lang w:val="de-DE"/>
        </w:rPr>
      </w:pPr>
      <w:r w:rsidRPr="00CB6FFE">
        <w:rPr>
          <w:bCs/>
          <w:i/>
          <w:sz w:val="26"/>
          <w:szCs w:val="26"/>
          <w:lang w:val="de-DE"/>
        </w:rPr>
        <w:t xml:space="preserve">   Giải:</w:t>
      </w:r>
    </w:p>
    <w:p w:rsidR="00812603" w:rsidRPr="00CB6FFE" w:rsidRDefault="00812603" w:rsidP="00812603">
      <w:pPr>
        <w:jc w:val="both"/>
        <w:rPr>
          <w:bCs/>
          <w:sz w:val="26"/>
          <w:szCs w:val="26"/>
          <w:lang w:val="de-DE"/>
        </w:rPr>
      </w:pPr>
      <w:r w:rsidRPr="00CB6FFE">
        <w:rPr>
          <w:bCs/>
          <w:sz w:val="26"/>
          <w:szCs w:val="26"/>
          <w:lang w:val="de-DE"/>
        </w:rPr>
        <w:tab/>
        <w:t>Công mà chất khí thực hiện có độ lớn là:  A = F</w:t>
      </w:r>
      <w:r w:rsidRPr="00CB6FFE">
        <w:rPr>
          <w:bCs/>
          <w:i/>
          <w:sz w:val="26"/>
          <w:szCs w:val="26"/>
          <w:lang w:val="de-DE"/>
        </w:rPr>
        <w:t>l</w:t>
      </w:r>
      <w:r w:rsidRPr="00CB6FFE">
        <w:rPr>
          <w:bCs/>
          <w:sz w:val="26"/>
          <w:szCs w:val="26"/>
          <w:lang w:val="de-DE"/>
        </w:rPr>
        <w:t xml:space="preserve"> = 20.0,05= 1 J</w:t>
      </w:r>
    </w:p>
    <w:p w:rsidR="00812603" w:rsidRPr="00CB6FFE" w:rsidRDefault="00812603" w:rsidP="00812603">
      <w:pPr>
        <w:jc w:val="both"/>
        <w:rPr>
          <w:bCs/>
          <w:sz w:val="26"/>
          <w:szCs w:val="26"/>
          <w:lang w:val="de-DE"/>
        </w:rPr>
      </w:pPr>
      <w:r w:rsidRPr="00CB6FFE">
        <w:rPr>
          <w:bCs/>
          <w:sz w:val="26"/>
          <w:szCs w:val="26"/>
          <w:lang w:val="de-DE"/>
        </w:rPr>
        <w:tab/>
        <w:t>Vì khí nhận nhiệt lượng và thực hiện công (A &lt; 0), nên theo nguyên lí I, ta có:</w:t>
      </w:r>
    </w:p>
    <w:p w:rsidR="00812603" w:rsidRPr="00CB6FFE" w:rsidRDefault="00812603" w:rsidP="00812603">
      <w:pPr>
        <w:jc w:val="center"/>
        <w:rPr>
          <w:bCs/>
          <w:sz w:val="26"/>
          <w:szCs w:val="26"/>
          <w:lang w:val="de-DE"/>
        </w:rPr>
      </w:pPr>
      <w:r w:rsidRPr="00CB6FFE">
        <w:rPr>
          <w:bCs/>
          <w:sz w:val="26"/>
          <w:szCs w:val="26"/>
          <w:lang w:val="de-DE"/>
        </w:rPr>
        <w:sym w:font="Symbol" w:char="F044"/>
      </w:r>
      <w:r w:rsidRPr="00CB6FFE">
        <w:rPr>
          <w:bCs/>
          <w:sz w:val="26"/>
          <w:szCs w:val="26"/>
          <w:lang w:val="de-DE"/>
        </w:rPr>
        <w:t>U = Q + A = 1,5 – 1 = 0,5 J</w:t>
      </w:r>
    </w:p>
    <w:p w:rsidR="00812603" w:rsidRPr="00CB6FFE" w:rsidRDefault="00812603" w:rsidP="006A1660">
      <w:pPr>
        <w:pStyle w:val="Style2"/>
      </w:pPr>
      <w:bookmarkStart w:id="47" w:name="_Toc9284985"/>
      <w:r w:rsidRPr="00CB6FFE">
        <w:t>Nguyên lí II nhiệt động lực học</w:t>
      </w:r>
      <w:bookmarkEnd w:id="47"/>
    </w:p>
    <w:p w:rsidR="00812603" w:rsidRPr="00CB6FFE" w:rsidRDefault="00E94C60" w:rsidP="00C01005">
      <w:pPr>
        <w:pStyle w:val="Heading3"/>
        <w:rPr>
          <w:lang w:val="de-DE"/>
        </w:rPr>
      </w:pPr>
      <w:bookmarkStart w:id="48" w:name="_Toc9284986"/>
      <w:r w:rsidRPr="00CB6FFE">
        <w:rPr>
          <w:lang w:val="de-DE"/>
        </w:rPr>
        <w:t>2.</w:t>
      </w:r>
      <w:r w:rsidR="00D81EF7" w:rsidRPr="00CB6FFE">
        <w:rPr>
          <w:lang w:val="de-DE"/>
        </w:rPr>
        <w:t>1</w:t>
      </w:r>
      <w:r w:rsidR="00812603" w:rsidRPr="00CB6FFE">
        <w:rPr>
          <w:lang w:val="de-DE"/>
        </w:rPr>
        <w:t>. Nguyên lí II nhiệt động lực học</w:t>
      </w:r>
      <w:bookmarkEnd w:id="48"/>
    </w:p>
    <w:p w:rsidR="00812603" w:rsidRPr="00CB6FFE" w:rsidRDefault="00E94C60" w:rsidP="00812603">
      <w:pPr>
        <w:rPr>
          <w:b/>
          <w:i/>
          <w:sz w:val="26"/>
          <w:szCs w:val="26"/>
          <w:lang w:val="de-DE"/>
        </w:rPr>
      </w:pPr>
      <w:r w:rsidRPr="00CB6FFE">
        <w:rPr>
          <w:b/>
          <w:i/>
          <w:sz w:val="26"/>
          <w:szCs w:val="26"/>
          <w:lang w:val="de-DE"/>
        </w:rPr>
        <w:t>2.1.1.</w:t>
      </w:r>
      <w:r w:rsidR="00812603" w:rsidRPr="00CB6FFE">
        <w:rPr>
          <w:b/>
          <w:i/>
          <w:sz w:val="26"/>
          <w:szCs w:val="26"/>
          <w:lang w:val="de-DE"/>
        </w:rPr>
        <w:t xml:space="preserve"> Cách phát biểu của </w:t>
      </w:r>
      <w:r w:rsidR="00323389" w:rsidRPr="00CB6FFE">
        <w:rPr>
          <w:b/>
          <w:i/>
          <w:sz w:val="26"/>
          <w:szCs w:val="26"/>
          <w:lang w:val="de-DE"/>
        </w:rPr>
        <w:t>Clausius</w:t>
      </w:r>
    </w:p>
    <w:p w:rsidR="00812603" w:rsidRPr="00CB6FFE" w:rsidRDefault="00812603" w:rsidP="00812603">
      <w:pPr>
        <w:ind w:left="720" w:firstLine="720"/>
        <w:rPr>
          <w:sz w:val="26"/>
          <w:szCs w:val="26"/>
          <w:lang w:val="de-DE"/>
        </w:rPr>
      </w:pPr>
      <w:r w:rsidRPr="00CB6FFE">
        <w:rPr>
          <w:i/>
          <w:sz w:val="26"/>
          <w:szCs w:val="26"/>
          <w:lang w:val="de-DE"/>
        </w:rPr>
        <w:t>Nhiệt không thể tự truyền từ một vật sang vật nóng hơn</w:t>
      </w:r>
      <w:r w:rsidRPr="00CB6FFE">
        <w:rPr>
          <w:sz w:val="26"/>
          <w:szCs w:val="26"/>
          <w:lang w:val="de-DE"/>
        </w:rPr>
        <w:t>.</w:t>
      </w:r>
    </w:p>
    <w:p w:rsidR="00812603" w:rsidRPr="00CB6FFE" w:rsidRDefault="00812603" w:rsidP="00812603">
      <w:pPr>
        <w:jc w:val="both"/>
        <w:rPr>
          <w:sz w:val="26"/>
          <w:szCs w:val="26"/>
          <w:lang w:val="de-DE"/>
        </w:rPr>
      </w:pPr>
      <w:r w:rsidRPr="00CB6FFE">
        <w:rPr>
          <w:sz w:val="26"/>
          <w:szCs w:val="26"/>
          <w:lang w:val="de-DE"/>
        </w:rPr>
        <w:tab/>
        <w:t xml:space="preserve">Mệnh đề trên được </w:t>
      </w:r>
      <w:r w:rsidR="00323389" w:rsidRPr="00CB6FFE">
        <w:rPr>
          <w:sz w:val="26"/>
          <w:szCs w:val="26"/>
          <w:lang w:val="de-DE"/>
        </w:rPr>
        <w:t xml:space="preserve">Clausius </w:t>
      </w:r>
      <w:r w:rsidRPr="00CB6FFE">
        <w:rPr>
          <w:sz w:val="26"/>
          <w:szCs w:val="26"/>
          <w:lang w:val="de-DE"/>
        </w:rPr>
        <w:t xml:space="preserve">phát biểu vào năm 1850, sau đó được coi là một cách phát biểu của nguyên lí II NĐLH. Mệnh đề này không phủ nhận khả năng truyền nhiệt từ vật sang vật nóng hơn, chỉ khẳng định là </w:t>
      </w:r>
      <w:r w:rsidRPr="00CB6FFE">
        <w:rPr>
          <w:i/>
          <w:sz w:val="26"/>
          <w:szCs w:val="26"/>
          <w:lang w:val="de-DE"/>
        </w:rPr>
        <w:t xml:space="preserve">không thể tự xảy ra </w:t>
      </w:r>
      <w:r w:rsidRPr="00CB6FFE">
        <w:rPr>
          <w:sz w:val="26"/>
          <w:szCs w:val="26"/>
          <w:lang w:val="de-DE"/>
        </w:rPr>
        <w:t>được.</w:t>
      </w:r>
    </w:p>
    <w:p w:rsidR="00812603" w:rsidRPr="00CB6FFE" w:rsidRDefault="00E94C60" w:rsidP="00812603">
      <w:pPr>
        <w:jc w:val="both"/>
        <w:rPr>
          <w:b/>
          <w:i/>
          <w:sz w:val="26"/>
          <w:szCs w:val="26"/>
          <w:lang w:val="de-DE"/>
        </w:rPr>
      </w:pPr>
      <w:r w:rsidRPr="00CB6FFE">
        <w:rPr>
          <w:b/>
          <w:i/>
          <w:sz w:val="26"/>
          <w:szCs w:val="26"/>
          <w:lang w:val="de-DE"/>
        </w:rPr>
        <w:t xml:space="preserve">2.1.2. </w:t>
      </w:r>
      <w:r w:rsidR="00812603" w:rsidRPr="00CB6FFE">
        <w:rPr>
          <w:b/>
          <w:i/>
          <w:sz w:val="26"/>
          <w:szCs w:val="26"/>
          <w:lang w:val="de-DE"/>
        </w:rPr>
        <w:t xml:space="preserve">Cách phát biểu của </w:t>
      </w:r>
      <w:r w:rsidRPr="00CB6FFE">
        <w:rPr>
          <w:b/>
          <w:i/>
          <w:sz w:val="26"/>
          <w:szCs w:val="26"/>
          <w:lang w:val="de-DE"/>
        </w:rPr>
        <w:t>Carnot</w:t>
      </w:r>
    </w:p>
    <w:p w:rsidR="00812603" w:rsidRPr="00CB6FFE" w:rsidRDefault="006812D9" w:rsidP="00812603">
      <w:pPr>
        <w:ind w:left="720"/>
        <w:rPr>
          <w:sz w:val="26"/>
          <w:szCs w:val="26"/>
          <w:lang w:val="de-DE"/>
        </w:rPr>
      </w:pPr>
      <w:r w:rsidRPr="00CB6FFE">
        <w:rPr>
          <w:noProof/>
          <w:sz w:val="26"/>
          <w:szCs w:val="26"/>
          <w:lang w:val="en-US" w:eastAsia="en-US"/>
        </w:rPr>
        <w:drawing>
          <wp:anchor distT="0" distB="0" distL="114300" distR="114300" simplePos="0" relativeHeight="251607552" behindDoc="0" locked="0" layoutInCell="1" allowOverlap="1" wp14:anchorId="2B2E0C57" wp14:editId="5451F346">
            <wp:simplePos x="0" y="0"/>
            <wp:positionH relativeFrom="column">
              <wp:posOffset>4166094</wp:posOffset>
            </wp:positionH>
            <wp:positionV relativeFrom="paragraph">
              <wp:posOffset>8890</wp:posOffset>
            </wp:positionV>
            <wp:extent cx="2054860" cy="1796415"/>
            <wp:effectExtent l="0" t="0" r="0" b="0"/>
            <wp:wrapSquare wrapText="bothSides"/>
            <wp:docPr id="549" name="Picture 549" descr="Vat Ly 10 SGK hi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Vat Ly 10 SGK hinh 33"/>
                    <pic:cNvPicPr>
                      <a:picLocks noChangeAspect="1" noChangeArrowheads="1"/>
                    </pic:cNvPicPr>
                  </pic:nvPicPr>
                  <pic:blipFill>
                    <a:blip r:embed="rId56">
                      <a:grayscl/>
                    </a:blip>
                    <a:srcRect l="7848" t="4054" r="6417" b="7154"/>
                    <a:stretch>
                      <a:fillRect/>
                    </a:stretch>
                  </pic:blipFill>
                  <pic:spPr bwMode="auto">
                    <a:xfrm>
                      <a:off x="0" y="0"/>
                      <a:ext cx="2054860" cy="1796415"/>
                    </a:xfrm>
                    <a:prstGeom prst="rect">
                      <a:avLst/>
                    </a:prstGeom>
                    <a:noFill/>
                    <a:ln w="9525">
                      <a:noFill/>
                      <a:miter lim="800000"/>
                      <a:headEnd/>
                      <a:tailEnd/>
                    </a:ln>
                  </pic:spPr>
                </pic:pic>
              </a:graphicData>
            </a:graphic>
          </wp:anchor>
        </w:drawing>
      </w:r>
      <w:r w:rsidR="00812603" w:rsidRPr="00CB6FFE">
        <w:rPr>
          <w:i/>
          <w:sz w:val="26"/>
          <w:szCs w:val="26"/>
          <w:lang w:val="de-DE"/>
        </w:rPr>
        <w:t xml:space="preserve">          Động cơ nhiệt không thể chuyển hóa tất cả nhiệt lượng nhận được thành công cơ học</w:t>
      </w:r>
      <w:r w:rsidR="00812603" w:rsidRPr="00CB6FFE">
        <w:rPr>
          <w:sz w:val="26"/>
          <w:szCs w:val="26"/>
          <w:lang w:val="de-DE"/>
        </w:rPr>
        <w:t>.</w:t>
      </w:r>
    </w:p>
    <w:p w:rsidR="00812603" w:rsidRPr="00CB6FFE" w:rsidRDefault="00E94C60" w:rsidP="00C01005">
      <w:pPr>
        <w:pStyle w:val="Heading3"/>
        <w:rPr>
          <w:lang w:val="de-DE"/>
        </w:rPr>
      </w:pPr>
      <w:bookmarkStart w:id="49" w:name="_Toc9284987"/>
      <w:r w:rsidRPr="00CB6FFE">
        <w:rPr>
          <w:lang w:val="de-DE"/>
        </w:rPr>
        <w:t>2.</w:t>
      </w:r>
      <w:r w:rsidR="00D81EF7" w:rsidRPr="00CB6FFE">
        <w:rPr>
          <w:lang w:val="de-DE"/>
        </w:rPr>
        <w:t>2</w:t>
      </w:r>
      <w:r w:rsidR="00812603" w:rsidRPr="00CB6FFE">
        <w:rPr>
          <w:lang w:val="de-DE"/>
        </w:rPr>
        <w:t>. Vận dụng</w:t>
      </w:r>
      <w:bookmarkEnd w:id="49"/>
    </w:p>
    <w:p w:rsidR="00812603" w:rsidRPr="00CB6FFE" w:rsidRDefault="00812603" w:rsidP="00812603">
      <w:pPr>
        <w:jc w:val="both"/>
        <w:rPr>
          <w:sz w:val="26"/>
          <w:szCs w:val="26"/>
          <w:lang w:val="de-DE"/>
        </w:rPr>
      </w:pPr>
      <w:r w:rsidRPr="00CB6FFE">
        <w:rPr>
          <w:sz w:val="26"/>
          <w:szCs w:val="26"/>
          <w:lang w:val="de-DE"/>
        </w:rPr>
        <w:tab/>
        <w:t>Nguyên lí II NĐLH có thể dùng để giải thích nhiều hiện tượng trong đời sống và kĩ thuật. Ví dụ: có thể dùng nguyên lí II để giải thích nguyên tắc cấu tạo và hoạt động của động cơ nhiệt. Mỗi động cơ nhiệt đều phải có ba bộ phận cơ bản là:</w:t>
      </w:r>
    </w:p>
    <w:p w:rsidR="00812603" w:rsidRPr="00E95F3E" w:rsidRDefault="00812603" w:rsidP="007B56E4">
      <w:pPr>
        <w:numPr>
          <w:ilvl w:val="0"/>
          <w:numId w:val="7"/>
        </w:numPr>
        <w:rPr>
          <w:color w:val="FF0000"/>
          <w:sz w:val="26"/>
          <w:szCs w:val="26"/>
          <w:lang w:val="de-DE"/>
        </w:rPr>
      </w:pPr>
      <w:r w:rsidRPr="00E95F3E">
        <w:rPr>
          <w:color w:val="FF0000"/>
          <w:sz w:val="26"/>
          <w:szCs w:val="26"/>
          <w:lang w:val="de-DE"/>
        </w:rPr>
        <w:t>Nguồn nóng để cung cấp nhiệt lượng;</w:t>
      </w:r>
    </w:p>
    <w:p w:rsidR="00812603" w:rsidRPr="00E95F3E" w:rsidRDefault="00812603" w:rsidP="007B56E4">
      <w:pPr>
        <w:numPr>
          <w:ilvl w:val="0"/>
          <w:numId w:val="7"/>
        </w:numPr>
        <w:jc w:val="both"/>
        <w:rPr>
          <w:color w:val="FF0000"/>
          <w:sz w:val="26"/>
          <w:szCs w:val="26"/>
          <w:lang w:val="de-DE"/>
        </w:rPr>
      </w:pPr>
      <w:r w:rsidRPr="00E95F3E">
        <w:rPr>
          <w:color w:val="FF0000"/>
          <w:sz w:val="26"/>
          <w:szCs w:val="26"/>
          <w:lang w:val="de-DE"/>
        </w:rPr>
        <w:t>Bộ phận phát động gồm vật trung gian nhận nhiệt sinh công gọi là tác nhân và các thiết bị tác động;</w:t>
      </w:r>
    </w:p>
    <w:p w:rsidR="00812603" w:rsidRPr="00E95F3E" w:rsidRDefault="00812603" w:rsidP="007B56E4">
      <w:pPr>
        <w:numPr>
          <w:ilvl w:val="0"/>
          <w:numId w:val="7"/>
        </w:numPr>
        <w:rPr>
          <w:color w:val="FF0000"/>
          <w:sz w:val="26"/>
          <w:szCs w:val="26"/>
          <w:lang w:val="de-DE"/>
        </w:rPr>
      </w:pPr>
      <w:r w:rsidRPr="00E95F3E">
        <w:rPr>
          <w:color w:val="FF0000"/>
          <w:sz w:val="26"/>
          <w:szCs w:val="26"/>
          <w:lang w:val="de-DE"/>
        </w:rPr>
        <w:t>Nguồn lạnh để thu nhiệt lượng do tác nhân tỏa ra.</w:t>
      </w:r>
    </w:p>
    <w:p w:rsidR="00812603" w:rsidRPr="00E95F3E" w:rsidRDefault="00812603" w:rsidP="00812603">
      <w:pPr>
        <w:ind w:left="720"/>
        <w:jc w:val="both"/>
        <w:rPr>
          <w:color w:val="FF0000"/>
          <w:sz w:val="26"/>
          <w:szCs w:val="26"/>
          <w:lang w:val="de-DE"/>
        </w:rPr>
      </w:pPr>
      <w:r w:rsidRPr="00E95F3E">
        <w:rPr>
          <w:color w:val="FF0000"/>
          <w:sz w:val="26"/>
          <w:szCs w:val="26"/>
          <w:lang w:val="de-DE"/>
        </w:rPr>
        <w:t>Nhiệt lượng cung cấp nhiệt lượng Q</w:t>
      </w:r>
      <w:r w:rsidRPr="00E95F3E">
        <w:rPr>
          <w:color w:val="FF0000"/>
          <w:sz w:val="26"/>
          <w:szCs w:val="26"/>
          <w:vertAlign w:val="subscript"/>
          <w:lang w:val="de-DE"/>
        </w:rPr>
        <w:t>1</w:t>
      </w:r>
      <w:r w:rsidRPr="00E95F3E">
        <w:rPr>
          <w:color w:val="FF0000"/>
          <w:sz w:val="26"/>
          <w:szCs w:val="26"/>
          <w:lang w:val="de-DE"/>
        </w:rPr>
        <w:t xml:space="preserve"> cho bộ phận phát động để bộ phận này chuyển hóa thành công A. Theo nguyên lí II thì bộ phận phát động không thể chuyển hóa tất cả nhiệt lượng nhận được thành công cơ học. Do đó, cần có nguồn lạnh để nhận phần nhiệt Q</w:t>
      </w:r>
      <w:r w:rsidRPr="00E95F3E">
        <w:rPr>
          <w:color w:val="FF0000"/>
          <w:sz w:val="26"/>
          <w:szCs w:val="26"/>
          <w:vertAlign w:val="subscript"/>
          <w:lang w:val="de-DE"/>
        </w:rPr>
        <w:t>2</w:t>
      </w:r>
      <w:r w:rsidRPr="00E95F3E">
        <w:rPr>
          <w:color w:val="FF0000"/>
          <w:sz w:val="26"/>
          <w:szCs w:val="26"/>
          <w:lang w:val="de-DE"/>
        </w:rPr>
        <w:t xml:space="preserve"> còn lại, chưa được chuyển hóa thành công.</w:t>
      </w:r>
      <w:r w:rsidRPr="00E95F3E">
        <w:rPr>
          <w:snapToGrid w:val="0"/>
          <w:color w:val="FF0000"/>
          <w:w w:val="0"/>
          <w:sz w:val="26"/>
          <w:szCs w:val="26"/>
          <w:u w:color="000000"/>
          <w:bdr w:val="none" w:sz="0" w:space="0" w:color="000000"/>
          <w:shd w:val="clear" w:color="000000" w:fill="000000"/>
          <w:lang w:val="de-DE"/>
        </w:rPr>
        <w:t xml:space="preserve"> </w:t>
      </w:r>
    </w:p>
    <w:p w:rsidR="00812603" w:rsidRPr="00E95F3E" w:rsidRDefault="00812603" w:rsidP="00812603">
      <w:pPr>
        <w:ind w:left="720"/>
        <w:jc w:val="both"/>
        <w:rPr>
          <w:color w:val="FF0000"/>
          <w:sz w:val="26"/>
          <w:szCs w:val="26"/>
          <w:lang w:val="de-DE"/>
        </w:rPr>
      </w:pPr>
      <w:r w:rsidRPr="00E95F3E">
        <w:rPr>
          <w:color w:val="FF0000"/>
          <w:sz w:val="26"/>
          <w:szCs w:val="26"/>
          <w:lang w:val="de-DE"/>
        </w:rPr>
        <w:t xml:space="preserve">Cũng vì thế mà hiệu suất động cơ nhiệt   H = </w:t>
      </w:r>
      <w:r w:rsidRPr="00E95F3E">
        <w:rPr>
          <w:color w:val="FF0000"/>
          <w:position w:val="-30"/>
          <w:sz w:val="26"/>
          <w:szCs w:val="26"/>
        </w:rPr>
        <w:object w:dxaOrig="360" w:dyaOrig="740" w14:anchorId="2B2E0C59">
          <v:shape id="_x0000_i1037" type="#_x0000_t75" style="width:18pt;height:36.75pt" o:ole="">
            <v:imagedata r:id="rId57" o:title=""/>
          </v:shape>
          <o:OLEObject Type="Embed" ProgID="Equation.3" ShapeID="_x0000_i1037" DrawAspect="Content" ObjectID="_1621776261" r:id="rId58"/>
        </w:object>
      </w:r>
      <w:r w:rsidRPr="00E95F3E">
        <w:rPr>
          <w:color w:val="FF0000"/>
          <w:sz w:val="26"/>
          <w:szCs w:val="26"/>
          <w:lang w:val="de-DE"/>
        </w:rPr>
        <w:t xml:space="preserve"> luôn nhỏ hơn 1.</w:t>
      </w:r>
    </w:p>
    <w:p w:rsidR="00812603" w:rsidRPr="00E95F3E" w:rsidRDefault="00812603" w:rsidP="00812603">
      <w:pPr>
        <w:ind w:left="720"/>
        <w:jc w:val="both"/>
        <w:rPr>
          <w:color w:val="FF0000"/>
          <w:sz w:val="26"/>
          <w:szCs w:val="26"/>
          <w:lang w:val="de-DE"/>
        </w:rPr>
      </w:pPr>
      <w:r w:rsidRPr="00E95F3E">
        <w:rPr>
          <w:color w:val="FF0000"/>
          <w:sz w:val="26"/>
          <w:szCs w:val="26"/>
          <w:lang w:val="de-DE"/>
        </w:rPr>
        <w:t>Vì theo qui ước dấu, công sinh ra có giá trị âm, nên trong công thức trên ta viết là giá trị tuyệt đối của A để hiệu suất luôn là một đại lượng số học.</w:t>
      </w:r>
    </w:p>
    <w:p w:rsidR="00812603" w:rsidRPr="00CB6FFE" w:rsidRDefault="00812603" w:rsidP="00812603">
      <w:pPr>
        <w:keepNext/>
        <w:outlineLvl w:val="3"/>
        <w:rPr>
          <w:b/>
          <w:bCs/>
          <w:sz w:val="26"/>
          <w:szCs w:val="26"/>
          <w:lang w:val="de-DE"/>
        </w:rPr>
      </w:pPr>
      <w:r w:rsidRPr="00CB6FFE">
        <w:rPr>
          <w:b/>
          <w:bCs/>
          <w:sz w:val="26"/>
          <w:szCs w:val="26"/>
          <w:lang w:val="de-DE"/>
        </w:rPr>
        <w:lastRenderedPageBreak/>
        <w:t>Câu hỏi và bài tập</w:t>
      </w:r>
    </w:p>
    <w:p w:rsidR="00812603" w:rsidRPr="00CB6FFE" w:rsidRDefault="00812603" w:rsidP="00812603">
      <w:pPr>
        <w:keepNext/>
        <w:jc w:val="both"/>
        <w:outlineLvl w:val="3"/>
        <w:rPr>
          <w:bCs/>
          <w:sz w:val="26"/>
          <w:szCs w:val="26"/>
          <w:lang w:val="de-DE"/>
        </w:rPr>
      </w:pPr>
      <w:r w:rsidRPr="00CB6FFE">
        <w:rPr>
          <w:b/>
          <w:bCs/>
          <w:sz w:val="26"/>
          <w:szCs w:val="26"/>
          <w:lang w:val="de-DE"/>
        </w:rPr>
        <w:t xml:space="preserve">6.1. </w:t>
      </w:r>
      <w:r w:rsidR="00B949EB" w:rsidRPr="00CB6FFE">
        <w:rPr>
          <w:bCs/>
          <w:sz w:val="26"/>
          <w:szCs w:val="26"/>
          <w:lang w:val="de-DE"/>
        </w:rPr>
        <w:t>Người ta thực hiện công 100 J để nén khí trong một xilanh. Tính độ biến thiên nội năng của khí, biết khí truyền ra môi trường xung quanh một nhiệt lượng 20 J.</w:t>
      </w:r>
    </w:p>
    <w:p w:rsidR="00B949EB" w:rsidRPr="00CB6FFE" w:rsidRDefault="00812603" w:rsidP="00B949EB">
      <w:pPr>
        <w:keepNext/>
        <w:jc w:val="both"/>
        <w:outlineLvl w:val="3"/>
        <w:rPr>
          <w:bCs/>
          <w:sz w:val="26"/>
          <w:szCs w:val="26"/>
          <w:lang w:val="de-DE"/>
        </w:rPr>
      </w:pPr>
      <w:r w:rsidRPr="00CB6FFE">
        <w:rPr>
          <w:b/>
          <w:bCs/>
          <w:sz w:val="26"/>
          <w:szCs w:val="26"/>
          <w:lang w:val="de-DE"/>
        </w:rPr>
        <w:t xml:space="preserve">6.2. </w:t>
      </w:r>
      <w:r w:rsidR="00B949EB" w:rsidRPr="00CB6FFE">
        <w:rPr>
          <w:bCs/>
          <w:sz w:val="26"/>
          <w:szCs w:val="26"/>
          <w:lang w:val="de-DE"/>
        </w:rPr>
        <w:t>Người ta truyền cho khí trong một xilanh nhiệt lượng 100 J. Khí nở ra thực hiện công 70 J đẩy pít-tông lên. Tính độ biến thiên nội năng của khí.</w:t>
      </w:r>
    </w:p>
    <w:p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2603" w:rsidRPr="00CB6FFE" w:rsidRDefault="00812603" w:rsidP="00812603">
      <w:pPr>
        <w:rPr>
          <w:sz w:val="26"/>
          <w:szCs w:val="26"/>
          <w:lang w:val="de-DE"/>
        </w:rPr>
      </w:pPr>
    </w:p>
    <w:p w:rsidR="00812603" w:rsidRPr="00CB6FFE" w:rsidRDefault="00812603" w:rsidP="001D0091">
      <w:pPr>
        <w:pStyle w:val="Heading1"/>
        <w:tabs>
          <w:tab w:val="center" w:pos="4950"/>
        </w:tabs>
        <w:jc w:val="left"/>
        <w:rPr>
          <w:rFonts w:ascii="Times New Roman" w:hAnsi="Times New Roman" w:cs="Times New Roman"/>
          <w:b w:val="0"/>
          <w:bCs w:val="0"/>
          <w:sz w:val="26"/>
          <w:szCs w:val="26"/>
          <w:lang w:val="de-DE"/>
        </w:rPr>
      </w:pPr>
      <w:bookmarkStart w:id="50" w:name="_Toc9284988"/>
      <w:r w:rsidRPr="00CB6FFE">
        <w:rPr>
          <w:rFonts w:ascii="Times New Roman" w:hAnsi="Times New Roman" w:cs="Times New Roman"/>
          <w:b w:val="0"/>
          <w:bCs w:val="0"/>
          <w:sz w:val="26"/>
          <w:szCs w:val="26"/>
          <w:lang w:val="de-DE"/>
        </w:rPr>
        <w:t>Chương III.</w:t>
      </w:r>
      <w:r w:rsidR="006812D9" w:rsidRPr="00CB6FFE">
        <w:rPr>
          <w:rFonts w:ascii="Times New Roman" w:hAnsi="Times New Roman" w:cs="Times New Roman"/>
          <w:b w:val="0"/>
          <w:bCs w:val="0"/>
          <w:sz w:val="26"/>
          <w:szCs w:val="26"/>
          <w:lang w:val="de-DE"/>
        </w:rPr>
        <w:tab/>
      </w:r>
      <w:r w:rsidRPr="00CB6FFE">
        <w:rPr>
          <w:rFonts w:ascii="Times New Roman" w:hAnsi="Times New Roman" w:cs="Times New Roman"/>
          <w:bCs w:val="0"/>
          <w:sz w:val="26"/>
          <w:szCs w:val="26"/>
          <w:lang w:val="de-DE"/>
        </w:rPr>
        <w:t>CHẤT RẮN VÀ CHẤT LỎNG – SỰ CHUYỂN THỂ</w:t>
      </w:r>
      <w:bookmarkEnd w:id="50"/>
    </w:p>
    <w:p w:rsidR="00997BA4" w:rsidRPr="00CB6FFE" w:rsidRDefault="00997BA4" w:rsidP="00997BA4">
      <w:pPr>
        <w:tabs>
          <w:tab w:val="left" w:leader="dot" w:pos="9498"/>
        </w:tabs>
        <w:spacing w:before="120"/>
        <w:rPr>
          <w:b/>
          <w:i/>
          <w:sz w:val="26"/>
          <w:szCs w:val="26"/>
          <w:lang w:val="de-DE"/>
        </w:rPr>
      </w:pPr>
      <w:r w:rsidRPr="00CB6FFE">
        <w:rPr>
          <w:b/>
          <w:i/>
          <w:sz w:val="26"/>
          <w:szCs w:val="26"/>
          <w:lang w:val="sv-SE"/>
        </w:rPr>
        <w:t>Mục tiêu:</w:t>
      </w:r>
    </w:p>
    <w:p w:rsidR="00447A30" w:rsidRPr="00CB6FFE" w:rsidRDefault="00997BA4" w:rsidP="00447A30">
      <w:pPr>
        <w:ind w:firstLine="360"/>
        <w:jc w:val="both"/>
        <w:rPr>
          <w:i/>
          <w:sz w:val="26"/>
          <w:szCs w:val="26"/>
          <w:lang w:val="de-DE"/>
        </w:rPr>
      </w:pPr>
      <w:r w:rsidRPr="00CB6FFE">
        <w:rPr>
          <w:sz w:val="26"/>
          <w:szCs w:val="26"/>
          <w:lang w:val="de-DE"/>
        </w:rPr>
        <w:t xml:space="preserve">   </w:t>
      </w:r>
      <w:r w:rsidR="00447A30" w:rsidRPr="00CB6FFE">
        <w:rPr>
          <w:i/>
          <w:sz w:val="26"/>
          <w:szCs w:val="26"/>
          <w:lang w:val="de-DE"/>
        </w:rPr>
        <w:t>Sau khi nghiên cứu xong chương này, các bạn có thể:</w:t>
      </w:r>
    </w:p>
    <w:p w:rsidR="00E95F3E" w:rsidRDefault="00997BA4" w:rsidP="00997BA4">
      <w:pPr>
        <w:tabs>
          <w:tab w:val="left" w:leader="dot" w:pos="9498"/>
        </w:tabs>
        <w:spacing w:before="120"/>
        <w:rPr>
          <w:i/>
          <w:sz w:val="26"/>
          <w:szCs w:val="26"/>
          <w:lang w:val="de-DE"/>
        </w:rPr>
      </w:pPr>
      <w:r w:rsidRPr="00CB6FFE">
        <w:rPr>
          <w:i/>
          <w:sz w:val="26"/>
          <w:szCs w:val="26"/>
          <w:lang w:val="de-DE"/>
        </w:rPr>
        <w:t>- Trình bày được khái niệm cấu trúc tinh thể, các đặc tính, ứng dụng của chất rắn kết tinh và chất rắn vô định hình.</w:t>
      </w:r>
    </w:p>
    <w:p w:rsidR="00997BA4" w:rsidRPr="00CB6FFE" w:rsidRDefault="00E95F3E" w:rsidP="00997BA4">
      <w:pPr>
        <w:tabs>
          <w:tab w:val="left" w:leader="dot" w:pos="9498"/>
        </w:tabs>
        <w:spacing w:before="120"/>
        <w:rPr>
          <w:i/>
          <w:sz w:val="26"/>
          <w:szCs w:val="26"/>
          <w:lang w:val="de-DE"/>
        </w:rPr>
      </w:pPr>
      <w:r>
        <w:rPr>
          <w:i/>
          <w:sz w:val="26"/>
          <w:szCs w:val="26"/>
          <w:lang w:val="de-DE"/>
        </w:rPr>
        <w:t>-</w:t>
      </w:r>
      <w:r w:rsidR="00997BA4" w:rsidRPr="00CB6FFE">
        <w:rPr>
          <w:i/>
          <w:sz w:val="26"/>
          <w:szCs w:val="26"/>
          <w:lang w:val="de-DE"/>
        </w:rPr>
        <w:t xml:space="preserve"> Áp dụng công thức tính được nhiệt lượng nóng chảy, hóa hơi, sự nở vì nhiệt của chất rắn, lực căng mặt ngoài chất lỏng, độ ẩm.</w:t>
      </w:r>
    </w:p>
    <w:p w:rsidR="00997BA4" w:rsidRPr="00CB6FFE" w:rsidRDefault="00997BA4" w:rsidP="00997BA4">
      <w:pPr>
        <w:tabs>
          <w:tab w:val="num" w:pos="1620"/>
        </w:tabs>
        <w:spacing w:before="120"/>
        <w:jc w:val="both"/>
        <w:rPr>
          <w:i/>
          <w:sz w:val="26"/>
          <w:szCs w:val="26"/>
          <w:lang w:val="de-DE"/>
        </w:rPr>
      </w:pPr>
      <w:r w:rsidRPr="00CB6FFE">
        <w:rPr>
          <w:i/>
          <w:sz w:val="26"/>
          <w:szCs w:val="26"/>
          <w:lang w:val="de-DE"/>
        </w:rPr>
        <w:t>- Phân biệt được chất rắn kết tinh và chất rắn vô định hình. Sử dụng các công thức tính linh hoạt.</w:t>
      </w:r>
    </w:p>
    <w:p w:rsidR="00997BA4" w:rsidRPr="00CB6FFE" w:rsidRDefault="00997BA4" w:rsidP="00997BA4">
      <w:pPr>
        <w:pStyle w:val="Header"/>
        <w:rPr>
          <w:b/>
          <w:bCs/>
          <w:sz w:val="26"/>
          <w:szCs w:val="26"/>
          <w:lang w:val="de-DE" w:eastAsia="en-US"/>
        </w:rPr>
      </w:pPr>
    </w:p>
    <w:p w:rsidR="00812603" w:rsidRPr="00CB6FFE" w:rsidRDefault="00812603" w:rsidP="00710F39">
      <w:pPr>
        <w:pStyle w:val="Heading1"/>
        <w:jc w:val="left"/>
        <w:rPr>
          <w:rFonts w:ascii="Times New Roman" w:hAnsi="Times New Roman" w:cs="Times New Roman"/>
          <w:bCs w:val="0"/>
          <w:sz w:val="26"/>
          <w:szCs w:val="26"/>
          <w:lang w:val="de-DE"/>
        </w:rPr>
      </w:pPr>
      <w:bookmarkStart w:id="51" w:name="_Toc9284989"/>
      <w:r w:rsidRPr="00CB6FFE">
        <w:rPr>
          <w:rFonts w:ascii="Times New Roman" w:hAnsi="Times New Roman" w:cs="Times New Roman"/>
          <w:bCs w:val="0"/>
          <w:sz w:val="26"/>
          <w:szCs w:val="26"/>
          <w:lang w:val="de-DE"/>
        </w:rPr>
        <w:t>Bài 7</w:t>
      </w:r>
      <w:r w:rsidR="006A1660"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A1CCE" w:rsidRPr="00CB6FFE">
        <w:rPr>
          <w:rFonts w:ascii="Times New Roman" w:hAnsi="Times New Roman" w:cs="Times New Roman"/>
          <w:bCs w:val="0"/>
          <w:sz w:val="26"/>
          <w:szCs w:val="26"/>
          <w:lang w:val="de-DE"/>
        </w:rPr>
        <w:t>CHẤT RẮN KẾT TINH – CHẤT RẮN VÔ ĐỊNH HÌNH</w:t>
      </w:r>
      <w:bookmarkEnd w:id="51"/>
    </w:p>
    <w:p w:rsidR="00812603" w:rsidRPr="00CB6FFE" w:rsidRDefault="00812603" w:rsidP="00812603">
      <w:pPr>
        <w:spacing w:before="240"/>
        <w:jc w:val="both"/>
        <w:rPr>
          <w:bCs/>
          <w:sz w:val="26"/>
          <w:szCs w:val="26"/>
          <w:lang w:val="de-DE"/>
        </w:rPr>
      </w:pPr>
      <w:r w:rsidRPr="00CB6FFE">
        <w:rPr>
          <w:bCs/>
          <w:sz w:val="26"/>
          <w:szCs w:val="26"/>
          <w:lang w:val="de-DE"/>
        </w:rPr>
        <w:tab/>
        <w:t xml:space="preserve">Các chất được phân thành hai loại: </w:t>
      </w:r>
      <w:r w:rsidRPr="00CB6FFE">
        <w:rPr>
          <w:bCs/>
          <w:i/>
          <w:sz w:val="26"/>
          <w:szCs w:val="26"/>
          <w:lang w:val="de-DE"/>
        </w:rPr>
        <w:t>kết tinh và vô định hình.</w:t>
      </w:r>
      <w:r w:rsidRPr="00CB6FFE">
        <w:rPr>
          <w:bCs/>
          <w:sz w:val="26"/>
          <w:szCs w:val="26"/>
          <w:lang w:val="de-DE"/>
        </w:rPr>
        <w:t xml:space="preserve"> </w:t>
      </w:r>
    </w:p>
    <w:p w:rsidR="00812603" w:rsidRPr="00CB6FFE" w:rsidRDefault="00812603" w:rsidP="007B56E4">
      <w:pPr>
        <w:pStyle w:val="Style2"/>
        <w:numPr>
          <w:ilvl w:val="0"/>
          <w:numId w:val="19"/>
        </w:numPr>
        <w:rPr>
          <w:bCs/>
        </w:rPr>
      </w:pPr>
      <w:bookmarkStart w:id="52" w:name="_Toc9284990"/>
      <w:r w:rsidRPr="00CB6FFE">
        <w:t>Chất rắn kết tinh</w:t>
      </w:r>
      <w:bookmarkEnd w:id="52"/>
    </w:p>
    <w:p w:rsidR="00812603" w:rsidRPr="00CB6FFE" w:rsidRDefault="00AA1CCE" w:rsidP="00C01005">
      <w:pPr>
        <w:pStyle w:val="Heading3"/>
        <w:rPr>
          <w:lang w:val="de-DE"/>
        </w:rPr>
      </w:pPr>
      <w:bookmarkStart w:id="53" w:name="_Toc9284991"/>
      <w:r w:rsidRPr="00CB6FFE">
        <w:rPr>
          <w:noProof/>
          <w:lang w:val="en-US" w:eastAsia="en-US"/>
        </w:rPr>
        <w:drawing>
          <wp:anchor distT="0" distB="0" distL="114300" distR="114300" simplePos="0" relativeHeight="251647488" behindDoc="0" locked="0" layoutInCell="1" allowOverlap="1" wp14:anchorId="2B2E0C5A" wp14:editId="66EEAFBA">
            <wp:simplePos x="0" y="0"/>
            <wp:positionH relativeFrom="column">
              <wp:posOffset>4871085</wp:posOffset>
            </wp:positionH>
            <wp:positionV relativeFrom="paragraph">
              <wp:posOffset>12065</wp:posOffset>
            </wp:positionV>
            <wp:extent cx="1065530" cy="1583690"/>
            <wp:effectExtent l="19050" t="0" r="1270" b="0"/>
            <wp:wrapSquare wrapText="bothSides"/>
            <wp:docPr id="550" name="Picture 550" descr="http://thuvienvatly.com/tai-lieu/neohacker/sgk-vat-ly-10/Data/images/M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thuvienvatly.com/tai-lieu/neohacker/sgk-vat-ly-10/Data/images/Muoi.jpg"/>
                    <pic:cNvPicPr>
                      <a:picLocks noChangeAspect="1" noChangeArrowheads="1"/>
                    </pic:cNvPicPr>
                  </pic:nvPicPr>
                  <pic:blipFill>
                    <a:blip r:embed="rId59" r:link="rId60">
                      <a:grayscl/>
                    </a:blip>
                    <a:srcRect/>
                    <a:stretch>
                      <a:fillRect/>
                    </a:stretch>
                  </pic:blipFill>
                  <pic:spPr bwMode="auto">
                    <a:xfrm>
                      <a:off x="0" y="0"/>
                      <a:ext cx="1065530" cy="1583690"/>
                    </a:xfrm>
                    <a:prstGeom prst="rect">
                      <a:avLst/>
                    </a:prstGeom>
                    <a:noFill/>
                    <a:ln w="9525">
                      <a:noFill/>
                      <a:miter lim="800000"/>
                      <a:headEnd/>
                      <a:tailEnd/>
                    </a:ln>
                  </pic:spPr>
                </pic:pic>
              </a:graphicData>
            </a:graphic>
          </wp:anchor>
        </w:drawing>
      </w:r>
      <w:r w:rsidR="00812603" w:rsidRPr="00CB6FFE">
        <w:rPr>
          <w:lang w:val="de-DE"/>
        </w:rPr>
        <w:t>1.</w:t>
      </w:r>
      <w:r w:rsidRPr="00CB6FFE">
        <w:rPr>
          <w:lang w:val="de-DE"/>
        </w:rPr>
        <w:t>1.</w:t>
      </w:r>
      <w:r w:rsidR="00812603" w:rsidRPr="00CB6FFE">
        <w:rPr>
          <w:lang w:val="de-DE"/>
        </w:rPr>
        <w:t xml:space="preserve"> Cấu trúc tinh thể</w:t>
      </w:r>
      <w:bookmarkEnd w:id="53"/>
    </w:p>
    <w:p w:rsidR="00812603" w:rsidRPr="00CB6FFE" w:rsidRDefault="00812603" w:rsidP="00812603">
      <w:pPr>
        <w:jc w:val="both"/>
        <w:rPr>
          <w:sz w:val="26"/>
          <w:szCs w:val="26"/>
          <w:lang w:val="de-DE"/>
        </w:rPr>
      </w:pPr>
      <w:r w:rsidRPr="00CB6FFE">
        <w:rPr>
          <w:sz w:val="26"/>
          <w:szCs w:val="26"/>
          <w:lang w:val="de-DE"/>
        </w:rPr>
        <w:tab/>
        <w:t>Có thể quan sát thấy các hạt muối ăn (</w:t>
      </w:r>
      <w:r w:rsidRPr="00CB6FFE">
        <w:rPr>
          <w:i/>
          <w:sz w:val="26"/>
          <w:szCs w:val="26"/>
          <w:lang w:val="de-DE"/>
        </w:rPr>
        <w:t>NaCl</w:t>
      </w:r>
      <w:r w:rsidRPr="00CB6FFE">
        <w:rPr>
          <w:sz w:val="26"/>
          <w:szCs w:val="26"/>
          <w:lang w:val="de-DE"/>
        </w:rPr>
        <w:t>) có dạng khối lập phương; các viên đá thạch anh (SiO</w:t>
      </w:r>
      <w:r w:rsidRPr="00CB6FFE">
        <w:rPr>
          <w:sz w:val="26"/>
          <w:szCs w:val="26"/>
          <w:vertAlign w:val="subscript"/>
          <w:lang w:val="de-DE"/>
        </w:rPr>
        <w:t>2</w:t>
      </w:r>
      <w:r w:rsidRPr="00CB6FFE">
        <w:rPr>
          <w:sz w:val="26"/>
          <w:szCs w:val="26"/>
          <w:lang w:val="de-DE"/>
        </w:rPr>
        <w:t xml:space="preserve">) có dạng khối lăng trụ sáu mặt và hai đầu là hình chóp;... Sở dĩ hạt muối, viên đá thạch anh, ... có dạng hình học xác định trên là do chúng có </w:t>
      </w:r>
      <w:r w:rsidRPr="00CB6FFE">
        <w:rPr>
          <w:i/>
          <w:sz w:val="26"/>
          <w:szCs w:val="26"/>
          <w:lang w:val="de-DE"/>
        </w:rPr>
        <w:t>cấu trúc tinh thể</w:t>
      </w:r>
      <w:r w:rsidRPr="00CB6FFE">
        <w:rPr>
          <w:sz w:val="26"/>
          <w:szCs w:val="26"/>
          <w:lang w:val="de-DE"/>
        </w:rPr>
        <w:t xml:space="preserve">. Nhờ sử dụng tia </w:t>
      </w:r>
      <w:r w:rsidR="00323389" w:rsidRPr="00CB6FFE">
        <w:rPr>
          <w:sz w:val="26"/>
          <w:szCs w:val="26"/>
          <w:lang w:val="de-DE"/>
        </w:rPr>
        <w:t xml:space="preserve">Röntgen </w:t>
      </w:r>
      <w:r w:rsidRPr="00CB6FFE">
        <w:rPr>
          <w:sz w:val="26"/>
          <w:szCs w:val="26"/>
          <w:lang w:val="de-DE"/>
        </w:rPr>
        <w:t xml:space="preserve">(tia X), người ta đã nghiên cứu được cấu trúc tinh thể. </w:t>
      </w:r>
    </w:p>
    <w:p w:rsidR="00812603" w:rsidRPr="00CB6FFE" w:rsidRDefault="00812603" w:rsidP="00812603">
      <w:pPr>
        <w:jc w:val="both"/>
        <w:rPr>
          <w:i/>
          <w:sz w:val="26"/>
          <w:szCs w:val="26"/>
          <w:lang w:val="de-DE"/>
        </w:rPr>
      </w:pPr>
      <w:r w:rsidRPr="00CB6FFE">
        <w:rPr>
          <w:sz w:val="26"/>
          <w:szCs w:val="26"/>
          <w:lang w:val="de-DE"/>
        </w:rPr>
        <w:tab/>
      </w:r>
      <w:r w:rsidRPr="00CB6FFE">
        <w:rPr>
          <w:i/>
          <w:sz w:val="26"/>
          <w:szCs w:val="26"/>
          <w:lang w:val="de-DE"/>
        </w:rPr>
        <w:t>Cấu trúc tinh thể hay tinh thể là cấu trúc tạo bởi các hạt (nguyên tử, phân tử, ion) liên kết chặt với nhau bằng những lực tương tác và sắp xếp theo một trình tự hình học xác định gọi là mạng tinh thể, trong đó mỗi hạt luôn dao động nhiệt quanh vị trí cân bằng của nó.</w:t>
      </w:r>
    </w:p>
    <w:p w:rsidR="00812603" w:rsidRPr="00CB6FFE" w:rsidRDefault="00B949EB" w:rsidP="00812603">
      <w:pPr>
        <w:jc w:val="both"/>
        <w:rPr>
          <w:sz w:val="26"/>
          <w:szCs w:val="26"/>
          <w:lang w:val="de-DE"/>
        </w:rPr>
      </w:pPr>
      <w:r w:rsidRPr="00CB6FFE">
        <w:rPr>
          <w:noProof/>
          <w:sz w:val="26"/>
          <w:szCs w:val="26"/>
          <w:lang w:val="en-US" w:eastAsia="en-US"/>
        </w:rPr>
        <w:drawing>
          <wp:anchor distT="0" distB="0" distL="114300" distR="114300" simplePos="0" relativeHeight="251621888" behindDoc="0" locked="0" layoutInCell="1" allowOverlap="1" wp14:anchorId="2B2E0C5C" wp14:editId="6DD8509A">
            <wp:simplePos x="0" y="0"/>
            <wp:positionH relativeFrom="column">
              <wp:posOffset>3467735</wp:posOffset>
            </wp:positionH>
            <wp:positionV relativeFrom="paragraph">
              <wp:posOffset>456565</wp:posOffset>
            </wp:positionV>
            <wp:extent cx="2466340" cy="1371600"/>
            <wp:effectExtent l="0" t="0" r="0" b="0"/>
            <wp:wrapSquare wrapText="bothSides"/>
            <wp:docPr id="551" name="irc_mi" descr="http://image.slidesharecdn.com/sudienli-141217083328-conversion-gate01/95/su-dien-li-11-638.jpg?cb=141882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sudienli-141217083328-conversion-gate01/95/su-dien-li-11-638.jpg?cb=1418827495"/>
                    <pic:cNvPicPr>
                      <a:picLocks noChangeAspect="1" noChangeArrowheads="1"/>
                    </pic:cNvPicPr>
                  </pic:nvPicPr>
                  <pic:blipFill>
                    <a:blip r:embed="rId61" r:link="rId62">
                      <a:grayscl/>
                    </a:blip>
                    <a:srcRect l="7845" t="35793" r="5603"/>
                    <a:stretch>
                      <a:fillRect/>
                    </a:stretch>
                  </pic:blipFill>
                  <pic:spPr bwMode="auto">
                    <a:xfrm>
                      <a:off x="0" y="0"/>
                      <a:ext cx="2466340" cy="1371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Ví dụ: Tinh thể muối gồm các ion Na</w:t>
      </w:r>
      <w:r w:rsidR="00812603" w:rsidRPr="00CB6FFE">
        <w:rPr>
          <w:sz w:val="26"/>
          <w:szCs w:val="26"/>
          <w:vertAlign w:val="superscript"/>
          <w:lang w:val="de-DE"/>
        </w:rPr>
        <w:t>+</w:t>
      </w:r>
      <w:r w:rsidR="00812603" w:rsidRPr="00CB6FFE">
        <w:rPr>
          <w:sz w:val="26"/>
          <w:szCs w:val="26"/>
          <w:lang w:val="de-DE"/>
        </w:rPr>
        <w:t xml:space="preserve"> và Cl</w:t>
      </w:r>
      <w:r w:rsidR="00812603" w:rsidRPr="00CB6FFE">
        <w:rPr>
          <w:sz w:val="26"/>
          <w:szCs w:val="26"/>
          <w:vertAlign w:val="superscript"/>
          <w:lang w:val="de-DE"/>
        </w:rPr>
        <w:noBreakHyphen/>
      </w:r>
      <w:r w:rsidR="00812603" w:rsidRPr="00CB6FFE">
        <w:rPr>
          <w:sz w:val="26"/>
          <w:szCs w:val="26"/>
          <w:lang w:val="de-DE"/>
        </w:rPr>
        <w:t xml:space="preserve">, mỗi ion dao động nhiệt quanh một vị trí cân bằng trùng với mỗi đỉnh của một khối lập phương. Chất rắn có cấu trúc tinh thể được gọi là chất rắn kết tinh (hay chất rắn tinh thể). </w:t>
      </w:r>
    </w:p>
    <w:p w:rsidR="00812603" w:rsidRPr="00CB6FFE" w:rsidRDefault="00812603" w:rsidP="00812603">
      <w:pPr>
        <w:jc w:val="both"/>
        <w:rPr>
          <w:sz w:val="26"/>
          <w:szCs w:val="26"/>
          <w:lang w:val="de-DE"/>
        </w:rPr>
      </w:pPr>
      <w:r w:rsidRPr="00CB6FFE">
        <w:rPr>
          <w:sz w:val="26"/>
          <w:szCs w:val="26"/>
          <w:lang w:val="de-DE"/>
        </w:rPr>
        <w:tab/>
        <w:t>Kích thước tinh thể của một chất có thể thay đổi từ vài xentimét đến cỡ phần mười nanômét (1 nm = 10</w:t>
      </w:r>
      <w:r w:rsidRPr="00CB6FFE">
        <w:rPr>
          <w:sz w:val="26"/>
          <w:szCs w:val="26"/>
          <w:vertAlign w:val="superscript"/>
          <w:lang w:val="de-DE"/>
        </w:rPr>
        <w:t>-9</w:t>
      </w:r>
      <w:r w:rsidRPr="00CB6FFE">
        <w:rPr>
          <w:sz w:val="26"/>
          <w:szCs w:val="26"/>
          <w:lang w:val="de-DE"/>
        </w:rPr>
        <w:t xml:space="preserve"> m) tùy thuộc quá trình hình thành tinh thể diễn biến nhanh hay chậm: tốc độ kết tinh càng nhỏ, tinh thể kích thước càng lớn.</w:t>
      </w:r>
    </w:p>
    <w:p w:rsidR="00812603" w:rsidRPr="00CB6FFE" w:rsidRDefault="00AA1CCE" w:rsidP="00C01005">
      <w:pPr>
        <w:pStyle w:val="Heading3"/>
        <w:rPr>
          <w:lang w:val="de-DE"/>
        </w:rPr>
      </w:pPr>
      <w:bookmarkStart w:id="54" w:name="_Toc9284992"/>
      <w:r w:rsidRPr="00CB6FFE">
        <w:rPr>
          <w:lang w:val="de-DE"/>
        </w:rPr>
        <w:t>1.</w:t>
      </w:r>
      <w:r w:rsidR="00812603" w:rsidRPr="00CB6FFE">
        <w:rPr>
          <w:lang w:val="de-DE"/>
        </w:rPr>
        <w:t>2. Các đặc tính của chất rắn kết tinh</w:t>
      </w:r>
      <w:bookmarkEnd w:id="54"/>
    </w:p>
    <w:p w:rsidR="00812603" w:rsidRPr="00CB6FFE" w:rsidRDefault="00812603" w:rsidP="00812603">
      <w:pPr>
        <w:jc w:val="both"/>
        <w:rPr>
          <w:sz w:val="26"/>
          <w:szCs w:val="26"/>
          <w:lang w:val="de-DE"/>
        </w:rPr>
      </w:pPr>
      <w:r w:rsidRPr="00CB6FFE">
        <w:rPr>
          <w:sz w:val="26"/>
          <w:szCs w:val="26"/>
          <w:lang w:val="de-DE"/>
        </w:rPr>
        <w:tab/>
        <w:t>a/ Các chất rắn kết tinh được cấu tạo từ cùng một loại hạt nhưng cấu trúc tinh thể khác nhau thì tính chất vật lí cũng rất khác nhau. Ví dụ: Kim cương và than chì là các chất rắn được cấu tạo từ cùng các nguyên tử cacbon (C) nhưng có cấu trúc tinh thể khác nhau, nên chúng có những tính chất không giống nhau. Kim cương rất cứng và không dẫn điện; còn than chì khá mềm và dẫn điện.</w:t>
      </w:r>
    </w:p>
    <w:p w:rsidR="00812603" w:rsidRPr="00CB6FFE" w:rsidRDefault="00812603" w:rsidP="00812603">
      <w:pPr>
        <w:jc w:val="both"/>
        <w:rPr>
          <w:sz w:val="26"/>
          <w:szCs w:val="26"/>
          <w:lang w:val="de-DE"/>
        </w:rPr>
      </w:pPr>
      <w:r w:rsidRPr="00CB6FFE">
        <w:rPr>
          <w:sz w:val="26"/>
          <w:szCs w:val="26"/>
          <w:lang w:val="de-DE"/>
        </w:rPr>
        <w:lastRenderedPageBreak/>
        <w:tab/>
        <w:t>b/ Mỗi chất rắn kết tinh (ứng với một cấu trúc tinh thể) có một nhiệt độ nóng chảy xác định ở mỗi áp suất cho trước. Ví dụ: ở áp suất chuẩn (1 atm) nước đá nóng chảy ở 0</w:t>
      </w:r>
      <w:r w:rsidRPr="00CB6FFE">
        <w:rPr>
          <w:sz w:val="26"/>
          <w:szCs w:val="26"/>
          <w:vertAlign w:val="superscript"/>
          <w:lang w:val="de-DE"/>
        </w:rPr>
        <w:t>o</w:t>
      </w:r>
      <w:r w:rsidRPr="00CB6FFE">
        <w:rPr>
          <w:sz w:val="26"/>
          <w:szCs w:val="26"/>
          <w:lang w:val="de-DE"/>
        </w:rPr>
        <w:t>C, thiếc nóng chảy ở 232</w:t>
      </w:r>
      <w:r w:rsidRPr="00CB6FFE">
        <w:rPr>
          <w:sz w:val="26"/>
          <w:szCs w:val="26"/>
          <w:vertAlign w:val="superscript"/>
          <w:lang w:val="de-DE"/>
        </w:rPr>
        <w:t>o</w:t>
      </w:r>
      <w:r w:rsidRPr="00CB6FFE">
        <w:rPr>
          <w:sz w:val="26"/>
          <w:szCs w:val="26"/>
          <w:lang w:val="de-DE"/>
        </w:rPr>
        <w:t>C, sắt nóng chảy ở 1530</w:t>
      </w:r>
      <w:r w:rsidRPr="00CB6FFE">
        <w:rPr>
          <w:sz w:val="26"/>
          <w:szCs w:val="26"/>
          <w:vertAlign w:val="superscript"/>
          <w:lang w:val="de-DE"/>
        </w:rPr>
        <w:t>o</w:t>
      </w:r>
      <w:r w:rsidRPr="00CB6FFE">
        <w:rPr>
          <w:sz w:val="26"/>
          <w:szCs w:val="26"/>
          <w:lang w:val="de-DE"/>
        </w:rPr>
        <w:t>C,...</w:t>
      </w:r>
    </w:p>
    <w:p w:rsidR="00812603" w:rsidRPr="00CB6FFE" w:rsidRDefault="00812603" w:rsidP="00812603">
      <w:pPr>
        <w:ind w:firstLine="720"/>
        <w:jc w:val="both"/>
        <w:rPr>
          <w:sz w:val="26"/>
          <w:szCs w:val="26"/>
          <w:lang w:val="de-DE"/>
        </w:rPr>
      </w:pPr>
      <w:r w:rsidRPr="00CB6FFE">
        <w:rPr>
          <w:sz w:val="26"/>
          <w:szCs w:val="26"/>
          <w:lang w:val="de-DE"/>
        </w:rPr>
        <w:t xml:space="preserve">c/ Các chất rắn kết tinh có thể là chất đơn tinh thể hoặc chất đa tinh thể. </w:t>
      </w:r>
    </w:p>
    <w:p w:rsidR="00812603" w:rsidRPr="00CB6FFE" w:rsidRDefault="006812D9" w:rsidP="00812603">
      <w:pPr>
        <w:ind w:firstLine="720"/>
        <w:jc w:val="both"/>
        <w:rPr>
          <w:sz w:val="26"/>
          <w:szCs w:val="26"/>
          <w:lang w:val="de-DE"/>
        </w:rPr>
      </w:pPr>
      <w:r w:rsidRPr="00CB6FFE">
        <w:rPr>
          <w:noProof/>
          <w:sz w:val="26"/>
          <w:szCs w:val="26"/>
          <w:lang w:val="en-US" w:eastAsia="en-US"/>
        </w:rPr>
        <w:drawing>
          <wp:anchor distT="0" distB="0" distL="114300" distR="114300" simplePos="0" relativeHeight="251660800" behindDoc="0" locked="0" layoutInCell="1" allowOverlap="1" wp14:anchorId="2B2E0C5E" wp14:editId="1E992294">
            <wp:simplePos x="0" y="0"/>
            <wp:positionH relativeFrom="column">
              <wp:posOffset>3363525</wp:posOffset>
            </wp:positionH>
            <wp:positionV relativeFrom="paragraph">
              <wp:posOffset>4445</wp:posOffset>
            </wp:positionV>
            <wp:extent cx="1053465" cy="1264285"/>
            <wp:effectExtent l="19050" t="0" r="0" b="0"/>
            <wp:wrapSquare wrapText="bothSides"/>
            <wp:docPr id="552" name="Picture 552" descr="http://thuvienvatly.com/tai-lieu/neohacker/sgk-vat-ly-10/Data/images/ScreenHunter_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thuvienvatly.com/tai-lieu/neohacker/sgk-vat-ly-10/Data/images/ScreenHunter_004.bmp"/>
                    <pic:cNvPicPr>
                      <a:picLocks noChangeAspect="1" noChangeArrowheads="1"/>
                    </pic:cNvPicPr>
                  </pic:nvPicPr>
                  <pic:blipFill>
                    <a:blip r:embed="rId63" r:link="rId64">
                      <a:grayscl/>
                    </a:blip>
                    <a:srcRect/>
                    <a:stretch>
                      <a:fillRect/>
                    </a:stretch>
                  </pic:blipFill>
                  <pic:spPr bwMode="auto">
                    <a:xfrm>
                      <a:off x="0" y="0"/>
                      <a:ext cx="1053465" cy="1264285"/>
                    </a:xfrm>
                    <a:prstGeom prst="rect">
                      <a:avLst/>
                    </a:prstGeom>
                    <a:noFill/>
                    <a:ln w="9525">
                      <a:noFill/>
                      <a:miter lim="800000"/>
                      <a:headEnd/>
                      <a:tailEnd/>
                    </a:ln>
                  </pic:spPr>
                </pic:pic>
              </a:graphicData>
            </a:graphic>
          </wp:anchor>
        </w:drawing>
      </w:r>
      <w:r w:rsidR="00AA1CCE" w:rsidRPr="00CB6FFE">
        <w:rPr>
          <w:noProof/>
          <w:sz w:val="26"/>
          <w:szCs w:val="26"/>
          <w:lang w:val="en-US" w:eastAsia="en-US"/>
        </w:rPr>
        <w:drawing>
          <wp:anchor distT="0" distB="0" distL="114300" distR="114300" simplePos="0" relativeHeight="251693568" behindDoc="0" locked="0" layoutInCell="1" allowOverlap="1" wp14:anchorId="2B2E0C60" wp14:editId="73D03A57">
            <wp:simplePos x="0" y="0"/>
            <wp:positionH relativeFrom="column">
              <wp:posOffset>4439779</wp:posOffset>
            </wp:positionH>
            <wp:positionV relativeFrom="paragraph">
              <wp:posOffset>99765</wp:posOffset>
            </wp:positionV>
            <wp:extent cx="1502410" cy="1177290"/>
            <wp:effectExtent l="19050" t="0" r="2540" b="0"/>
            <wp:wrapSquare wrapText="bothSides"/>
            <wp:docPr id="553" name="Picture 553" descr="http://thuvienvatly.com/tai-lieu/neohacker/sgk-vat-ly-10/Data/images/Tinh%20the%20than%20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thuvienvatly.com/tai-lieu/neohacker/sgk-vat-ly-10/Data/images/Tinh%20the%20than%20chi.jpg"/>
                    <pic:cNvPicPr>
                      <a:picLocks noChangeAspect="1" noChangeArrowheads="1"/>
                    </pic:cNvPicPr>
                  </pic:nvPicPr>
                  <pic:blipFill>
                    <a:blip r:embed="rId65" r:link="rId66">
                      <a:grayscl/>
                    </a:blip>
                    <a:srcRect/>
                    <a:stretch>
                      <a:fillRect/>
                    </a:stretch>
                  </pic:blipFill>
                  <pic:spPr bwMode="auto">
                    <a:xfrm>
                      <a:off x="0" y="0"/>
                      <a:ext cx="1502410" cy="1177290"/>
                    </a:xfrm>
                    <a:prstGeom prst="rect">
                      <a:avLst/>
                    </a:prstGeom>
                    <a:noFill/>
                    <a:ln w="9525">
                      <a:noFill/>
                      <a:miter lim="800000"/>
                      <a:headEnd/>
                      <a:tailEnd/>
                    </a:ln>
                  </pic:spPr>
                </pic:pic>
              </a:graphicData>
            </a:graphic>
          </wp:anchor>
        </w:drawing>
      </w:r>
      <w:r w:rsidR="00812603" w:rsidRPr="00CB6FFE">
        <w:rPr>
          <w:sz w:val="26"/>
          <w:szCs w:val="26"/>
          <w:lang w:val="de-DE"/>
        </w:rPr>
        <w:t xml:space="preserve">Muối, thạch anh, kim cương là những chất đơn tinh thể. Các chất này cấu tạo chỉ từ một tinh thể, tức là các hạt của nó được sắp xếp trên cùng một mạng tinh thể chung. Chất rắn đơn tinh thể có tính </w:t>
      </w:r>
      <w:r w:rsidR="00812603" w:rsidRPr="00CB6FFE">
        <w:rPr>
          <w:i/>
          <w:sz w:val="26"/>
          <w:szCs w:val="26"/>
          <w:lang w:val="de-DE"/>
        </w:rPr>
        <w:t xml:space="preserve">dị hướng, </w:t>
      </w:r>
      <w:r w:rsidR="00812603" w:rsidRPr="00CB6FFE">
        <w:rPr>
          <w:sz w:val="26"/>
          <w:szCs w:val="26"/>
          <w:lang w:val="de-DE"/>
        </w:rPr>
        <w:t xml:space="preserve">tức các tính chất vật lí của nó (độ nở dài, độ bền,...) không giống nhau theo các hướng khác nhau trong tinh thể. </w:t>
      </w:r>
    </w:p>
    <w:p w:rsidR="00812603" w:rsidRPr="00CB6FFE" w:rsidRDefault="00812603" w:rsidP="006812D9">
      <w:pPr>
        <w:jc w:val="right"/>
        <w:rPr>
          <w:i/>
          <w:sz w:val="26"/>
          <w:szCs w:val="26"/>
          <w:lang w:val="de-DE"/>
        </w:rPr>
      </w:pPr>
      <w:r w:rsidRPr="00CB6FFE">
        <w:rPr>
          <w:i/>
          <w:sz w:val="26"/>
          <w:szCs w:val="26"/>
          <w:lang w:val="de-DE"/>
        </w:rPr>
        <w:t>Hình tinh thể kim cương và than chì (graphit)</w:t>
      </w:r>
    </w:p>
    <w:p w:rsidR="00812603" w:rsidRPr="00CB6FFE" w:rsidRDefault="00812603" w:rsidP="00812603">
      <w:pPr>
        <w:ind w:firstLine="720"/>
        <w:jc w:val="both"/>
        <w:rPr>
          <w:sz w:val="26"/>
          <w:szCs w:val="26"/>
          <w:lang w:val="de-DE"/>
        </w:rPr>
      </w:pPr>
      <w:r w:rsidRPr="00CB6FFE">
        <w:rPr>
          <w:sz w:val="26"/>
          <w:szCs w:val="26"/>
          <w:lang w:val="de-DE"/>
        </w:rPr>
        <w:t xml:space="preserve">Hầu hết các kim loại (sắt, đồng,...) và hợp kim là chất đa tinh thể. Các chất này cấu tạo từ vô số tinh thể rất nhỏ liên kết hỗn độn với nhau. Chất rắn đa tinh thể có tính </w:t>
      </w:r>
      <w:r w:rsidRPr="00CB6FFE">
        <w:rPr>
          <w:i/>
          <w:sz w:val="26"/>
          <w:szCs w:val="26"/>
          <w:lang w:val="de-DE"/>
        </w:rPr>
        <w:t>đẳng hướng</w:t>
      </w:r>
      <w:r w:rsidRPr="00CB6FFE">
        <w:rPr>
          <w:sz w:val="26"/>
          <w:szCs w:val="26"/>
          <w:lang w:val="de-DE"/>
        </w:rPr>
        <w:t>, tức là những tính chất vật lí của nó đều giống nhau theo mọi hướng trong tinh thể.</w:t>
      </w:r>
    </w:p>
    <w:p w:rsidR="00812603" w:rsidRPr="00CB6FFE" w:rsidRDefault="00AA1CCE" w:rsidP="00C01005">
      <w:pPr>
        <w:pStyle w:val="Heading3"/>
        <w:rPr>
          <w:lang w:val="de-DE"/>
        </w:rPr>
      </w:pPr>
      <w:bookmarkStart w:id="55" w:name="_Toc9284993"/>
      <w:r w:rsidRPr="00CB6FFE">
        <w:rPr>
          <w:lang w:val="de-DE"/>
        </w:rPr>
        <w:t>1.</w:t>
      </w:r>
      <w:r w:rsidR="00812603" w:rsidRPr="00CB6FFE">
        <w:rPr>
          <w:lang w:val="de-DE"/>
        </w:rPr>
        <w:t>3. Ứng dụng của các chất rắn kết tinh</w:t>
      </w:r>
      <w:bookmarkEnd w:id="55"/>
    </w:p>
    <w:p w:rsidR="00812603" w:rsidRPr="00CB6FFE" w:rsidRDefault="00812603" w:rsidP="00812603">
      <w:pPr>
        <w:jc w:val="both"/>
        <w:rPr>
          <w:bCs/>
          <w:sz w:val="26"/>
          <w:szCs w:val="26"/>
          <w:lang w:val="de-DE"/>
        </w:rPr>
      </w:pPr>
      <w:r w:rsidRPr="00CB6FFE">
        <w:rPr>
          <w:bCs/>
          <w:sz w:val="26"/>
          <w:szCs w:val="26"/>
          <w:lang w:val="de-DE"/>
        </w:rPr>
        <w:tab/>
        <w:t>Các đơn tinh thể silic (Si) và gemani (Ge) được dùng làm các linh kiện bán dẫn (điôt, trandito, các vi mạch điện tử...). Kim cương rất cứng nên được dùng làm mũi khoan, dao cắt kính, đá mài...</w:t>
      </w:r>
    </w:p>
    <w:p w:rsidR="00812603" w:rsidRPr="00CB6FFE" w:rsidRDefault="00812603" w:rsidP="00812603">
      <w:pPr>
        <w:jc w:val="both"/>
        <w:rPr>
          <w:bCs/>
          <w:sz w:val="26"/>
          <w:szCs w:val="26"/>
          <w:lang w:val="de-DE"/>
        </w:rPr>
      </w:pPr>
      <w:r w:rsidRPr="00CB6FFE">
        <w:rPr>
          <w:bCs/>
          <w:sz w:val="26"/>
          <w:szCs w:val="26"/>
          <w:lang w:val="de-DE"/>
        </w:rPr>
        <w:tab/>
        <w:t>Các kim loai và hợp kim được dùng phổ biến trong các ngành công nghiệp khác nhau như luyện kim, chế tạo máy, xây dựng cầu đường, đóng tàu, điện và điện tử, sản xuất đồ gia dụng...</w:t>
      </w:r>
    </w:p>
    <w:p w:rsidR="00812603" w:rsidRPr="00CB6FFE" w:rsidRDefault="00812603" w:rsidP="006A1660">
      <w:pPr>
        <w:pStyle w:val="Style2"/>
        <w:rPr>
          <w:bCs/>
        </w:rPr>
      </w:pPr>
      <w:bookmarkStart w:id="56" w:name="_Toc9284994"/>
      <w:r w:rsidRPr="00CB6FFE">
        <w:t>Chất rắn vô định hình</w:t>
      </w:r>
      <w:bookmarkEnd w:id="56"/>
    </w:p>
    <w:p w:rsidR="00812603" w:rsidRPr="00CB6FFE" w:rsidRDefault="00812603" w:rsidP="00812603">
      <w:pPr>
        <w:jc w:val="both"/>
        <w:rPr>
          <w:sz w:val="26"/>
          <w:szCs w:val="26"/>
          <w:lang w:val="de-DE"/>
        </w:rPr>
      </w:pPr>
      <w:r w:rsidRPr="00CB6FFE">
        <w:rPr>
          <w:sz w:val="26"/>
          <w:szCs w:val="26"/>
          <w:lang w:val="de-DE"/>
        </w:rPr>
        <w:tab/>
        <w:t>Thủy tinh, nhựa đường, các chất dẻo,... là các chất rắn vô định hình, tức là các chất rắn không có cấu trúc tinh thể và do đó không có dạng hình học xác định.</w:t>
      </w:r>
    </w:p>
    <w:p w:rsidR="00812603" w:rsidRPr="00CB6FFE" w:rsidRDefault="00812603" w:rsidP="00812603">
      <w:pPr>
        <w:ind w:firstLine="720"/>
        <w:jc w:val="both"/>
        <w:rPr>
          <w:sz w:val="26"/>
          <w:szCs w:val="26"/>
          <w:lang w:val="de-DE"/>
        </w:rPr>
      </w:pPr>
      <w:r w:rsidRPr="00CB6FFE">
        <w:rPr>
          <w:sz w:val="26"/>
          <w:szCs w:val="26"/>
          <w:lang w:val="de-DE"/>
        </w:rPr>
        <w:t>Các chất rắn vô định hình có tính đẳng hướng và không có nhiệt độ nóng chảy (hoặc đông đặc) xác định. Khi bị nung nóng, chúng mềm dần và chuyển sang thể lỏng.</w:t>
      </w:r>
    </w:p>
    <w:p w:rsidR="00812603" w:rsidRPr="00CB6FFE" w:rsidRDefault="00812603" w:rsidP="00812603">
      <w:pPr>
        <w:ind w:firstLine="720"/>
        <w:jc w:val="both"/>
        <w:rPr>
          <w:sz w:val="26"/>
          <w:szCs w:val="26"/>
          <w:lang w:val="de-DE"/>
        </w:rPr>
      </w:pPr>
      <w:r w:rsidRPr="00CB6FFE">
        <w:rPr>
          <w:sz w:val="26"/>
          <w:szCs w:val="26"/>
          <w:lang w:val="de-DE"/>
        </w:rPr>
        <w:t>Một số chất rắn như lưu huỳnh, đường,... có thể tồn tại ở dạng tinh thể hoặc vô định hình. Ví dụ: Khi đổ lưu huỳnh tinh thể đang nóng chảy (ở 350</w:t>
      </w:r>
      <w:r w:rsidRPr="00CB6FFE">
        <w:rPr>
          <w:sz w:val="26"/>
          <w:szCs w:val="26"/>
          <w:vertAlign w:val="superscript"/>
          <w:lang w:val="de-DE"/>
        </w:rPr>
        <w:t>o</w:t>
      </w:r>
      <w:r w:rsidRPr="00CB6FFE">
        <w:rPr>
          <w:sz w:val="26"/>
          <w:szCs w:val="26"/>
          <w:lang w:val="de-DE"/>
        </w:rPr>
        <w:t xml:space="preserve">C) vào nước lạnh thì do nguội nhanh nên lưu huỳnh không đông đặc ở dạng tinh thể mà chuyển thành dạng dẻo vô định hình. </w:t>
      </w:r>
    </w:p>
    <w:p w:rsidR="00812603" w:rsidRPr="00CB6FFE" w:rsidRDefault="00812603" w:rsidP="00812603">
      <w:pPr>
        <w:ind w:firstLine="720"/>
        <w:jc w:val="both"/>
        <w:rPr>
          <w:sz w:val="26"/>
          <w:szCs w:val="26"/>
          <w:lang w:val="de-DE"/>
        </w:rPr>
      </w:pPr>
      <w:r w:rsidRPr="00CB6FFE">
        <w:rPr>
          <w:sz w:val="26"/>
          <w:szCs w:val="26"/>
          <w:lang w:val="de-DE"/>
        </w:rPr>
        <w:t>Các chất rắn vô định hình như thủy tinh, các loại nhựa, cao su,... đã được dùng phổ biến trong nhiều ngành công nghệ khác nhau, do có nhiều đặc tính rất quý (dễ tạo hình, không bị gỉ, không bị ăn mòn, giá thành rẻ,...).</w:t>
      </w:r>
    </w:p>
    <w:p w:rsidR="00812603" w:rsidRPr="00CB6FFE" w:rsidRDefault="00812603" w:rsidP="00B949EB">
      <w:pPr>
        <w:tabs>
          <w:tab w:val="left" w:leader="dot" w:pos="9498"/>
        </w:tabs>
        <w:spacing w:before="240"/>
        <w:outlineLvl w:val="3"/>
        <w:rPr>
          <w:b/>
          <w:bCs/>
          <w:sz w:val="26"/>
          <w:szCs w:val="26"/>
          <w:lang w:val="de-DE"/>
        </w:rPr>
      </w:pPr>
      <w:r w:rsidRPr="00CB6FFE">
        <w:rPr>
          <w:b/>
          <w:bCs/>
          <w:sz w:val="26"/>
          <w:szCs w:val="26"/>
          <w:lang w:val="de-DE"/>
        </w:rPr>
        <w:t>Câu hỏi và bài tập</w:t>
      </w:r>
    </w:p>
    <w:p w:rsidR="00812603" w:rsidRPr="00CB6FFE" w:rsidRDefault="00812603" w:rsidP="00812603">
      <w:pPr>
        <w:tabs>
          <w:tab w:val="left" w:leader="dot" w:pos="9498"/>
        </w:tabs>
        <w:outlineLvl w:val="3"/>
        <w:rPr>
          <w:bCs/>
          <w:sz w:val="26"/>
          <w:szCs w:val="26"/>
          <w:lang w:val="de-DE"/>
        </w:rPr>
      </w:pPr>
      <w:r w:rsidRPr="00CB6FFE">
        <w:rPr>
          <w:b/>
          <w:bCs/>
          <w:sz w:val="26"/>
          <w:szCs w:val="26"/>
          <w:lang w:val="de-DE"/>
        </w:rPr>
        <w:t xml:space="preserve">7.1. </w:t>
      </w:r>
      <w:r w:rsidR="00B949EB" w:rsidRPr="00CB6FFE">
        <w:rPr>
          <w:bCs/>
          <w:sz w:val="26"/>
          <w:szCs w:val="26"/>
          <w:lang w:val="de-DE"/>
        </w:rPr>
        <w:t>S</w:t>
      </w:r>
      <w:r w:rsidRPr="00CB6FFE">
        <w:rPr>
          <w:bCs/>
          <w:sz w:val="26"/>
          <w:szCs w:val="26"/>
          <w:lang w:val="de-DE"/>
        </w:rPr>
        <w:t>o sánh giữa chất rắn kết tinh và chất rắn vô định hình.</w:t>
      </w:r>
    </w:p>
    <w:p w:rsidR="006812D9" w:rsidRPr="00CB6FFE" w:rsidRDefault="006812D9" w:rsidP="00812603">
      <w:pPr>
        <w:tabs>
          <w:tab w:val="left" w:leader="dot" w:pos="9498"/>
        </w:tabs>
        <w:outlineLvl w:val="3"/>
        <w:rPr>
          <w:bCs/>
          <w:sz w:val="26"/>
          <w:szCs w:val="26"/>
          <w:lang w:val="de-DE"/>
        </w:rPr>
      </w:pPr>
    </w:p>
    <w:tbl>
      <w:tblPr>
        <w:tblStyle w:val="TableGrid"/>
        <w:tblW w:w="0" w:type="auto"/>
        <w:tblLook w:val="04A0" w:firstRow="1" w:lastRow="0" w:firstColumn="1" w:lastColumn="0" w:noHBand="0" w:noVBand="1"/>
      </w:tblPr>
      <w:tblGrid>
        <w:gridCol w:w="2302"/>
        <w:gridCol w:w="3635"/>
        <w:gridCol w:w="3636"/>
      </w:tblGrid>
      <w:tr w:rsidR="00B949EB" w:rsidRPr="00986ABA" w:rsidTr="00B949EB">
        <w:tc>
          <w:tcPr>
            <w:tcW w:w="2376" w:type="dxa"/>
          </w:tcPr>
          <w:p w:rsidR="00B949EB" w:rsidRPr="00CB6FFE" w:rsidRDefault="00B949EB" w:rsidP="00812603">
            <w:pPr>
              <w:tabs>
                <w:tab w:val="left" w:leader="dot" w:pos="9498"/>
              </w:tabs>
              <w:outlineLvl w:val="3"/>
              <w:rPr>
                <w:bCs/>
                <w:sz w:val="26"/>
                <w:szCs w:val="26"/>
                <w:lang w:val="de-DE"/>
              </w:rPr>
            </w:pPr>
          </w:p>
        </w:tc>
        <w:tc>
          <w:tcPr>
            <w:tcW w:w="3827" w:type="dxa"/>
          </w:tcPr>
          <w:p w:rsidR="00B949EB" w:rsidRPr="00CB6FFE" w:rsidRDefault="00B949EB" w:rsidP="00B949EB">
            <w:pPr>
              <w:tabs>
                <w:tab w:val="left" w:leader="dot" w:pos="9498"/>
              </w:tabs>
              <w:jc w:val="center"/>
              <w:outlineLvl w:val="3"/>
              <w:rPr>
                <w:bCs/>
                <w:sz w:val="26"/>
                <w:szCs w:val="26"/>
                <w:lang w:val="de-DE"/>
              </w:rPr>
            </w:pPr>
            <w:r w:rsidRPr="00CB6FFE">
              <w:rPr>
                <w:bCs/>
                <w:sz w:val="26"/>
                <w:szCs w:val="26"/>
                <w:lang w:val="de-DE"/>
              </w:rPr>
              <w:t>Chất rắn kết tinh</w:t>
            </w:r>
          </w:p>
        </w:tc>
        <w:tc>
          <w:tcPr>
            <w:tcW w:w="3828" w:type="dxa"/>
          </w:tcPr>
          <w:p w:rsidR="00B949EB" w:rsidRPr="00CB6FFE" w:rsidRDefault="00B949EB" w:rsidP="00B949EB">
            <w:pPr>
              <w:tabs>
                <w:tab w:val="left" w:leader="dot" w:pos="9498"/>
              </w:tabs>
              <w:jc w:val="center"/>
              <w:outlineLvl w:val="3"/>
              <w:rPr>
                <w:bCs/>
                <w:sz w:val="26"/>
                <w:szCs w:val="26"/>
                <w:lang w:val="de-DE"/>
              </w:rPr>
            </w:pPr>
            <w:r w:rsidRPr="00CB6FFE">
              <w:rPr>
                <w:bCs/>
                <w:sz w:val="26"/>
                <w:szCs w:val="26"/>
                <w:lang w:val="de-DE"/>
              </w:rPr>
              <w:t>Chất rắn vô định hình</w:t>
            </w:r>
          </w:p>
        </w:tc>
      </w:tr>
      <w:tr w:rsidR="00B949EB" w:rsidRPr="00CB6FFE" w:rsidTr="00B949EB">
        <w:tc>
          <w:tcPr>
            <w:tcW w:w="2376" w:type="dxa"/>
          </w:tcPr>
          <w:p w:rsidR="00B949EB" w:rsidRPr="00CB6FFE" w:rsidRDefault="00B949EB" w:rsidP="00812603">
            <w:pPr>
              <w:tabs>
                <w:tab w:val="left" w:leader="dot" w:pos="9498"/>
              </w:tabs>
              <w:outlineLvl w:val="3"/>
              <w:rPr>
                <w:bCs/>
                <w:sz w:val="26"/>
                <w:szCs w:val="26"/>
                <w:lang w:val="de-DE"/>
              </w:rPr>
            </w:pPr>
            <w:r w:rsidRPr="00CB6FFE">
              <w:rPr>
                <w:bCs/>
                <w:sz w:val="26"/>
                <w:szCs w:val="26"/>
                <w:lang w:val="de-DE"/>
              </w:rPr>
              <w:t>Cấu trúc</w:t>
            </w:r>
          </w:p>
          <w:p w:rsidR="00D7327F" w:rsidRPr="00CB6FFE" w:rsidRDefault="00D7327F" w:rsidP="00812603">
            <w:pPr>
              <w:tabs>
                <w:tab w:val="left" w:leader="dot" w:pos="9498"/>
              </w:tabs>
              <w:outlineLvl w:val="3"/>
              <w:rPr>
                <w:bCs/>
                <w:sz w:val="26"/>
                <w:szCs w:val="26"/>
                <w:lang w:val="de-DE"/>
              </w:rPr>
            </w:pPr>
          </w:p>
        </w:tc>
        <w:tc>
          <w:tcPr>
            <w:tcW w:w="3827" w:type="dxa"/>
          </w:tcPr>
          <w:p w:rsidR="00B949EB" w:rsidRPr="00CB6FFE" w:rsidRDefault="00B949EB" w:rsidP="00B949EB">
            <w:pPr>
              <w:tabs>
                <w:tab w:val="left" w:leader="dot" w:pos="9498"/>
              </w:tabs>
              <w:jc w:val="center"/>
              <w:outlineLvl w:val="3"/>
              <w:rPr>
                <w:bCs/>
                <w:sz w:val="26"/>
                <w:szCs w:val="26"/>
                <w:lang w:val="de-DE"/>
              </w:rPr>
            </w:pPr>
          </w:p>
        </w:tc>
        <w:tc>
          <w:tcPr>
            <w:tcW w:w="3828" w:type="dxa"/>
          </w:tcPr>
          <w:p w:rsidR="00B949EB" w:rsidRPr="00CB6FFE" w:rsidRDefault="00B949EB" w:rsidP="00B949EB">
            <w:pPr>
              <w:tabs>
                <w:tab w:val="left" w:leader="dot" w:pos="9498"/>
              </w:tabs>
              <w:jc w:val="center"/>
              <w:outlineLvl w:val="3"/>
              <w:rPr>
                <w:bCs/>
                <w:sz w:val="26"/>
                <w:szCs w:val="26"/>
                <w:lang w:val="de-DE"/>
              </w:rPr>
            </w:pPr>
          </w:p>
        </w:tc>
      </w:tr>
      <w:tr w:rsidR="00B949EB" w:rsidRPr="00CB6FFE" w:rsidTr="00B949EB">
        <w:tc>
          <w:tcPr>
            <w:tcW w:w="2376" w:type="dxa"/>
          </w:tcPr>
          <w:p w:rsidR="00B949EB" w:rsidRPr="00CB6FFE" w:rsidRDefault="00B949EB" w:rsidP="00B949EB">
            <w:pPr>
              <w:tabs>
                <w:tab w:val="left" w:leader="dot" w:pos="9498"/>
              </w:tabs>
              <w:outlineLvl w:val="3"/>
              <w:rPr>
                <w:bCs/>
                <w:sz w:val="26"/>
                <w:szCs w:val="26"/>
                <w:lang w:val="de-DE"/>
              </w:rPr>
            </w:pPr>
            <w:r w:rsidRPr="00CB6FFE">
              <w:rPr>
                <w:bCs/>
                <w:sz w:val="26"/>
                <w:szCs w:val="26"/>
                <w:lang w:val="de-DE"/>
              </w:rPr>
              <w:t>Tính đẳng hướng</w:t>
            </w:r>
            <w:r w:rsidR="00D7327F" w:rsidRPr="00CB6FFE">
              <w:rPr>
                <w:bCs/>
                <w:sz w:val="26"/>
                <w:szCs w:val="26"/>
                <w:lang w:val="de-DE"/>
              </w:rPr>
              <w:t>/dị hướng</w:t>
            </w:r>
          </w:p>
          <w:p w:rsidR="00D7327F" w:rsidRPr="00CB6FFE" w:rsidRDefault="00D7327F" w:rsidP="00B949EB">
            <w:pPr>
              <w:tabs>
                <w:tab w:val="left" w:leader="dot" w:pos="9498"/>
              </w:tabs>
              <w:outlineLvl w:val="3"/>
              <w:rPr>
                <w:bCs/>
                <w:sz w:val="26"/>
                <w:szCs w:val="26"/>
                <w:lang w:val="de-DE"/>
              </w:rPr>
            </w:pPr>
          </w:p>
        </w:tc>
        <w:tc>
          <w:tcPr>
            <w:tcW w:w="3827" w:type="dxa"/>
          </w:tcPr>
          <w:p w:rsidR="00B949EB" w:rsidRPr="00CB6FFE" w:rsidRDefault="00B949EB" w:rsidP="00B949EB">
            <w:pPr>
              <w:tabs>
                <w:tab w:val="left" w:leader="dot" w:pos="9498"/>
              </w:tabs>
              <w:jc w:val="center"/>
              <w:outlineLvl w:val="3"/>
              <w:rPr>
                <w:bCs/>
                <w:sz w:val="26"/>
                <w:szCs w:val="26"/>
                <w:lang w:val="de-DE"/>
              </w:rPr>
            </w:pPr>
          </w:p>
        </w:tc>
        <w:tc>
          <w:tcPr>
            <w:tcW w:w="3828" w:type="dxa"/>
          </w:tcPr>
          <w:p w:rsidR="00B949EB" w:rsidRPr="00CB6FFE" w:rsidRDefault="00B949EB" w:rsidP="00B949EB">
            <w:pPr>
              <w:tabs>
                <w:tab w:val="left" w:leader="dot" w:pos="9498"/>
              </w:tabs>
              <w:jc w:val="center"/>
              <w:outlineLvl w:val="3"/>
              <w:rPr>
                <w:bCs/>
                <w:sz w:val="26"/>
                <w:szCs w:val="26"/>
                <w:lang w:val="de-DE"/>
              </w:rPr>
            </w:pPr>
          </w:p>
        </w:tc>
      </w:tr>
      <w:tr w:rsidR="00D7327F" w:rsidRPr="00CB6FFE" w:rsidTr="00B949EB">
        <w:tc>
          <w:tcPr>
            <w:tcW w:w="2376" w:type="dxa"/>
          </w:tcPr>
          <w:p w:rsidR="00D7327F" w:rsidRPr="00CB6FFE" w:rsidRDefault="00D7327F" w:rsidP="00B949EB">
            <w:pPr>
              <w:tabs>
                <w:tab w:val="left" w:leader="dot" w:pos="9498"/>
              </w:tabs>
              <w:outlineLvl w:val="3"/>
              <w:rPr>
                <w:bCs/>
                <w:sz w:val="26"/>
                <w:szCs w:val="26"/>
                <w:lang w:val="de-DE"/>
              </w:rPr>
            </w:pPr>
            <w:r w:rsidRPr="00CB6FFE">
              <w:rPr>
                <w:bCs/>
                <w:sz w:val="26"/>
                <w:szCs w:val="26"/>
                <w:lang w:val="de-DE"/>
              </w:rPr>
              <w:t>Nhiệt độ nóng chảy</w:t>
            </w:r>
          </w:p>
          <w:p w:rsidR="00D7327F" w:rsidRPr="00CB6FFE" w:rsidRDefault="00D7327F" w:rsidP="00B949EB">
            <w:pPr>
              <w:tabs>
                <w:tab w:val="left" w:leader="dot" w:pos="9498"/>
              </w:tabs>
              <w:outlineLvl w:val="3"/>
              <w:rPr>
                <w:bCs/>
                <w:sz w:val="26"/>
                <w:szCs w:val="26"/>
                <w:lang w:val="de-DE"/>
              </w:rPr>
            </w:pPr>
          </w:p>
        </w:tc>
        <w:tc>
          <w:tcPr>
            <w:tcW w:w="3827" w:type="dxa"/>
          </w:tcPr>
          <w:p w:rsidR="00D7327F" w:rsidRPr="00CB6FFE" w:rsidRDefault="00D7327F" w:rsidP="00B949EB">
            <w:pPr>
              <w:tabs>
                <w:tab w:val="left" w:leader="dot" w:pos="9498"/>
              </w:tabs>
              <w:jc w:val="center"/>
              <w:outlineLvl w:val="3"/>
              <w:rPr>
                <w:bCs/>
                <w:sz w:val="26"/>
                <w:szCs w:val="26"/>
                <w:lang w:val="de-DE"/>
              </w:rPr>
            </w:pPr>
          </w:p>
        </w:tc>
        <w:tc>
          <w:tcPr>
            <w:tcW w:w="3828" w:type="dxa"/>
          </w:tcPr>
          <w:p w:rsidR="00D7327F" w:rsidRPr="00CB6FFE" w:rsidRDefault="00D7327F" w:rsidP="00B949EB">
            <w:pPr>
              <w:tabs>
                <w:tab w:val="left" w:leader="dot" w:pos="9498"/>
              </w:tabs>
              <w:jc w:val="center"/>
              <w:outlineLvl w:val="3"/>
              <w:rPr>
                <w:bCs/>
                <w:sz w:val="26"/>
                <w:szCs w:val="26"/>
                <w:lang w:val="de-DE"/>
              </w:rPr>
            </w:pPr>
          </w:p>
        </w:tc>
      </w:tr>
    </w:tbl>
    <w:p w:rsidR="00B949EB" w:rsidRPr="00CB6FFE" w:rsidRDefault="00B949EB" w:rsidP="00812603">
      <w:pPr>
        <w:tabs>
          <w:tab w:val="left" w:leader="dot" w:pos="9498"/>
        </w:tabs>
        <w:outlineLvl w:val="3"/>
        <w:rPr>
          <w:bCs/>
          <w:sz w:val="26"/>
          <w:szCs w:val="26"/>
          <w:lang w:val="de-DE"/>
        </w:rPr>
      </w:pPr>
    </w:p>
    <w:p w:rsidR="00812603" w:rsidRPr="00CB6FFE" w:rsidRDefault="00812603" w:rsidP="00812603">
      <w:pPr>
        <w:tabs>
          <w:tab w:val="left" w:leader="dot" w:pos="9498"/>
        </w:tabs>
        <w:outlineLvl w:val="3"/>
        <w:rPr>
          <w:bCs/>
          <w:sz w:val="26"/>
          <w:szCs w:val="26"/>
          <w:lang w:val="de-DE"/>
        </w:rPr>
      </w:pPr>
      <w:r w:rsidRPr="00CB6FFE">
        <w:rPr>
          <w:b/>
          <w:bCs/>
          <w:sz w:val="26"/>
          <w:szCs w:val="26"/>
          <w:lang w:val="de-DE"/>
        </w:rPr>
        <w:lastRenderedPageBreak/>
        <w:t xml:space="preserve">7.2. </w:t>
      </w:r>
      <w:r w:rsidRPr="00CB6FFE">
        <w:rPr>
          <w:bCs/>
          <w:sz w:val="26"/>
          <w:szCs w:val="26"/>
          <w:lang w:val="de-DE"/>
        </w:rPr>
        <w:t>Phân biệt chất rắn đơn tinh thể và chất rắn đa tinh thể.</w:t>
      </w:r>
    </w:p>
    <w:tbl>
      <w:tblPr>
        <w:tblStyle w:val="TableGrid"/>
        <w:tblW w:w="0" w:type="auto"/>
        <w:tblLook w:val="04A0" w:firstRow="1" w:lastRow="0" w:firstColumn="1" w:lastColumn="0" w:noHBand="0" w:noVBand="1"/>
      </w:tblPr>
      <w:tblGrid>
        <w:gridCol w:w="2302"/>
        <w:gridCol w:w="3635"/>
        <w:gridCol w:w="3636"/>
      </w:tblGrid>
      <w:tr w:rsidR="002B1426" w:rsidRPr="00986ABA" w:rsidTr="000A60E0">
        <w:tc>
          <w:tcPr>
            <w:tcW w:w="2302" w:type="dxa"/>
          </w:tcPr>
          <w:p w:rsidR="002B1426" w:rsidRPr="00CB6FFE" w:rsidRDefault="002B1426" w:rsidP="00FE7E19">
            <w:pPr>
              <w:tabs>
                <w:tab w:val="left" w:leader="dot" w:pos="9498"/>
              </w:tabs>
              <w:outlineLvl w:val="3"/>
              <w:rPr>
                <w:bCs/>
                <w:sz w:val="26"/>
                <w:szCs w:val="26"/>
                <w:lang w:val="de-DE"/>
              </w:rPr>
            </w:pPr>
          </w:p>
        </w:tc>
        <w:tc>
          <w:tcPr>
            <w:tcW w:w="3635" w:type="dxa"/>
          </w:tcPr>
          <w:p w:rsidR="002B1426" w:rsidRPr="00CB6FFE" w:rsidRDefault="002B1426" w:rsidP="002B1426">
            <w:pPr>
              <w:tabs>
                <w:tab w:val="left" w:leader="dot" w:pos="9498"/>
              </w:tabs>
              <w:jc w:val="center"/>
              <w:outlineLvl w:val="3"/>
              <w:rPr>
                <w:bCs/>
                <w:sz w:val="26"/>
                <w:szCs w:val="26"/>
                <w:lang w:val="de-DE"/>
              </w:rPr>
            </w:pPr>
            <w:r w:rsidRPr="00CB6FFE">
              <w:rPr>
                <w:bCs/>
                <w:sz w:val="26"/>
                <w:szCs w:val="26"/>
                <w:lang w:val="de-DE"/>
              </w:rPr>
              <w:t>Chất rắn đơn tinh thể</w:t>
            </w:r>
          </w:p>
        </w:tc>
        <w:tc>
          <w:tcPr>
            <w:tcW w:w="3636" w:type="dxa"/>
          </w:tcPr>
          <w:p w:rsidR="002B1426" w:rsidRPr="00CB6FFE" w:rsidRDefault="002B1426" w:rsidP="002B1426">
            <w:pPr>
              <w:tabs>
                <w:tab w:val="left" w:leader="dot" w:pos="9498"/>
              </w:tabs>
              <w:jc w:val="center"/>
              <w:outlineLvl w:val="3"/>
              <w:rPr>
                <w:bCs/>
                <w:sz w:val="26"/>
                <w:szCs w:val="26"/>
                <w:lang w:val="de-DE"/>
              </w:rPr>
            </w:pPr>
            <w:r w:rsidRPr="00CB6FFE">
              <w:rPr>
                <w:bCs/>
                <w:sz w:val="26"/>
                <w:szCs w:val="26"/>
                <w:lang w:val="de-DE"/>
              </w:rPr>
              <w:t>Chất rắn đa tinh thể</w:t>
            </w:r>
          </w:p>
        </w:tc>
      </w:tr>
      <w:tr w:rsidR="002B1426" w:rsidRPr="00CB6FFE" w:rsidTr="000A60E0">
        <w:tc>
          <w:tcPr>
            <w:tcW w:w="2302" w:type="dxa"/>
          </w:tcPr>
          <w:p w:rsidR="002B1426" w:rsidRPr="00CB6FFE" w:rsidRDefault="002B1426" w:rsidP="00FE7E19">
            <w:pPr>
              <w:tabs>
                <w:tab w:val="left" w:leader="dot" w:pos="9498"/>
              </w:tabs>
              <w:outlineLvl w:val="3"/>
              <w:rPr>
                <w:bCs/>
                <w:sz w:val="26"/>
                <w:szCs w:val="26"/>
                <w:lang w:val="de-DE"/>
              </w:rPr>
            </w:pPr>
            <w:r w:rsidRPr="00CB6FFE">
              <w:rPr>
                <w:bCs/>
                <w:sz w:val="26"/>
                <w:szCs w:val="26"/>
                <w:lang w:val="de-DE"/>
              </w:rPr>
              <w:t>Cấu trúc</w:t>
            </w:r>
          </w:p>
          <w:p w:rsidR="002B1426" w:rsidRPr="00CB6FFE" w:rsidRDefault="002B1426" w:rsidP="00FE7E19">
            <w:pPr>
              <w:tabs>
                <w:tab w:val="left" w:leader="dot" w:pos="9498"/>
              </w:tabs>
              <w:outlineLvl w:val="3"/>
              <w:rPr>
                <w:bCs/>
                <w:sz w:val="26"/>
                <w:szCs w:val="26"/>
                <w:lang w:val="de-DE"/>
              </w:rPr>
            </w:pPr>
          </w:p>
        </w:tc>
        <w:tc>
          <w:tcPr>
            <w:tcW w:w="3635" w:type="dxa"/>
          </w:tcPr>
          <w:p w:rsidR="002B1426" w:rsidRPr="00CB6FFE" w:rsidRDefault="002B1426" w:rsidP="00FE7E19">
            <w:pPr>
              <w:tabs>
                <w:tab w:val="left" w:leader="dot" w:pos="9498"/>
              </w:tabs>
              <w:jc w:val="center"/>
              <w:outlineLvl w:val="3"/>
              <w:rPr>
                <w:bCs/>
                <w:sz w:val="26"/>
                <w:szCs w:val="26"/>
                <w:lang w:val="de-DE"/>
              </w:rPr>
            </w:pPr>
          </w:p>
        </w:tc>
        <w:tc>
          <w:tcPr>
            <w:tcW w:w="3636" w:type="dxa"/>
          </w:tcPr>
          <w:p w:rsidR="002B1426" w:rsidRPr="00CB6FFE" w:rsidRDefault="002B1426" w:rsidP="00FE7E19">
            <w:pPr>
              <w:tabs>
                <w:tab w:val="left" w:leader="dot" w:pos="9498"/>
              </w:tabs>
              <w:jc w:val="center"/>
              <w:outlineLvl w:val="3"/>
              <w:rPr>
                <w:bCs/>
                <w:sz w:val="26"/>
                <w:szCs w:val="26"/>
                <w:lang w:val="de-DE"/>
              </w:rPr>
            </w:pPr>
          </w:p>
        </w:tc>
      </w:tr>
      <w:tr w:rsidR="002B1426" w:rsidRPr="00CB6FFE" w:rsidTr="000A60E0">
        <w:tc>
          <w:tcPr>
            <w:tcW w:w="2302" w:type="dxa"/>
          </w:tcPr>
          <w:p w:rsidR="002B1426" w:rsidRPr="00CB6FFE" w:rsidRDefault="002B1426" w:rsidP="00FE7E19">
            <w:pPr>
              <w:tabs>
                <w:tab w:val="left" w:leader="dot" w:pos="9498"/>
              </w:tabs>
              <w:outlineLvl w:val="3"/>
              <w:rPr>
                <w:bCs/>
                <w:sz w:val="26"/>
                <w:szCs w:val="26"/>
                <w:lang w:val="de-DE"/>
              </w:rPr>
            </w:pPr>
            <w:r w:rsidRPr="00CB6FFE">
              <w:rPr>
                <w:bCs/>
                <w:sz w:val="26"/>
                <w:szCs w:val="26"/>
                <w:lang w:val="de-DE"/>
              </w:rPr>
              <w:t>Tính đẳng hướng/dị hướng</w:t>
            </w:r>
          </w:p>
        </w:tc>
        <w:tc>
          <w:tcPr>
            <w:tcW w:w="3635" w:type="dxa"/>
          </w:tcPr>
          <w:p w:rsidR="002B1426" w:rsidRPr="00CB6FFE" w:rsidRDefault="002B1426" w:rsidP="00FE7E19">
            <w:pPr>
              <w:tabs>
                <w:tab w:val="left" w:leader="dot" w:pos="9498"/>
              </w:tabs>
              <w:jc w:val="center"/>
              <w:outlineLvl w:val="3"/>
              <w:rPr>
                <w:bCs/>
                <w:sz w:val="26"/>
                <w:szCs w:val="26"/>
                <w:lang w:val="de-DE"/>
              </w:rPr>
            </w:pPr>
          </w:p>
        </w:tc>
        <w:tc>
          <w:tcPr>
            <w:tcW w:w="3636" w:type="dxa"/>
          </w:tcPr>
          <w:p w:rsidR="002B1426" w:rsidRPr="00CB6FFE" w:rsidRDefault="002B1426" w:rsidP="00FE7E19">
            <w:pPr>
              <w:tabs>
                <w:tab w:val="left" w:leader="dot" w:pos="9498"/>
              </w:tabs>
              <w:jc w:val="center"/>
              <w:outlineLvl w:val="3"/>
              <w:rPr>
                <w:bCs/>
                <w:sz w:val="26"/>
                <w:szCs w:val="26"/>
                <w:lang w:val="de-DE"/>
              </w:rPr>
            </w:pPr>
          </w:p>
        </w:tc>
      </w:tr>
    </w:tbl>
    <w:p w:rsidR="000A60E0" w:rsidRPr="00F442C5" w:rsidRDefault="000A60E0" w:rsidP="000A60E0">
      <w:pPr>
        <w:spacing w:before="24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AA1CCE" w:rsidRPr="00CB6FFE" w:rsidRDefault="00AA1CCE" w:rsidP="00812603">
      <w:pPr>
        <w:tabs>
          <w:tab w:val="center" w:pos="5387"/>
          <w:tab w:val="left" w:leader="dot" w:pos="9498"/>
        </w:tabs>
        <w:outlineLvl w:val="3"/>
        <w:rPr>
          <w:b/>
          <w:bCs/>
          <w:sz w:val="26"/>
          <w:szCs w:val="26"/>
          <w:lang w:val="de-DE"/>
        </w:rPr>
      </w:pPr>
    </w:p>
    <w:p w:rsidR="00812603" w:rsidRPr="00CB6FFE" w:rsidRDefault="00812603" w:rsidP="00710F39">
      <w:pPr>
        <w:pStyle w:val="Heading1"/>
        <w:tabs>
          <w:tab w:val="center" w:pos="4590"/>
        </w:tabs>
        <w:jc w:val="left"/>
        <w:rPr>
          <w:rFonts w:ascii="Times New Roman" w:hAnsi="Times New Roman" w:cs="Times New Roman"/>
          <w:bCs w:val="0"/>
          <w:sz w:val="26"/>
          <w:szCs w:val="26"/>
          <w:lang w:val="de-DE"/>
        </w:rPr>
      </w:pPr>
      <w:bookmarkStart w:id="57" w:name="_Toc9284995"/>
      <w:r w:rsidRPr="00CB6FFE">
        <w:rPr>
          <w:rFonts w:ascii="Times New Roman" w:hAnsi="Times New Roman" w:cs="Times New Roman"/>
          <w:bCs w:val="0"/>
          <w:sz w:val="26"/>
          <w:szCs w:val="26"/>
          <w:lang w:val="de-DE"/>
        </w:rPr>
        <w:t xml:space="preserve">Bài </w:t>
      </w:r>
      <w:r w:rsidR="00CC10AB" w:rsidRPr="00CB6FFE">
        <w:rPr>
          <w:rFonts w:ascii="Times New Roman" w:hAnsi="Times New Roman" w:cs="Times New Roman"/>
          <w:bCs w:val="0"/>
          <w:sz w:val="26"/>
          <w:szCs w:val="26"/>
          <w:lang w:val="de-DE"/>
        </w:rPr>
        <w:t>8</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A1CCE" w:rsidRPr="00CB6FFE">
        <w:rPr>
          <w:rFonts w:ascii="Times New Roman" w:hAnsi="Times New Roman" w:cs="Times New Roman"/>
          <w:bCs w:val="0"/>
          <w:sz w:val="26"/>
          <w:szCs w:val="26"/>
          <w:lang w:val="de-DE"/>
        </w:rPr>
        <w:t>SỰ NỞ VÌ NHIỆT CỦA VẬT RẮN</w:t>
      </w:r>
      <w:bookmarkEnd w:id="57"/>
    </w:p>
    <w:p w:rsidR="00812603" w:rsidRPr="00CB6FFE" w:rsidRDefault="00812603" w:rsidP="007B56E4">
      <w:pPr>
        <w:pStyle w:val="Style2"/>
        <w:numPr>
          <w:ilvl w:val="0"/>
          <w:numId w:val="20"/>
        </w:numPr>
      </w:pPr>
      <w:bookmarkStart w:id="58" w:name="_Toc9284996"/>
      <w:r w:rsidRPr="00CB6FFE">
        <w:t>Sự nở dài</w:t>
      </w:r>
      <w:bookmarkEnd w:id="58"/>
    </w:p>
    <w:p w:rsidR="00812603" w:rsidRPr="00CB6FFE" w:rsidRDefault="00AA1CCE" w:rsidP="00C01005">
      <w:pPr>
        <w:pStyle w:val="Heading3"/>
        <w:rPr>
          <w:lang w:val="de-DE"/>
        </w:rPr>
      </w:pPr>
      <w:bookmarkStart w:id="59" w:name="_Toc9284997"/>
      <w:r w:rsidRPr="00CB6FFE">
        <w:rPr>
          <w:lang w:val="de-DE"/>
        </w:rPr>
        <w:t>1.</w:t>
      </w:r>
      <w:r w:rsidR="00812603" w:rsidRPr="00CB6FFE">
        <w:rPr>
          <w:lang w:val="de-DE"/>
        </w:rPr>
        <w:t>1. Thí nghiệm</w:t>
      </w:r>
      <w:bookmarkEnd w:id="59"/>
    </w:p>
    <w:p w:rsidR="00812603" w:rsidRPr="00CB6FFE" w:rsidRDefault="00AA1CCE" w:rsidP="00812603">
      <w:pPr>
        <w:jc w:val="both"/>
        <w:rPr>
          <w:sz w:val="26"/>
          <w:szCs w:val="26"/>
          <w:lang w:val="de-DE"/>
        </w:rPr>
      </w:pPr>
      <w:r w:rsidRPr="00CB6FFE">
        <w:rPr>
          <w:b/>
          <w:sz w:val="26"/>
          <w:szCs w:val="26"/>
          <w:lang w:val="de-DE"/>
        </w:rPr>
        <w:t>1.1.1.</w:t>
      </w:r>
      <w:r w:rsidR="00812603" w:rsidRPr="00CB6FFE">
        <w:rPr>
          <w:sz w:val="26"/>
          <w:szCs w:val="26"/>
          <w:lang w:val="de-DE"/>
        </w:rPr>
        <w:t xml:space="preserve"> Đặt một thanh đồng vào trong bình nước. Khi tăng dần nhiệt độ của nước từ t</w:t>
      </w:r>
      <w:r w:rsidR="00812603" w:rsidRPr="00CB6FFE">
        <w:rPr>
          <w:sz w:val="26"/>
          <w:szCs w:val="26"/>
          <w:vertAlign w:val="subscript"/>
          <w:lang w:val="de-DE"/>
        </w:rPr>
        <w:t>0</w:t>
      </w:r>
      <w:r w:rsidR="00812603" w:rsidRPr="00CB6FFE">
        <w:rPr>
          <w:sz w:val="26"/>
          <w:szCs w:val="26"/>
          <w:lang w:val="de-DE"/>
        </w:rPr>
        <w:t xml:space="preserve"> đến t, thanh đồng nở ra và đẩy đầu đo của đồng hồ micromet dịch chuyển làm kim quay của nó quay từ từ trên mặt thang đo.</w:t>
      </w:r>
    </w:p>
    <w:p w:rsidR="00812603"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23936" behindDoc="0" locked="0" layoutInCell="1" allowOverlap="1" wp14:anchorId="2B2E0C62" wp14:editId="165B0CC0">
            <wp:simplePos x="0" y="0"/>
            <wp:positionH relativeFrom="column">
              <wp:posOffset>3465830</wp:posOffset>
            </wp:positionH>
            <wp:positionV relativeFrom="paragraph">
              <wp:posOffset>618490</wp:posOffset>
            </wp:positionV>
            <wp:extent cx="2480945" cy="1680845"/>
            <wp:effectExtent l="1905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7">
                      <a:grayscl/>
                    </a:blip>
                    <a:srcRect/>
                    <a:stretch>
                      <a:fillRect/>
                    </a:stretch>
                  </pic:blipFill>
                  <pic:spPr bwMode="auto">
                    <a:xfrm>
                      <a:off x="0" y="0"/>
                      <a:ext cx="2480945" cy="1680845"/>
                    </a:xfrm>
                    <a:prstGeom prst="rect">
                      <a:avLst/>
                    </a:prstGeom>
                    <a:noFill/>
                    <a:ln w="9525">
                      <a:noFill/>
                      <a:miter lim="800000"/>
                      <a:headEnd/>
                      <a:tailEnd/>
                    </a:ln>
                  </pic:spPr>
                </pic:pic>
              </a:graphicData>
            </a:graphic>
          </wp:anchor>
        </w:drawing>
      </w:r>
      <w:r w:rsidR="00812603" w:rsidRPr="00CB6FFE">
        <w:rPr>
          <w:sz w:val="26"/>
          <w:szCs w:val="26"/>
          <w:lang w:val="de-DE"/>
        </w:rPr>
        <w:tab/>
        <w:t>Ban đầu thanh đồng có nhiệt độ t</w:t>
      </w:r>
      <w:r w:rsidR="00812603" w:rsidRPr="00CB6FFE">
        <w:rPr>
          <w:sz w:val="26"/>
          <w:szCs w:val="26"/>
          <w:vertAlign w:val="subscript"/>
          <w:lang w:val="de-DE"/>
        </w:rPr>
        <w:t>0</w:t>
      </w:r>
      <w:r w:rsidR="00812603" w:rsidRPr="00CB6FFE">
        <w:rPr>
          <w:sz w:val="26"/>
          <w:szCs w:val="26"/>
          <w:lang w:val="de-DE"/>
        </w:rPr>
        <w:t xml:space="preserve"> = 20</w:t>
      </w:r>
      <w:r w:rsidR="00812603" w:rsidRPr="00CB6FFE">
        <w:rPr>
          <w:sz w:val="26"/>
          <w:szCs w:val="26"/>
          <w:vertAlign w:val="superscript"/>
          <w:lang w:val="de-DE"/>
        </w:rPr>
        <w:t>o</w:t>
      </w:r>
      <w:r w:rsidR="00812603" w:rsidRPr="00CB6FFE">
        <w:rPr>
          <w:sz w:val="26"/>
          <w:szCs w:val="26"/>
          <w:lang w:val="de-DE"/>
        </w:rPr>
        <w:t xml:space="preserve">C và độ dài </w:t>
      </w:r>
      <w:r w:rsidR="00812603" w:rsidRPr="00CB6FFE">
        <w:rPr>
          <w:i/>
          <w:sz w:val="26"/>
          <w:szCs w:val="26"/>
          <w:lang w:val="de-DE"/>
        </w:rPr>
        <w:t>l</w:t>
      </w:r>
      <w:r w:rsidR="00812603" w:rsidRPr="00CB6FFE">
        <w:rPr>
          <w:sz w:val="26"/>
          <w:szCs w:val="26"/>
          <w:vertAlign w:val="subscript"/>
          <w:lang w:val="de-DE"/>
        </w:rPr>
        <w:t>o</w:t>
      </w:r>
      <w:r w:rsidR="00812603" w:rsidRPr="00CB6FFE">
        <w:rPr>
          <w:sz w:val="26"/>
          <w:szCs w:val="26"/>
          <w:lang w:val="de-DE"/>
        </w:rPr>
        <w:t xml:space="preserve"> = 500 mm. Giá trị độ nở dài </w:t>
      </w:r>
      <w:r w:rsidR="00812603" w:rsidRPr="00CB6FFE">
        <w:rPr>
          <w:sz w:val="26"/>
          <w:szCs w:val="26"/>
          <w:lang w:val="de-DE"/>
        </w:rPr>
        <w:sym w:font="Symbol" w:char="F044"/>
      </w:r>
      <w:r w:rsidR="00812603" w:rsidRPr="00CB6FFE">
        <w:rPr>
          <w:i/>
          <w:sz w:val="26"/>
          <w:szCs w:val="26"/>
          <w:lang w:val="de-DE"/>
        </w:rPr>
        <w:t>l</w:t>
      </w:r>
      <w:r w:rsidR="00812603" w:rsidRPr="00CB6FFE">
        <w:rPr>
          <w:sz w:val="26"/>
          <w:szCs w:val="26"/>
          <w:lang w:val="de-DE"/>
        </w:rPr>
        <w:t xml:space="preserve"> của thanh đồng và độ tăng nhiệt độ </w:t>
      </w:r>
      <w:r w:rsidR="00812603" w:rsidRPr="00CB6FFE">
        <w:rPr>
          <w:sz w:val="26"/>
          <w:szCs w:val="26"/>
          <w:lang w:val="de-DE"/>
        </w:rPr>
        <w:sym w:font="Symbol" w:char="F044"/>
      </w:r>
      <w:r w:rsidR="00812603" w:rsidRPr="00CB6FFE">
        <w:rPr>
          <w:i/>
          <w:sz w:val="26"/>
          <w:szCs w:val="26"/>
          <w:lang w:val="de-DE"/>
        </w:rPr>
        <w:t>t = t – t</w:t>
      </w:r>
      <w:r w:rsidR="00812603" w:rsidRPr="00CB6FFE">
        <w:rPr>
          <w:i/>
          <w:sz w:val="26"/>
          <w:szCs w:val="26"/>
          <w:vertAlign w:val="subscript"/>
          <w:lang w:val="de-DE"/>
        </w:rPr>
        <w:t>0</w:t>
      </w:r>
      <w:r w:rsidR="00812603" w:rsidRPr="00CB6FFE">
        <w:rPr>
          <w:i/>
          <w:sz w:val="26"/>
          <w:szCs w:val="26"/>
          <w:lang w:val="de-DE"/>
        </w:rPr>
        <w:t xml:space="preserve"> </w:t>
      </w:r>
      <w:r w:rsidR="00812603" w:rsidRPr="00CB6FFE">
        <w:rPr>
          <w:sz w:val="26"/>
          <w:szCs w:val="26"/>
          <w:lang w:val="de-DE"/>
        </w:rPr>
        <w:t xml:space="preserve"> tương ứng của nó được đưa vào bảng sau:</w:t>
      </w: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134"/>
        <w:gridCol w:w="2126"/>
      </w:tblGrid>
      <w:tr w:rsidR="00812603" w:rsidRPr="00986ABA" w:rsidTr="007F2439">
        <w:tc>
          <w:tcPr>
            <w:tcW w:w="4536" w:type="dxa"/>
            <w:gridSpan w:val="3"/>
          </w:tcPr>
          <w:p w:rsidR="00812603" w:rsidRPr="00CB6FFE" w:rsidRDefault="00812603" w:rsidP="007F2439">
            <w:pPr>
              <w:jc w:val="center"/>
              <w:rPr>
                <w:iCs/>
                <w:sz w:val="26"/>
                <w:szCs w:val="26"/>
                <w:vertAlign w:val="subscript"/>
                <w:lang w:val="de-DE"/>
              </w:rPr>
            </w:pPr>
            <w:r w:rsidRPr="00CB6FFE">
              <w:rPr>
                <w:iCs/>
                <w:sz w:val="26"/>
                <w:szCs w:val="26"/>
                <w:lang w:val="de-DE"/>
              </w:rPr>
              <w:t>Nhiệt độ ban đầu t</w:t>
            </w:r>
            <w:r w:rsidRPr="00CB6FFE">
              <w:rPr>
                <w:iCs/>
                <w:sz w:val="26"/>
                <w:szCs w:val="26"/>
                <w:vertAlign w:val="subscript"/>
                <w:lang w:val="de-DE"/>
              </w:rPr>
              <w:t>0</w:t>
            </w:r>
            <w:r w:rsidRPr="00CB6FFE">
              <w:rPr>
                <w:iCs/>
                <w:sz w:val="26"/>
                <w:szCs w:val="26"/>
                <w:lang w:val="de-DE"/>
              </w:rPr>
              <w:t xml:space="preserve"> =20</w:t>
            </w:r>
            <w:r w:rsidRPr="00CB6FFE">
              <w:rPr>
                <w:iCs/>
                <w:sz w:val="26"/>
                <w:szCs w:val="26"/>
                <w:vertAlign w:val="superscript"/>
                <w:lang w:val="de-DE"/>
              </w:rPr>
              <w:t>o</w:t>
            </w:r>
            <w:r w:rsidRPr="00CB6FFE">
              <w:rPr>
                <w:iCs/>
                <w:sz w:val="26"/>
                <w:szCs w:val="26"/>
                <w:lang w:val="de-DE"/>
              </w:rPr>
              <w:t>C</w:t>
            </w:r>
          </w:p>
          <w:p w:rsidR="00812603" w:rsidRPr="00CB6FFE" w:rsidRDefault="00812603" w:rsidP="007F2439">
            <w:pPr>
              <w:jc w:val="center"/>
              <w:rPr>
                <w:iCs/>
                <w:sz w:val="26"/>
                <w:szCs w:val="26"/>
                <w:lang w:val="de-DE"/>
              </w:rPr>
            </w:pPr>
            <w:r w:rsidRPr="00CB6FFE">
              <w:rPr>
                <w:iCs/>
                <w:sz w:val="26"/>
                <w:szCs w:val="26"/>
                <w:lang w:val="de-DE"/>
              </w:rPr>
              <w:t xml:space="preserve">Chiều dài ban đầu </w:t>
            </w:r>
            <w:r w:rsidRPr="00CB6FFE">
              <w:rPr>
                <w:i/>
                <w:iCs/>
                <w:sz w:val="26"/>
                <w:szCs w:val="26"/>
                <w:lang w:val="de-DE"/>
              </w:rPr>
              <w:t>l</w:t>
            </w:r>
            <w:r w:rsidRPr="00CB6FFE">
              <w:rPr>
                <w:i/>
                <w:iCs/>
                <w:sz w:val="26"/>
                <w:szCs w:val="26"/>
                <w:vertAlign w:val="subscript"/>
                <w:lang w:val="de-DE"/>
              </w:rPr>
              <w:t>0</w:t>
            </w:r>
            <w:r w:rsidRPr="00CB6FFE">
              <w:rPr>
                <w:i/>
                <w:iCs/>
                <w:sz w:val="26"/>
                <w:szCs w:val="26"/>
                <w:lang w:val="de-DE"/>
              </w:rPr>
              <w:t xml:space="preserve"> = </w:t>
            </w:r>
            <w:r w:rsidRPr="00CB6FFE">
              <w:rPr>
                <w:iCs/>
                <w:sz w:val="26"/>
                <w:szCs w:val="26"/>
                <w:lang w:val="de-DE"/>
              </w:rPr>
              <w:t>500 mm</w:t>
            </w:r>
          </w:p>
        </w:tc>
      </w:tr>
      <w:tr w:rsidR="00812603" w:rsidRPr="00CB6FFE" w:rsidTr="007F2439">
        <w:tc>
          <w:tcPr>
            <w:tcW w:w="1276" w:type="dxa"/>
            <w:vAlign w:val="center"/>
          </w:tcPr>
          <w:p w:rsidR="00812603" w:rsidRPr="00CB6FFE" w:rsidRDefault="00812603" w:rsidP="007F2439">
            <w:pPr>
              <w:jc w:val="center"/>
              <w:rPr>
                <w:iCs/>
                <w:sz w:val="26"/>
                <w:szCs w:val="26"/>
                <w:lang w:val="de-DE"/>
              </w:rPr>
            </w:pPr>
            <w:r w:rsidRPr="00CB6FFE">
              <w:rPr>
                <w:iCs/>
                <w:sz w:val="26"/>
                <w:szCs w:val="26"/>
                <w:lang w:val="de-DE"/>
              </w:rPr>
              <w:sym w:font="Symbol" w:char="F044"/>
            </w:r>
            <w:r w:rsidRPr="00CB6FFE">
              <w:rPr>
                <w:iCs/>
                <w:sz w:val="26"/>
                <w:szCs w:val="26"/>
                <w:lang w:val="de-DE"/>
              </w:rPr>
              <w:t xml:space="preserve"> t (</w:t>
            </w:r>
            <w:r w:rsidRPr="00CB6FFE">
              <w:rPr>
                <w:iCs/>
                <w:sz w:val="26"/>
                <w:szCs w:val="26"/>
                <w:vertAlign w:val="superscript"/>
                <w:lang w:val="de-DE"/>
              </w:rPr>
              <w:t>o</w:t>
            </w:r>
            <w:r w:rsidRPr="00CB6FFE">
              <w:rPr>
                <w:iCs/>
                <w:sz w:val="26"/>
                <w:szCs w:val="26"/>
                <w:lang w:val="de-DE"/>
              </w:rPr>
              <w:t>C)</w:t>
            </w:r>
          </w:p>
        </w:tc>
        <w:tc>
          <w:tcPr>
            <w:tcW w:w="1134" w:type="dxa"/>
            <w:vAlign w:val="center"/>
          </w:tcPr>
          <w:p w:rsidR="00812603" w:rsidRPr="00CB6FFE" w:rsidRDefault="00812603" w:rsidP="007F2439">
            <w:pPr>
              <w:jc w:val="center"/>
              <w:rPr>
                <w:i/>
                <w:iCs/>
                <w:sz w:val="26"/>
                <w:szCs w:val="26"/>
                <w:lang w:val="de-DE"/>
              </w:rPr>
            </w:pPr>
            <w:r w:rsidRPr="00CB6FFE">
              <w:rPr>
                <w:iCs/>
                <w:sz w:val="26"/>
                <w:szCs w:val="26"/>
                <w:lang w:val="de-DE"/>
              </w:rPr>
              <w:sym w:font="Symbol" w:char="F044"/>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(mm)</w:t>
            </w:r>
          </w:p>
        </w:tc>
        <w:tc>
          <w:tcPr>
            <w:tcW w:w="2126" w:type="dxa"/>
            <w:vAlign w:val="center"/>
          </w:tcPr>
          <w:p w:rsidR="00812603" w:rsidRPr="00CB6FFE" w:rsidRDefault="00812603" w:rsidP="007F2439">
            <w:pPr>
              <w:jc w:val="center"/>
              <w:rPr>
                <w:iCs/>
                <w:sz w:val="26"/>
                <w:szCs w:val="26"/>
                <w:lang w:val="de-DE"/>
              </w:rPr>
            </w:pPr>
            <w:r w:rsidRPr="00CB6FFE">
              <w:rPr>
                <w:position w:val="-30"/>
                <w:sz w:val="26"/>
                <w:szCs w:val="26"/>
              </w:rPr>
              <w:object w:dxaOrig="900" w:dyaOrig="680" w14:anchorId="2B2E0C64">
                <v:shape id="_x0000_i1038" type="#_x0000_t75" style="width:45.75pt;height:33.75pt" o:ole="">
                  <v:imagedata r:id="rId68" o:title=""/>
                </v:shape>
                <o:OLEObject Type="Embed" ProgID="Equation.3" ShapeID="_x0000_i1038" DrawAspect="Content" ObjectID="_1621776262" r:id="rId69"/>
              </w:object>
            </w:r>
          </w:p>
        </w:tc>
      </w:tr>
      <w:tr w:rsidR="00812603" w:rsidRPr="00CB6FFE" w:rsidTr="007F2439">
        <w:tc>
          <w:tcPr>
            <w:tcW w:w="1276" w:type="dxa"/>
          </w:tcPr>
          <w:p w:rsidR="00812603" w:rsidRPr="00CB6FFE" w:rsidRDefault="00812603" w:rsidP="007F2439">
            <w:pPr>
              <w:jc w:val="center"/>
              <w:rPr>
                <w:iCs/>
                <w:sz w:val="26"/>
                <w:szCs w:val="26"/>
                <w:lang w:val="de-DE"/>
              </w:rPr>
            </w:pPr>
            <w:r w:rsidRPr="00CB6FFE">
              <w:rPr>
                <w:iCs/>
                <w:sz w:val="26"/>
                <w:szCs w:val="26"/>
                <w:lang w:val="de-DE"/>
              </w:rPr>
              <w:t>30</w:t>
            </w:r>
          </w:p>
          <w:p w:rsidR="00812603" w:rsidRPr="00CB6FFE" w:rsidRDefault="00812603" w:rsidP="007F2439">
            <w:pPr>
              <w:jc w:val="center"/>
              <w:rPr>
                <w:iCs/>
                <w:sz w:val="26"/>
                <w:szCs w:val="26"/>
                <w:lang w:val="de-DE"/>
              </w:rPr>
            </w:pPr>
            <w:r w:rsidRPr="00CB6FFE">
              <w:rPr>
                <w:iCs/>
                <w:sz w:val="26"/>
                <w:szCs w:val="26"/>
                <w:lang w:val="de-DE"/>
              </w:rPr>
              <w:t>40</w:t>
            </w:r>
          </w:p>
          <w:p w:rsidR="00812603" w:rsidRPr="00CB6FFE" w:rsidRDefault="00812603" w:rsidP="007F2439">
            <w:pPr>
              <w:jc w:val="center"/>
              <w:rPr>
                <w:iCs/>
                <w:sz w:val="26"/>
                <w:szCs w:val="26"/>
                <w:lang w:val="de-DE"/>
              </w:rPr>
            </w:pPr>
            <w:r w:rsidRPr="00CB6FFE">
              <w:rPr>
                <w:iCs/>
                <w:sz w:val="26"/>
                <w:szCs w:val="26"/>
                <w:lang w:val="de-DE"/>
              </w:rPr>
              <w:t>50</w:t>
            </w:r>
          </w:p>
          <w:p w:rsidR="00812603" w:rsidRPr="00CB6FFE" w:rsidRDefault="00812603" w:rsidP="007F2439">
            <w:pPr>
              <w:jc w:val="center"/>
              <w:rPr>
                <w:iCs/>
                <w:sz w:val="26"/>
                <w:szCs w:val="26"/>
                <w:lang w:val="de-DE"/>
              </w:rPr>
            </w:pPr>
            <w:r w:rsidRPr="00CB6FFE">
              <w:rPr>
                <w:iCs/>
                <w:sz w:val="26"/>
                <w:szCs w:val="26"/>
                <w:lang w:val="de-DE"/>
              </w:rPr>
              <w:t>60</w:t>
            </w:r>
          </w:p>
          <w:p w:rsidR="00812603" w:rsidRPr="00CB6FFE" w:rsidRDefault="00812603" w:rsidP="007F2439">
            <w:pPr>
              <w:jc w:val="center"/>
              <w:rPr>
                <w:iCs/>
                <w:sz w:val="26"/>
                <w:szCs w:val="26"/>
                <w:lang w:val="de-DE"/>
              </w:rPr>
            </w:pPr>
            <w:r w:rsidRPr="00CB6FFE">
              <w:rPr>
                <w:iCs/>
                <w:sz w:val="26"/>
                <w:szCs w:val="26"/>
                <w:lang w:val="de-DE"/>
              </w:rPr>
              <w:t>70</w:t>
            </w:r>
          </w:p>
        </w:tc>
        <w:tc>
          <w:tcPr>
            <w:tcW w:w="1134" w:type="dxa"/>
          </w:tcPr>
          <w:p w:rsidR="00812603" w:rsidRPr="00CB6FFE" w:rsidRDefault="00812603" w:rsidP="007F2439">
            <w:pPr>
              <w:jc w:val="center"/>
              <w:rPr>
                <w:iCs/>
                <w:sz w:val="26"/>
                <w:szCs w:val="26"/>
                <w:lang w:val="de-DE"/>
              </w:rPr>
            </w:pPr>
            <w:r w:rsidRPr="00CB6FFE">
              <w:rPr>
                <w:iCs/>
                <w:sz w:val="26"/>
                <w:szCs w:val="26"/>
                <w:lang w:val="de-DE"/>
              </w:rPr>
              <w:t>0,25</w:t>
            </w:r>
          </w:p>
          <w:p w:rsidR="00812603" w:rsidRPr="00CB6FFE" w:rsidRDefault="00812603" w:rsidP="007F2439">
            <w:pPr>
              <w:jc w:val="center"/>
              <w:rPr>
                <w:iCs/>
                <w:sz w:val="26"/>
                <w:szCs w:val="26"/>
                <w:lang w:val="de-DE"/>
              </w:rPr>
            </w:pPr>
            <w:r w:rsidRPr="00CB6FFE">
              <w:rPr>
                <w:iCs/>
                <w:sz w:val="26"/>
                <w:szCs w:val="26"/>
                <w:lang w:val="de-DE"/>
              </w:rPr>
              <w:t>0,33</w:t>
            </w:r>
          </w:p>
          <w:p w:rsidR="00812603" w:rsidRPr="00CB6FFE" w:rsidRDefault="00812603" w:rsidP="007F2439">
            <w:pPr>
              <w:jc w:val="center"/>
              <w:rPr>
                <w:iCs/>
                <w:sz w:val="26"/>
                <w:szCs w:val="26"/>
                <w:lang w:val="de-DE"/>
              </w:rPr>
            </w:pPr>
            <w:r w:rsidRPr="00CB6FFE">
              <w:rPr>
                <w:iCs/>
                <w:sz w:val="26"/>
                <w:szCs w:val="26"/>
                <w:lang w:val="de-DE"/>
              </w:rPr>
              <w:t>0,41</w:t>
            </w:r>
          </w:p>
          <w:p w:rsidR="00812603" w:rsidRPr="00CB6FFE" w:rsidRDefault="00812603" w:rsidP="007F2439">
            <w:pPr>
              <w:jc w:val="center"/>
              <w:rPr>
                <w:iCs/>
                <w:sz w:val="26"/>
                <w:szCs w:val="26"/>
                <w:lang w:val="de-DE"/>
              </w:rPr>
            </w:pPr>
            <w:r w:rsidRPr="00CB6FFE">
              <w:rPr>
                <w:iCs/>
                <w:sz w:val="26"/>
                <w:szCs w:val="26"/>
                <w:lang w:val="de-DE"/>
              </w:rPr>
              <w:t>0,49</w:t>
            </w:r>
          </w:p>
          <w:p w:rsidR="00812603" w:rsidRPr="00CB6FFE" w:rsidRDefault="00812603" w:rsidP="007F2439">
            <w:pPr>
              <w:jc w:val="center"/>
              <w:rPr>
                <w:iCs/>
                <w:sz w:val="26"/>
                <w:szCs w:val="26"/>
                <w:lang w:val="de-DE"/>
              </w:rPr>
            </w:pPr>
            <w:r w:rsidRPr="00CB6FFE">
              <w:rPr>
                <w:iCs/>
                <w:sz w:val="26"/>
                <w:szCs w:val="26"/>
                <w:lang w:val="de-DE"/>
              </w:rPr>
              <w:t>0,58</w:t>
            </w:r>
          </w:p>
        </w:tc>
        <w:tc>
          <w:tcPr>
            <w:tcW w:w="2126" w:type="dxa"/>
          </w:tcPr>
          <w:p w:rsidR="00812603" w:rsidRPr="00CB6FFE" w:rsidRDefault="00812603" w:rsidP="007F2439">
            <w:pPr>
              <w:jc w:val="center"/>
              <w:rPr>
                <w:sz w:val="26"/>
                <w:szCs w:val="26"/>
              </w:rPr>
            </w:pPr>
            <w:r w:rsidRPr="00CB6FFE">
              <w:rPr>
                <w:sz w:val="26"/>
                <w:szCs w:val="26"/>
              </w:rPr>
              <w:t>.</w:t>
            </w:r>
          </w:p>
          <w:p w:rsidR="00812603" w:rsidRPr="00CB6FFE" w:rsidRDefault="00812603" w:rsidP="007F2439">
            <w:pPr>
              <w:jc w:val="center"/>
              <w:rPr>
                <w:sz w:val="26"/>
                <w:szCs w:val="26"/>
              </w:rPr>
            </w:pPr>
            <w:r w:rsidRPr="00CB6FFE">
              <w:rPr>
                <w:sz w:val="26"/>
                <w:szCs w:val="26"/>
              </w:rPr>
              <w:t>.</w:t>
            </w:r>
          </w:p>
          <w:p w:rsidR="00812603" w:rsidRPr="00CB6FFE" w:rsidRDefault="00812603" w:rsidP="007F2439">
            <w:pPr>
              <w:jc w:val="center"/>
              <w:rPr>
                <w:sz w:val="26"/>
                <w:szCs w:val="26"/>
              </w:rPr>
            </w:pPr>
            <w:r w:rsidRPr="00CB6FFE">
              <w:rPr>
                <w:sz w:val="26"/>
                <w:szCs w:val="26"/>
              </w:rPr>
              <w:t>.</w:t>
            </w:r>
          </w:p>
          <w:p w:rsidR="00812603" w:rsidRPr="00CB6FFE" w:rsidRDefault="00812603" w:rsidP="007F2439">
            <w:pPr>
              <w:jc w:val="center"/>
              <w:rPr>
                <w:sz w:val="26"/>
                <w:szCs w:val="26"/>
              </w:rPr>
            </w:pPr>
            <w:r w:rsidRPr="00CB6FFE">
              <w:rPr>
                <w:sz w:val="26"/>
                <w:szCs w:val="26"/>
              </w:rPr>
              <w:t>.</w:t>
            </w:r>
          </w:p>
          <w:p w:rsidR="00812603" w:rsidRPr="00CB6FFE" w:rsidRDefault="00812603" w:rsidP="007F2439">
            <w:pPr>
              <w:jc w:val="center"/>
              <w:rPr>
                <w:sz w:val="26"/>
                <w:szCs w:val="26"/>
              </w:rPr>
            </w:pPr>
            <w:r w:rsidRPr="00CB6FFE">
              <w:rPr>
                <w:sz w:val="26"/>
                <w:szCs w:val="26"/>
              </w:rPr>
              <w:t>.</w:t>
            </w:r>
          </w:p>
        </w:tc>
      </w:tr>
    </w:tbl>
    <w:p w:rsidR="00812603" w:rsidRPr="00CB6FFE" w:rsidRDefault="00AA1CCE" w:rsidP="00812603">
      <w:pPr>
        <w:rPr>
          <w:iCs/>
          <w:sz w:val="26"/>
          <w:szCs w:val="26"/>
          <w:lang w:val="de-DE"/>
        </w:rPr>
      </w:pPr>
      <w:r w:rsidRPr="00CB6FFE">
        <w:rPr>
          <w:b/>
          <w:iCs/>
          <w:sz w:val="26"/>
          <w:szCs w:val="26"/>
          <w:lang w:val="de-DE"/>
        </w:rPr>
        <w:t>1.1.2.</w:t>
      </w:r>
      <w:r w:rsidRPr="00CB6FFE">
        <w:rPr>
          <w:iCs/>
          <w:sz w:val="26"/>
          <w:szCs w:val="26"/>
          <w:lang w:val="de-DE"/>
        </w:rPr>
        <w:t xml:space="preserve"> </w:t>
      </w:r>
      <w:r w:rsidR="00812603" w:rsidRPr="00CB6FFE">
        <w:rPr>
          <w:iCs/>
          <w:sz w:val="26"/>
          <w:szCs w:val="26"/>
          <w:lang w:val="de-DE"/>
        </w:rPr>
        <w:t xml:space="preserve">Kết quả thí nghiệm trên cho thấy hệ số </w:t>
      </w:r>
      <w:r w:rsidR="00812603" w:rsidRPr="00CB6FFE">
        <w:rPr>
          <w:iCs/>
          <w:sz w:val="26"/>
          <w:szCs w:val="26"/>
          <w:lang w:val="de-DE"/>
        </w:rPr>
        <w:sym w:font="Symbol" w:char="F061"/>
      </w:r>
      <w:r w:rsidR="00812603" w:rsidRPr="00CB6FFE">
        <w:rPr>
          <w:iCs/>
          <w:sz w:val="26"/>
          <w:szCs w:val="26"/>
          <w:lang w:val="de-DE"/>
        </w:rPr>
        <w:t xml:space="preserve"> có giá trị không đổi. Như vậy, ta có thể viết:</w:t>
      </w:r>
    </w:p>
    <w:p w:rsidR="00812603" w:rsidRPr="00CB6FFE" w:rsidRDefault="00812603" w:rsidP="00812603">
      <w:pPr>
        <w:jc w:val="center"/>
        <w:rPr>
          <w:i/>
          <w:iCs/>
          <w:sz w:val="26"/>
          <w:szCs w:val="26"/>
          <w:lang w:val="de-DE"/>
        </w:rPr>
      </w:pPr>
      <w:r w:rsidRPr="00CB6FFE">
        <w:rPr>
          <w:iCs/>
          <w:sz w:val="26"/>
          <w:szCs w:val="26"/>
          <w:lang w:val="de-DE"/>
        </w:rPr>
        <w:sym w:font="Symbol" w:char="F044"/>
      </w:r>
      <w:r w:rsidRPr="00CB6FFE">
        <w:rPr>
          <w:i/>
          <w:iCs/>
          <w:sz w:val="26"/>
          <w:szCs w:val="26"/>
          <w:lang w:val="de-DE"/>
        </w:rPr>
        <w:t xml:space="preserve">l = </w:t>
      </w:r>
      <w:r w:rsidRPr="00CB6FFE">
        <w:rPr>
          <w:i/>
          <w:iCs/>
          <w:sz w:val="26"/>
          <w:szCs w:val="26"/>
          <w:lang w:val="de-DE"/>
        </w:rPr>
        <w:sym w:font="Symbol" w:char="F061"/>
      </w:r>
      <w:r w:rsidRPr="00CB6FFE">
        <w:rPr>
          <w:i/>
          <w:iCs/>
          <w:sz w:val="26"/>
          <w:szCs w:val="26"/>
          <w:lang w:val="de-DE"/>
        </w:rPr>
        <w:t xml:space="preserve"> l</w:t>
      </w:r>
      <w:r w:rsidRPr="00CB6FFE">
        <w:rPr>
          <w:i/>
          <w:iCs/>
          <w:sz w:val="26"/>
          <w:szCs w:val="26"/>
          <w:vertAlign w:val="subscript"/>
          <w:lang w:val="de-DE"/>
        </w:rPr>
        <w:t xml:space="preserve">0 </w:t>
      </w:r>
      <w:r w:rsidRPr="00CB6FFE">
        <w:rPr>
          <w:i/>
          <w:iCs/>
          <w:sz w:val="26"/>
          <w:szCs w:val="26"/>
          <w:lang w:val="de-DE"/>
        </w:rPr>
        <w:t>(t – t</w:t>
      </w:r>
      <w:r w:rsidRPr="00CB6FFE">
        <w:rPr>
          <w:i/>
          <w:iCs/>
          <w:sz w:val="26"/>
          <w:szCs w:val="26"/>
          <w:vertAlign w:val="subscript"/>
          <w:lang w:val="de-DE"/>
        </w:rPr>
        <w:t>0</w:t>
      </w:r>
      <w:r w:rsidRPr="00CB6FFE">
        <w:rPr>
          <w:i/>
          <w:iCs/>
          <w:sz w:val="26"/>
          <w:szCs w:val="26"/>
          <w:lang w:val="de-DE"/>
        </w:rPr>
        <w:t>)</w:t>
      </w:r>
    </w:p>
    <w:p w:rsidR="00812603" w:rsidRPr="00CB6FFE" w:rsidRDefault="00812603" w:rsidP="00812603">
      <w:pPr>
        <w:rPr>
          <w:iCs/>
          <w:sz w:val="26"/>
          <w:szCs w:val="26"/>
          <w:lang w:val="de-DE"/>
        </w:rPr>
      </w:pPr>
      <w:r w:rsidRPr="00CB6FFE">
        <w:rPr>
          <w:i/>
          <w:iCs/>
          <w:sz w:val="26"/>
          <w:szCs w:val="26"/>
          <w:lang w:val="de-DE"/>
        </w:rPr>
        <w:tab/>
      </w:r>
      <w:r w:rsidRPr="00CB6FFE">
        <w:rPr>
          <w:iCs/>
          <w:sz w:val="26"/>
          <w:szCs w:val="26"/>
          <w:lang w:val="de-DE"/>
        </w:rPr>
        <w:t xml:space="preserve">Trong đó </w:t>
      </w:r>
      <w:r w:rsidRPr="00CB6FFE">
        <w:rPr>
          <w:i/>
          <w:iCs/>
          <w:sz w:val="26"/>
          <w:szCs w:val="26"/>
          <w:lang w:val="de-DE"/>
        </w:rPr>
        <w:t>l</w:t>
      </w:r>
      <w:r w:rsidRPr="00CB6FFE">
        <w:rPr>
          <w:i/>
          <w:iCs/>
          <w:sz w:val="26"/>
          <w:szCs w:val="26"/>
          <w:vertAlign w:val="subscript"/>
          <w:lang w:val="de-DE"/>
        </w:rPr>
        <w:t>0</w:t>
      </w:r>
      <w:r w:rsidRPr="00CB6FFE">
        <w:rPr>
          <w:i/>
          <w:iCs/>
          <w:sz w:val="26"/>
          <w:szCs w:val="26"/>
          <w:vertAlign w:val="subscript"/>
          <w:lang w:val="de-DE"/>
        </w:rPr>
        <w:softHyphen/>
      </w:r>
      <w:r w:rsidRPr="00CB6FFE">
        <w:rPr>
          <w:i/>
          <w:iCs/>
          <w:sz w:val="26"/>
          <w:szCs w:val="26"/>
          <w:lang w:val="de-DE"/>
        </w:rPr>
        <w:t xml:space="preserve"> </w:t>
      </w:r>
      <w:r w:rsidRPr="00CB6FFE">
        <w:rPr>
          <w:iCs/>
          <w:sz w:val="26"/>
          <w:szCs w:val="26"/>
          <w:lang w:val="de-DE"/>
        </w:rPr>
        <w:t xml:space="preserve">và </w:t>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là độ dài của thanh đồng ở nhiệt độ đầu t</w:t>
      </w:r>
      <w:r w:rsidRPr="00CB6FFE">
        <w:rPr>
          <w:iCs/>
          <w:sz w:val="26"/>
          <w:szCs w:val="26"/>
          <w:vertAlign w:val="subscript"/>
          <w:lang w:val="de-DE"/>
        </w:rPr>
        <w:t>0</w:t>
      </w:r>
      <w:r w:rsidRPr="00CB6FFE">
        <w:rPr>
          <w:iCs/>
          <w:sz w:val="26"/>
          <w:szCs w:val="26"/>
          <w:lang w:val="de-DE"/>
        </w:rPr>
        <w:t xml:space="preserve"> và nhiệt độ cuối t.</w:t>
      </w:r>
    </w:p>
    <w:p w:rsidR="00812603" w:rsidRPr="00CB6FFE" w:rsidRDefault="00812603" w:rsidP="00812603">
      <w:pPr>
        <w:rPr>
          <w:sz w:val="26"/>
          <w:szCs w:val="26"/>
          <w:lang w:val="de-DE"/>
        </w:rPr>
      </w:pPr>
      <w:r w:rsidRPr="00CB6FFE">
        <w:rPr>
          <w:iCs/>
          <w:sz w:val="26"/>
          <w:szCs w:val="26"/>
          <w:lang w:val="de-DE"/>
        </w:rPr>
        <w:tab/>
        <w:t xml:space="preserve">Công thức trên có thể viết dưới dạng:  </w:t>
      </w:r>
      <w:r w:rsidRPr="00CB6FFE">
        <w:rPr>
          <w:position w:val="-30"/>
          <w:sz w:val="26"/>
          <w:szCs w:val="26"/>
        </w:rPr>
        <w:object w:dxaOrig="1320" w:dyaOrig="680" w14:anchorId="2B2E0C65">
          <v:shape id="_x0000_i1039" type="#_x0000_t75" style="width:66pt;height:33.75pt" o:ole="">
            <v:imagedata r:id="rId70" o:title=""/>
          </v:shape>
          <o:OLEObject Type="Embed" ProgID="Equation.3" ShapeID="_x0000_i1039" DrawAspect="Content" ObjectID="_1621776263" r:id="rId71"/>
        </w:object>
      </w:r>
    </w:p>
    <w:p w:rsidR="00812603" w:rsidRPr="00CB6FFE" w:rsidRDefault="00812603" w:rsidP="00812603">
      <w:pPr>
        <w:rPr>
          <w:sz w:val="26"/>
          <w:szCs w:val="26"/>
          <w:lang w:val="de-DE"/>
        </w:rPr>
      </w:pPr>
      <w:r w:rsidRPr="00CB6FFE">
        <w:rPr>
          <w:sz w:val="26"/>
          <w:szCs w:val="26"/>
          <w:lang w:val="de-DE"/>
        </w:rPr>
        <w:tab/>
        <w:t xml:space="preserve">Với </w:t>
      </w:r>
      <w:r w:rsidRPr="00CB6FFE">
        <w:rPr>
          <w:position w:val="-30"/>
          <w:sz w:val="26"/>
          <w:szCs w:val="26"/>
        </w:rPr>
        <w:object w:dxaOrig="720" w:dyaOrig="680" w14:anchorId="2B2E0C66">
          <v:shape id="_x0000_i1040" type="#_x0000_t75" style="width:36.75pt;height:33.75pt" o:ole="">
            <v:imagedata r:id="rId72" o:title=""/>
          </v:shape>
          <o:OLEObject Type="Embed" ProgID="Equation.3" ShapeID="_x0000_i1040" DrawAspect="Content" ObjectID="_1621776264" r:id="rId73"/>
        </w:object>
      </w:r>
      <w:r w:rsidRPr="00CB6FFE">
        <w:rPr>
          <w:sz w:val="26"/>
          <w:szCs w:val="26"/>
          <w:lang w:val="de-DE"/>
        </w:rPr>
        <w:t xml:space="preserve"> là độ nở dài tỉ đối và </w:t>
      </w:r>
      <w:r w:rsidRPr="00CB6FFE">
        <w:rPr>
          <w:sz w:val="26"/>
          <w:szCs w:val="26"/>
        </w:rPr>
        <w:sym w:font="Symbol" w:char="F044"/>
      </w:r>
      <w:r w:rsidRPr="00CB6FFE">
        <w:rPr>
          <w:sz w:val="26"/>
          <w:szCs w:val="26"/>
          <w:lang w:val="de-DE"/>
        </w:rPr>
        <w:t>t = t – t</w:t>
      </w:r>
      <w:r w:rsidRPr="00CB6FFE">
        <w:rPr>
          <w:sz w:val="26"/>
          <w:szCs w:val="26"/>
          <w:vertAlign w:val="subscript"/>
          <w:lang w:val="de-DE"/>
        </w:rPr>
        <w:t>0</w:t>
      </w:r>
      <w:r w:rsidRPr="00CB6FFE">
        <w:rPr>
          <w:sz w:val="26"/>
          <w:szCs w:val="26"/>
          <w:lang w:val="de-DE"/>
        </w:rPr>
        <w:t xml:space="preserve"> là độ tăng nhiệt độ của thanh đồng.</w:t>
      </w:r>
    </w:p>
    <w:p w:rsidR="00812603" w:rsidRPr="00CB6FFE" w:rsidRDefault="00AA1CCE" w:rsidP="00812603">
      <w:pPr>
        <w:jc w:val="both"/>
        <w:rPr>
          <w:sz w:val="26"/>
          <w:szCs w:val="26"/>
          <w:lang w:val="de-DE"/>
        </w:rPr>
      </w:pPr>
      <w:r w:rsidRPr="00CB6FFE">
        <w:rPr>
          <w:b/>
          <w:sz w:val="26"/>
          <w:szCs w:val="26"/>
          <w:lang w:val="de-DE"/>
        </w:rPr>
        <w:t>1.1.3.</w:t>
      </w:r>
      <w:r w:rsidRPr="00CB6FFE">
        <w:rPr>
          <w:sz w:val="26"/>
          <w:szCs w:val="26"/>
          <w:lang w:val="de-DE"/>
        </w:rPr>
        <w:t xml:space="preserve"> </w:t>
      </w:r>
      <w:r w:rsidR="00812603" w:rsidRPr="00CB6FFE">
        <w:rPr>
          <w:sz w:val="26"/>
          <w:szCs w:val="26"/>
          <w:lang w:val="de-DE"/>
        </w:rPr>
        <w:t xml:space="preserve">Làm thí nghiệm với các vật rắn có độ dài và chất liệu khác nhau (nhôm, sắt, thủy tinh…), người ta thu được các kết quả tương tự, nhưng hệ số </w:t>
      </w:r>
      <w:r w:rsidR="00812603" w:rsidRPr="00CB6FFE">
        <w:rPr>
          <w:sz w:val="26"/>
          <w:szCs w:val="26"/>
        </w:rPr>
        <w:sym w:font="Symbol" w:char="F061"/>
      </w:r>
      <w:r w:rsidR="00812603" w:rsidRPr="00CB6FFE">
        <w:rPr>
          <w:sz w:val="26"/>
          <w:szCs w:val="26"/>
          <w:lang w:val="de-DE"/>
        </w:rPr>
        <w:t xml:space="preserve"> có giá trị phụ thuộc chất liệu của vật rắn.</w:t>
      </w:r>
    </w:p>
    <w:p w:rsidR="00812603" w:rsidRPr="00CB6FFE" w:rsidRDefault="00812603" w:rsidP="00812603">
      <w:pPr>
        <w:jc w:val="both"/>
        <w:rPr>
          <w:sz w:val="26"/>
          <w:szCs w:val="26"/>
          <w:lang w:val="de-DE"/>
        </w:rPr>
      </w:pPr>
    </w:p>
    <w:p w:rsidR="00812603" w:rsidRPr="00CB6FFE" w:rsidRDefault="00AA1CCE" w:rsidP="00C01005">
      <w:pPr>
        <w:pStyle w:val="Heading3"/>
        <w:rPr>
          <w:lang w:val="de-DE"/>
        </w:rPr>
      </w:pPr>
      <w:bookmarkStart w:id="60" w:name="_Toc9284998"/>
      <w:r w:rsidRPr="00CB6FFE">
        <w:rPr>
          <w:lang w:val="de-DE"/>
        </w:rPr>
        <w:t>1.</w:t>
      </w:r>
      <w:r w:rsidR="00812603" w:rsidRPr="00CB6FFE">
        <w:rPr>
          <w:lang w:val="de-DE"/>
        </w:rPr>
        <w:t>2. Kết luận</w:t>
      </w:r>
      <w:bookmarkEnd w:id="60"/>
    </w:p>
    <w:p w:rsidR="00812603" w:rsidRPr="00CB6FFE" w:rsidRDefault="00812603" w:rsidP="00812603">
      <w:pPr>
        <w:ind w:firstLine="720"/>
        <w:jc w:val="both"/>
        <w:rPr>
          <w:sz w:val="26"/>
          <w:szCs w:val="26"/>
          <w:lang w:val="de-DE"/>
        </w:rPr>
      </w:pPr>
      <w:r w:rsidRPr="00CB6FFE">
        <w:rPr>
          <w:sz w:val="26"/>
          <w:szCs w:val="26"/>
          <w:lang w:val="de-DE"/>
        </w:rPr>
        <w:t xml:space="preserve">Sự nở vì nhiệt của vật rắn là sự tăng kích thước của vật rắn khi nhiệt độ tăng do bị nung nóng. Sự tăng chiều dài của vật khi nhiệt độ tăng gọi là </w:t>
      </w:r>
      <w:r w:rsidRPr="00CB6FFE">
        <w:rPr>
          <w:i/>
          <w:sz w:val="26"/>
          <w:szCs w:val="26"/>
          <w:lang w:val="de-DE"/>
        </w:rPr>
        <w:t>sự nở dài.</w:t>
      </w:r>
    </w:p>
    <w:p w:rsidR="00812603" w:rsidRPr="00CB6FFE" w:rsidRDefault="00812603" w:rsidP="00812603">
      <w:pPr>
        <w:ind w:firstLine="720"/>
        <w:jc w:val="both"/>
        <w:rPr>
          <w:sz w:val="26"/>
          <w:szCs w:val="26"/>
          <w:lang w:val="de-DE"/>
        </w:rPr>
      </w:pPr>
      <w:r w:rsidRPr="00CB6FFE">
        <w:rPr>
          <w:sz w:val="26"/>
          <w:szCs w:val="26"/>
          <w:lang w:val="de-DE"/>
        </w:rPr>
        <w:t xml:space="preserve">Nhiều thí nghiệm chứng tỏ rằng: </w:t>
      </w:r>
      <w:r w:rsidRPr="00CB6FFE">
        <w:rPr>
          <w:i/>
          <w:sz w:val="26"/>
          <w:szCs w:val="26"/>
          <w:lang w:val="de-DE"/>
        </w:rPr>
        <w:t xml:space="preserve">Độ nở dài </w:t>
      </w:r>
      <w:r w:rsidRPr="00CB6FFE">
        <w:rPr>
          <w:i/>
          <w:sz w:val="26"/>
          <w:szCs w:val="26"/>
          <w:lang w:val="de-DE"/>
        </w:rPr>
        <w:sym w:font="Symbol" w:char="F044"/>
      </w:r>
      <w:r w:rsidRPr="00CB6FFE">
        <w:rPr>
          <w:i/>
          <w:sz w:val="26"/>
          <w:szCs w:val="26"/>
          <w:lang w:val="de-DE"/>
        </w:rPr>
        <w:t xml:space="preserve">l của vật rắn (hình trụ đồng chất) tỉ lệ thuận với độ tăng nhiệt độ </w:t>
      </w:r>
      <w:r w:rsidRPr="00CB6FFE">
        <w:rPr>
          <w:i/>
          <w:sz w:val="26"/>
          <w:szCs w:val="26"/>
        </w:rPr>
        <w:sym w:font="Symbol" w:char="F044"/>
      </w:r>
      <w:r w:rsidRPr="00CB6FFE">
        <w:rPr>
          <w:i/>
          <w:sz w:val="26"/>
          <w:szCs w:val="26"/>
          <w:lang w:val="de-DE"/>
        </w:rPr>
        <w:t>t và độ dài ban đầu l</w:t>
      </w:r>
      <w:r w:rsidRPr="00CB6FFE">
        <w:rPr>
          <w:i/>
          <w:sz w:val="26"/>
          <w:szCs w:val="26"/>
          <w:vertAlign w:val="subscript"/>
          <w:lang w:val="de-DE"/>
        </w:rPr>
        <w:t>0</w:t>
      </w:r>
      <w:r w:rsidRPr="00CB6FFE">
        <w:rPr>
          <w:i/>
          <w:sz w:val="26"/>
          <w:szCs w:val="26"/>
          <w:lang w:val="de-DE"/>
        </w:rPr>
        <w:t xml:space="preserve"> của vật đó.</w:t>
      </w:r>
    </w:p>
    <w:p w:rsidR="00812603" w:rsidRPr="00CB6FFE" w:rsidRDefault="00812603" w:rsidP="00812603">
      <w:pPr>
        <w:jc w:val="center"/>
        <w:rPr>
          <w:i/>
          <w:sz w:val="26"/>
          <w:szCs w:val="26"/>
          <w:lang w:val="de-DE"/>
        </w:rPr>
      </w:pPr>
      <w:r w:rsidRPr="00CB6FFE">
        <w:rPr>
          <w:i/>
          <w:sz w:val="26"/>
          <w:szCs w:val="26"/>
        </w:rPr>
        <w:sym w:font="Symbol" w:char="F044"/>
      </w:r>
      <w:r w:rsidRPr="00CB6FFE">
        <w:rPr>
          <w:i/>
          <w:sz w:val="26"/>
          <w:szCs w:val="26"/>
          <w:lang w:val="de-DE"/>
        </w:rPr>
        <w:t>l = l – l</w:t>
      </w:r>
      <w:r w:rsidRPr="00CB6FFE">
        <w:rPr>
          <w:i/>
          <w:sz w:val="26"/>
          <w:szCs w:val="26"/>
          <w:vertAlign w:val="subscript"/>
          <w:lang w:val="de-DE"/>
        </w:rPr>
        <w:t>0</w:t>
      </w:r>
      <w:r w:rsidRPr="00CB6FFE">
        <w:rPr>
          <w:i/>
          <w:sz w:val="26"/>
          <w:szCs w:val="26"/>
          <w:lang w:val="de-DE"/>
        </w:rPr>
        <w:t xml:space="preserve">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rPr>
        <w:sym w:font="Symbol" w:char="F044"/>
      </w:r>
      <w:r w:rsidRPr="00CB6FFE">
        <w:rPr>
          <w:i/>
          <w:sz w:val="26"/>
          <w:szCs w:val="26"/>
          <w:lang w:val="de-DE"/>
        </w:rPr>
        <w:t>t</w:t>
      </w:r>
    </w:p>
    <w:p w:rsidR="00812603" w:rsidRPr="00CB6FFE" w:rsidRDefault="00812603" w:rsidP="00812603">
      <w:pPr>
        <w:rPr>
          <w:bCs/>
          <w:sz w:val="26"/>
          <w:szCs w:val="26"/>
          <w:lang w:val="de-DE"/>
        </w:rPr>
      </w:pPr>
      <w:r w:rsidRPr="00CB6FFE">
        <w:rPr>
          <w:bCs/>
          <w:sz w:val="26"/>
          <w:szCs w:val="26"/>
          <w:lang w:val="de-DE"/>
        </w:rPr>
        <w:lastRenderedPageBreak/>
        <w:tab/>
        <w:t xml:space="preserve">Đây gọi là </w:t>
      </w:r>
      <w:r w:rsidRPr="00CB6FFE">
        <w:rPr>
          <w:bCs/>
          <w:i/>
          <w:sz w:val="26"/>
          <w:szCs w:val="26"/>
          <w:lang w:val="de-DE"/>
        </w:rPr>
        <w:t xml:space="preserve">công thức nở dài, </w:t>
      </w:r>
      <w:r w:rsidRPr="00CB6FFE">
        <w:rPr>
          <w:bCs/>
          <w:sz w:val="26"/>
          <w:szCs w:val="26"/>
          <w:lang w:val="de-DE"/>
        </w:rPr>
        <w:t xml:space="preserve">trong đó hệ số tỉ lệ </w:t>
      </w:r>
      <w:r w:rsidRPr="00CB6FFE">
        <w:rPr>
          <w:bCs/>
          <w:sz w:val="26"/>
          <w:szCs w:val="26"/>
          <w:lang w:val="de-DE"/>
        </w:rPr>
        <w:sym w:font="Symbol" w:char="F061"/>
      </w:r>
      <w:r w:rsidRPr="00CB6FFE">
        <w:rPr>
          <w:bCs/>
          <w:sz w:val="26"/>
          <w:szCs w:val="26"/>
          <w:lang w:val="de-DE"/>
        </w:rPr>
        <w:t xml:space="preserve"> gọi là </w:t>
      </w:r>
      <w:r w:rsidRPr="00CB6FFE">
        <w:rPr>
          <w:bCs/>
          <w:i/>
          <w:sz w:val="26"/>
          <w:szCs w:val="26"/>
          <w:lang w:val="de-DE"/>
        </w:rPr>
        <w:t>hệ số nở dài</w:t>
      </w:r>
      <w:r w:rsidRPr="00CB6FFE">
        <w:rPr>
          <w:bCs/>
          <w:sz w:val="26"/>
          <w:szCs w:val="26"/>
          <w:lang w:val="de-DE"/>
        </w:rPr>
        <w:t xml:space="preserve">. Giá trị của </w:t>
      </w:r>
      <w:r w:rsidRPr="00CB6FFE">
        <w:rPr>
          <w:bCs/>
          <w:sz w:val="26"/>
          <w:szCs w:val="26"/>
          <w:lang w:val="de-DE"/>
        </w:rPr>
        <w:sym w:font="Symbol" w:char="F061"/>
      </w:r>
      <w:r w:rsidRPr="00CB6FFE">
        <w:rPr>
          <w:bCs/>
          <w:sz w:val="26"/>
          <w:szCs w:val="26"/>
          <w:lang w:val="de-DE"/>
        </w:rPr>
        <w:t xml:space="preserve"> phụ thuộc chất liệu của vật rắn và có đơn vị đo là 1/K hay K</w:t>
      </w:r>
      <w:r w:rsidRPr="00CB6FFE">
        <w:rPr>
          <w:bCs/>
          <w:sz w:val="26"/>
          <w:szCs w:val="26"/>
          <w:vertAlign w:val="superscript"/>
          <w:lang w:val="de-DE"/>
        </w:rPr>
        <w:t>-1</w:t>
      </w:r>
      <w:r w:rsidRPr="00CB6FFE">
        <w:rPr>
          <w:bCs/>
          <w:sz w:val="26"/>
          <w:szCs w:val="26"/>
          <w:lang w:val="de-DE"/>
        </w:rPr>
        <w:t>:</w:t>
      </w: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418"/>
      </w:tblGrid>
      <w:tr w:rsidR="00812603" w:rsidRPr="00CB6FFE" w:rsidTr="007F2439">
        <w:tc>
          <w:tcPr>
            <w:tcW w:w="1559" w:type="dxa"/>
          </w:tcPr>
          <w:p w:rsidR="00812603" w:rsidRPr="00CB6FFE" w:rsidRDefault="00812603" w:rsidP="007F2439">
            <w:pPr>
              <w:jc w:val="center"/>
              <w:rPr>
                <w:bCs/>
                <w:sz w:val="26"/>
                <w:szCs w:val="26"/>
                <w:lang w:val="de-DE"/>
              </w:rPr>
            </w:pPr>
            <w:r w:rsidRPr="00CB6FFE">
              <w:rPr>
                <w:bCs/>
                <w:sz w:val="26"/>
                <w:szCs w:val="26"/>
                <w:lang w:val="de-DE"/>
              </w:rPr>
              <w:t>Chất liệu</w:t>
            </w:r>
          </w:p>
        </w:tc>
        <w:tc>
          <w:tcPr>
            <w:tcW w:w="1418" w:type="dxa"/>
          </w:tcPr>
          <w:p w:rsidR="00812603" w:rsidRPr="00CB6FFE" w:rsidRDefault="00812603" w:rsidP="007F2439">
            <w:pPr>
              <w:jc w:val="center"/>
              <w:rPr>
                <w:bCs/>
                <w:sz w:val="26"/>
                <w:szCs w:val="26"/>
                <w:lang w:val="de-DE"/>
              </w:rPr>
            </w:pPr>
            <w:r w:rsidRPr="00CB6FFE">
              <w:rPr>
                <w:bCs/>
                <w:sz w:val="26"/>
                <w:szCs w:val="26"/>
                <w:lang w:val="de-DE"/>
              </w:rPr>
              <w:sym w:font="Symbol" w:char="F061"/>
            </w:r>
            <w:r w:rsidRPr="00CB6FFE">
              <w:rPr>
                <w:bCs/>
                <w:sz w:val="26"/>
                <w:szCs w:val="26"/>
                <w:lang w:val="de-DE"/>
              </w:rPr>
              <w:t xml:space="preserve"> (K</w:t>
            </w:r>
            <w:r w:rsidRPr="00CB6FFE">
              <w:rPr>
                <w:bCs/>
                <w:sz w:val="26"/>
                <w:szCs w:val="26"/>
                <w:vertAlign w:val="superscript"/>
                <w:lang w:val="de-DE"/>
              </w:rPr>
              <w:t>-1</w:t>
            </w:r>
            <w:r w:rsidRPr="00CB6FFE">
              <w:rPr>
                <w:bCs/>
                <w:sz w:val="26"/>
                <w:szCs w:val="26"/>
                <w:lang w:val="de-DE"/>
              </w:rPr>
              <w:t>)</w:t>
            </w:r>
          </w:p>
        </w:tc>
      </w:tr>
      <w:tr w:rsidR="00812603" w:rsidRPr="00CB6FFE" w:rsidTr="007F2439">
        <w:tc>
          <w:tcPr>
            <w:tcW w:w="1559" w:type="dxa"/>
          </w:tcPr>
          <w:p w:rsidR="00812603" w:rsidRPr="00CB6FFE" w:rsidRDefault="00812603" w:rsidP="007F2439">
            <w:pPr>
              <w:jc w:val="center"/>
              <w:rPr>
                <w:bCs/>
                <w:sz w:val="26"/>
                <w:szCs w:val="26"/>
                <w:lang w:val="de-DE"/>
              </w:rPr>
            </w:pPr>
            <w:r w:rsidRPr="00CB6FFE">
              <w:rPr>
                <w:bCs/>
                <w:sz w:val="26"/>
                <w:szCs w:val="26"/>
                <w:lang w:val="de-DE"/>
              </w:rPr>
              <w:t>Nhôm</w:t>
            </w:r>
          </w:p>
          <w:p w:rsidR="00812603" w:rsidRPr="00CB6FFE" w:rsidRDefault="00812603" w:rsidP="007F2439">
            <w:pPr>
              <w:jc w:val="center"/>
              <w:rPr>
                <w:bCs/>
                <w:sz w:val="26"/>
                <w:szCs w:val="26"/>
                <w:lang w:val="de-DE"/>
              </w:rPr>
            </w:pPr>
            <w:r w:rsidRPr="00CB6FFE">
              <w:rPr>
                <w:bCs/>
                <w:sz w:val="26"/>
                <w:szCs w:val="26"/>
                <w:lang w:val="de-DE"/>
              </w:rPr>
              <w:t>Đồng đỏ</w:t>
            </w:r>
          </w:p>
          <w:p w:rsidR="00812603" w:rsidRPr="00CB6FFE" w:rsidRDefault="00812603" w:rsidP="007F2439">
            <w:pPr>
              <w:jc w:val="center"/>
              <w:rPr>
                <w:bCs/>
                <w:sz w:val="26"/>
                <w:szCs w:val="26"/>
                <w:lang w:val="de-DE"/>
              </w:rPr>
            </w:pPr>
            <w:r w:rsidRPr="00CB6FFE">
              <w:rPr>
                <w:bCs/>
                <w:sz w:val="26"/>
                <w:szCs w:val="26"/>
                <w:lang w:val="de-DE"/>
              </w:rPr>
              <w:t>Sắt, thép</w:t>
            </w:r>
          </w:p>
          <w:p w:rsidR="00812603" w:rsidRPr="00CB6FFE" w:rsidRDefault="00812603" w:rsidP="007F2439">
            <w:pPr>
              <w:jc w:val="center"/>
              <w:rPr>
                <w:bCs/>
                <w:sz w:val="26"/>
                <w:szCs w:val="26"/>
                <w:lang w:val="de-DE"/>
              </w:rPr>
            </w:pPr>
            <w:r w:rsidRPr="00CB6FFE">
              <w:rPr>
                <w:bCs/>
                <w:sz w:val="26"/>
                <w:szCs w:val="26"/>
                <w:lang w:val="de-DE"/>
              </w:rPr>
              <w:t>Inva (Ni-Fe)</w:t>
            </w:r>
          </w:p>
          <w:p w:rsidR="00812603" w:rsidRPr="00CB6FFE" w:rsidRDefault="00812603" w:rsidP="007F2439">
            <w:pPr>
              <w:jc w:val="center"/>
              <w:rPr>
                <w:bCs/>
                <w:sz w:val="26"/>
                <w:szCs w:val="26"/>
                <w:lang w:val="de-DE"/>
              </w:rPr>
            </w:pPr>
            <w:r w:rsidRPr="00CB6FFE">
              <w:rPr>
                <w:bCs/>
                <w:sz w:val="26"/>
                <w:szCs w:val="26"/>
                <w:lang w:val="de-DE"/>
              </w:rPr>
              <w:t>Thủy tinh</w:t>
            </w:r>
          </w:p>
          <w:p w:rsidR="00812603" w:rsidRPr="00CB6FFE" w:rsidRDefault="00812603" w:rsidP="007F2439">
            <w:pPr>
              <w:jc w:val="center"/>
              <w:rPr>
                <w:bCs/>
                <w:sz w:val="26"/>
                <w:szCs w:val="26"/>
                <w:lang w:val="de-DE"/>
              </w:rPr>
            </w:pPr>
            <w:r w:rsidRPr="00CB6FFE">
              <w:rPr>
                <w:bCs/>
                <w:sz w:val="26"/>
                <w:szCs w:val="26"/>
                <w:lang w:val="de-DE"/>
              </w:rPr>
              <w:t>Thạch anh</w:t>
            </w:r>
          </w:p>
        </w:tc>
        <w:tc>
          <w:tcPr>
            <w:tcW w:w="1418" w:type="dxa"/>
          </w:tcPr>
          <w:p w:rsidR="00812603" w:rsidRPr="00CB6FFE" w:rsidRDefault="00812603" w:rsidP="007F2439">
            <w:pPr>
              <w:jc w:val="center"/>
              <w:rPr>
                <w:bCs/>
                <w:sz w:val="26"/>
                <w:szCs w:val="26"/>
                <w:vertAlign w:val="superscript"/>
                <w:lang w:val="de-DE"/>
              </w:rPr>
            </w:pPr>
            <w:r w:rsidRPr="00CB6FFE">
              <w:rPr>
                <w:bCs/>
                <w:sz w:val="26"/>
                <w:szCs w:val="26"/>
                <w:lang w:val="de-DE"/>
              </w:rPr>
              <w:t>24.10</w:t>
            </w:r>
            <w:r w:rsidRPr="00CB6FFE">
              <w:rPr>
                <w:bCs/>
                <w:sz w:val="26"/>
                <w:szCs w:val="26"/>
                <w:vertAlign w:val="superscript"/>
                <w:lang w:val="de-DE"/>
              </w:rPr>
              <w:t>-6</w:t>
            </w:r>
          </w:p>
          <w:p w:rsidR="00812603" w:rsidRPr="00CB6FFE" w:rsidRDefault="00812603" w:rsidP="007F2439">
            <w:pPr>
              <w:jc w:val="center"/>
              <w:rPr>
                <w:bCs/>
                <w:sz w:val="26"/>
                <w:szCs w:val="26"/>
                <w:vertAlign w:val="superscript"/>
                <w:lang w:val="de-DE"/>
              </w:rPr>
            </w:pPr>
            <w:r w:rsidRPr="00CB6FFE">
              <w:rPr>
                <w:bCs/>
                <w:sz w:val="26"/>
                <w:szCs w:val="26"/>
                <w:lang w:val="de-DE"/>
              </w:rPr>
              <w:t>17. 10</w:t>
            </w:r>
            <w:r w:rsidRPr="00CB6FFE">
              <w:rPr>
                <w:bCs/>
                <w:sz w:val="26"/>
                <w:szCs w:val="26"/>
                <w:vertAlign w:val="superscript"/>
                <w:lang w:val="de-DE"/>
              </w:rPr>
              <w:t>-6</w:t>
            </w:r>
          </w:p>
          <w:p w:rsidR="00812603" w:rsidRPr="00CB6FFE" w:rsidRDefault="00812603" w:rsidP="007F2439">
            <w:pPr>
              <w:jc w:val="center"/>
              <w:rPr>
                <w:bCs/>
                <w:sz w:val="26"/>
                <w:szCs w:val="26"/>
                <w:vertAlign w:val="superscript"/>
                <w:lang w:val="de-DE"/>
              </w:rPr>
            </w:pPr>
            <w:r w:rsidRPr="00CB6FFE">
              <w:rPr>
                <w:bCs/>
                <w:sz w:val="26"/>
                <w:szCs w:val="26"/>
                <w:lang w:val="de-DE"/>
              </w:rPr>
              <w:t>11.10</w:t>
            </w:r>
            <w:r w:rsidRPr="00CB6FFE">
              <w:rPr>
                <w:bCs/>
                <w:sz w:val="26"/>
                <w:szCs w:val="26"/>
                <w:vertAlign w:val="superscript"/>
                <w:lang w:val="de-DE"/>
              </w:rPr>
              <w:t>-6</w:t>
            </w:r>
          </w:p>
          <w:p w:rsidR="00812603" w:rsidRPr="00CB6FFE" w:rsidRDefault="00812603" w:rsidP="007F2439">
            <w:pPr>
              <w:jc w:val="center"/>
              <w:rPr>
                <w:bCs/>
                <w:sz w:val="26"/>
                <w:szCs w:val="26"/>
                <w:vertAlign w:val="superscript"/>
                <w:lang w:val="de-DE"/>
              </w:rPr>
            </w:pPr>
            <w:r w:rsidRPr="00CB6FFE">
              <w:rPr>
                <w:bCs/>
                <w:sz w:val="26"/>
                <w:szCs w:val="26"/>
                <w:lang w:val="de-DE"/>
              </w:rPr>
              <w:t>0,9.10</w:t>
            </w:r>
            <w:r w:rsidRPr="00CB6FFE">
              <w:rPr>
                <w:bCs/>
                <w:sz w:val="26"/>
                <w:szCs w:val="26"/>
                <w:vertAlign w:val="superscript"/>
                <w:lang w:val="de-DE"/>
              </w:rPr>
              <w:t>-6</w:t>
            </w:r>
          </w:p>
          <w:p w:rsidR="00812603" w:rsidRPr="00CB6FFE" w:rsidRDefault="00812603" w:rsidP="007F2439">
            <w:pPr>
              <w:jc w:val="center"/>
              <w:rPr>
                <w:bCs/>
                <w:sz w:val="26"/>
                <w:szCs w:val="26"/>
                <w:vertAlign w:val="superscript"/>
                <w:lang w:val="de-DE"/>
              </w:rPr>
            </w:pPr>
            <w:r w:rsidRPr="00CB6FFE">
              <w:rPr>
                <w:bCs/>
                <w:sz w:val="26"/>
                <w:szCs w:val="26"/>
                <w:lang w:val="de-DE"/>
              </w:rPr>
              <w:t>9.10</w:t>
            </w:r>
            <w:r w:rsidRPr="00CB6FFE">
              <w:rPr>
                <w:bCs/>
                <w:sz w:val="26"/>
                <w:szCs w:val="26"/>
                <w:vertAlign w:val="superscript"/>
                <w:lang w:val="de-DE"/>
              </w:rPr>
              <w:t>-6</w:t>
            </w:r>
          </w:p>
          <w:p w:rsidR="00812603" w:rsidRPr="00CB6FFE" w:rsidRDefault="00812603" w:rsidP="007F2439">
            <w:pPr>
              <w:jc w:val="center"/>
              <w:rPr>
                <w:bCs/>
                <w:sz w:val="26"/>
                <w:szCs w:val="26"/>
                <w:lang w:val="de-DE"/>
              </w:rPr>
            </w:pPr>
            <w:r w:rsidRPr="00CB6FFE">
              <w:rPr>
                <w:bCs/>
                <w:sz w:val="26"/>
                <w:szCs w:val="26"/>
                <w:lang w:val="de-DE"/>
              </w:rPr>
              <w:t>0,6.10</w:t>
            </w:r>
            <w:r w:rsidRPr="00CB6FFE">
              <w:rPr>
                <w:bCs/>
                <w:sz w:val="26"/>
                <w:szCs w:val="26"/>
                <w:vertAlign w:val="superscript"/>
                <w:lang w:val="de-DE"/>
              </w:rPr>
              <w:t>-6</w:t>
            </w:r>
          </w:p>
        </w:tc>
      </w:tr>
    </w:tbl>
    <w:p w:rsidR="00812603" w:rsidRPr="00CB6FFE" w:rsidRDefault="00812603" w:rsidP="00812603">
      <w:pPr>
        <w:jc w:val="both"/>
        <w:rPr>
          <w:bCs/>
          <w:sz w:val="26"/>
          <w:szCs w:val="26"/>
          <w:lang w:val="de-DE"/>
        </w:rPr>
      </w:pPr>
      <w:r w:rsidRPr="00CB6FFE">
        <w:rPr>
          <w:bCs/>
          <w:sz w:val="26"/>
          <w:szCs w:val="26"/>
          <w:lang w:val="de-DE"/>
        </w:rPr>
        <w:t xml:space="preserve">     Ví dụ: Ở 15</w:t>
      </w:r>
      <w:r w:rsidRPr="00CB6FFE">
        <w:rPr>
          <w:bCs/>
          <w:sz w:val="26"/>
          <w:szCs w:val="26"/>
          <w:vertAlign w:val="superscript"/>
          <w:lang w:val="de-DE"/>
        </w:rPr>
        <w:t>o</w:t>
      </w:r>
      <w:r w:rsidRPr="00CB6FFE">
        <w:rPr>
          <w:bCs/>
          <w:sz w:val="26"/>
          <w:szCs w:val="26"/>
          <w:lang w:val="de-DE"/>
        </w:rPr>
        <w:t>C, mỗi thanh ray của đường rắt dài 12,5 m. Hỏi mỗi khe hở giữa hai thanh ray phải có độ rộng tối thiểu bằng bao nhiêu để các thanh ray không bị cong khi nhiệt độ tăng tới 50</w:t>
      </w:r>
      <w:r w:rsidRPr="00CB6FFE">
        <w:rPr>
          <w:bCs/>
          <w:sz w:val="26"/>
          <w:szCs w:val="26"/>
          <w:vertAlign w:val="superscript"/>
          <w:lang w:val="de-DE"/>
        </w:rPr>
        <w:t>o</w:t>
      </w:r>
      <w:r w:rsidRPr="00CB6FFE">
        <w:rPr>
          <w:bCs/>
          <w:sz w:val="26"/>
          <w:szCs w:val="26"/>
          <w:lang w:val="de-DE"/>
        </w:rPr>
        <w:t>C?</w:t>
      </w:r>
    </w:p>
    <w:p w:rsidR="00812603" w:rsidRPr="00CB6FFE" w:rsidRDefault="00812603" w:rsidP="00812603">
      <w:pPr>
        <w:rPr>
          <w:bCs/>
          <w:i/>
          <w:sz w:val="26"/>
          <w:szCs w:val="26"/>
          <w:lang w:val="de-DE"/>
        </w:rPr>
      </w:pPr>
      <w:r w:rsidRPr="00CB6FFE">
        <w:rPr>
          <w:bCs/>
          <w:sz w:val="26"/>
          <w:szCs w:val="26"/>
          <w:lang w:val="de-DE"/>
        </w:rPr>
        <w:t xml:space="preserve">      Giải: độ nở dài của thanh ray: </w:t>
      </w:r>
      <w:r w:rsidRPr="00CB6FFE">
        <w:rPr>
          <w:bCs/>
          <w:sz w:val="26"/>
          <w:szCs w:val="26"/>
          <w:lang w:val="de-DE"/>
        </w:rPr>
        <w:sym w:font="Symbol" w:char="F044"/>
      </w:r>
      <w:r w:rsidRPr="00CB6FFE">
        <w:rPr>
          <w:bCs/>
          <w:i/>
          <w:sz w:val="26"/>
          <w:szCs w:val="26"/>
          <w:lang w:val="de-DE"/>
        </w:rPr>
        <w:t xml:space="preserve">l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lang w:val="de-DE"/>
        </w:rPr>
        <w:t>(t-t</w:t>
      </w:r>
      <w:r w:rsidRPr="00CB6FFE">
        <w:rPr>
          <w:i/>
          <w:sz w:val="26"/>
          <w:szCs w:val="26"/>
          <w:vertAlign w:val="subscript"/>
          <w:lang w:val="de-DE"/>
        </w:rPr>
        <w:t>0</w:t>
      </w:r>
      <w:r w:rsidRPr="00CB6FFE">
        <w:rPr>
          <w:i/>
          <w:sz w:val="26"/>
          <w:szCs w:val="26"/>
          <w:lang w:val="de-DE"/>
        </w:rPr>
        <w:t>) = 11.10</w:t>
      </w:r>
      <w:r w:rsidRPr="00CB6FFE">
        <w:rPr>
          <w:i/>
          <w:sz w:val="26"/>
          <w:szCs w:val="26"/>
          <w:vertAlign w:val="superscript"/>
          <w:lang w:val="de-DE"/>
        </w:rPr>
        <w:t>-6</w:t>
      </w:r>
      <w:r w:rsidRPr="00CB6FFE">
        <w:rPr>
          <w:i/>
          <w:sz w:val="26"/>
          <w:szCs w:val="26"/>
          <w:lang w:val="de-DE"/>
        </w:rPr>
        <w:t>.12,5 (50-15) = 4,81 mm.</w:t>
      </w:r>
    </w:p>
    <w:p w:rsidR="00812603" w:rsidRPr="00CB6FFE" w:rsidRDefault="00812603" w:rsidP="006A1660">
      <w:pPr>
        <w:pStyle w:val="Style2"/>
      </w:pPr>
      <w:bookmarkStart w:id="61" w:name="_Toc9284999"/>
      <w:r w:rsidRPr="00CB6FFE">
        <w:t>Sự nở khối</w:t>
      </w:r>
      <w:bookmarkEnd w:id="61"/>
    </w:p>
    <w:p w:rsidR="00812603" w:rsidRPr="00CB6FFE" w:rsidRDefault="00812603" w:rsidP="00812603">
      <w:pPr>
        <w:jc w:val="both"/>
        <w:rPr>
          <w:sz w:val="26"/>
          <w:szCs w:val="26"/>
          <w:lang w:val="de-DE"/>
        </w:rPr>
      </w:pPr>
      <w:r w:rsidRPr="00CB6FFE">
        <w:rPr>
          <w:sz w:val="26"/>
          <w:szCs w:val="26"/>
          <w:lang w:val="de-DE"/>
        </w:rPr>
        <w:tab/>
        <w:t xml:space="preserve">Khi nung nóng, kích thước của vật rắn tăng theo mọi hướng nên thể tích của nó cũng tăng. Sự tăng thể tích của vật khi nhiệt độ tăng gọi là </w:t>
      </w:r>
      <w:r w:rsidRPr="00CB6FFE">
        <w:rPr>
          <w:i/>
          <w:sz w:val="26"/>
          <w:szCs w:val="26"/>
          <w:lang w:val="de-DE"/>
        </w:rPr>
        <w:t>sự nở khối.</w:t>
      </w:r>
    </w:p>
    <w:p w:rsidR="00812603" w:rsidRPr="00CB6FFE" w:rsidRDefault="00812603" w:rsidP="00812603">
      <w:pPr>
        <w:jc w:val="both"/>
        <w:rPr>
          <w:sz w:val="26"/>
          <w:szCs w:val="26"/>
          <w:lang w:val="de-DE"/>
        </w:rPr>
      </w:pPr>
      <w:r w:rsidRPr="00CB6FFE">
        <w:rPr>
          <w:sz w:val="26"/>
          <w:szCs w:val="26"/>
          <w:lang w:val="de-DE"/>
        </w:rPr>
        <w:tab/>
        <w:t xml:space="preserve">Nhiều thí nghiệm chứng tỏ, </w:t>
      </w:r>
      <w:r w:rsidRPr="00CB6FFE">
        <w:rPr>
          <w:i/>
          <w:sz w:val="26"/>
          <w:szCs w:val="26"/>
          <w:lang w:val="de-DE"/>
        </w:rPr>
        <w:t>độ nở khối</w:t>
      </w:r>
      <w:r w:rsidRPr="00CB6FFE">
        <w:rPr>
          <w:sz w:val="26"/>
          <w:szCs w:val="26"/>
          <w:lang w:val="de-DE"/>
        </w:rPr>
        <w:t xml:space="preserve"> của vật rắn (đồng chất, đẳng hướng) cũng được xác định theo công thức </w:t>
      </w:r>
      <w:r w:rsidRPr="00CB6FFE">
        <w:rPr>
          <w:sz w:val="26"/>
          <w:szCs w:val="26"/>
        </w:rPr>
        <w:sym w:font="Symbol" w:char="F044"/>
      </w:r>
      <w:r w:rsidRPr="00CB6FFE">
        <w:rPr>
          <w:sz w:val="26"/>
          <w:szCs w:val="26"/>
          <w:lang w:val="de-DE"/>
        </w:rPr>
        <w:t>V = V – V</w:t>
      </w:r>
      <w:r w:rsidRPr="00CB6FFE">
        <w:rPr>
          <w:sz w:val="26"/>
          <w:szCs w:val="26"/>
          <w:vertAlign w:val="subscript"/>
          <w:lang w:val="de-DE"/>
        </w:rPr>
        <w:t>0</w:t>
      </w:r>
      <w:r w:rsidRPr="00CB6FFE">
        <w:rPr>
          <w:sz w:val="26"/>
          <w:szCs w:val="26"/>
          <w:lang w:val="de-DE"/>
        </w:rPr>
        <w:t xml:space="preserve"> = </w:t>
      </w:r>
      <w:r w:rsidRPr="00CB6FFE">
        <w:rPr>
          <w:sz w:val="26"/>
          <w:szCs w:val="26"/>
        </w:rPr>
        <w:sym w:font="Symbol" w:char="F062"/>
      </w:r>
      <w:r w:rsidRPr="00CB6FFE">
        <w:rPr>
          <w:sz w:val="26"/>
          <w:szCs w:val="26"/>
          <w:lang w:val="de-DE"/>
        </w:rPr>
        <w:t>V</w:t>
      </w:r>
      <w:r w:rsidRPr="00CB6FFE">
        <w:rPr>
          <w:sz w:val="26"/>
          <w:szCs w:val="26"/>
          <w:vertAlign w:val="subscript"/>
          <w:lang w:val="de-DE"/>
        </w:rPr>
        <w:t>0</w:t>
      </w:r>
      <w:r w:rsidRPr="00CB6FFE">
        <w:rPr>
          <w:sz w:val="26"/>
          <w:szCs w:val="26"/>
        </w:rPr>
        <w:sym w:font="Symbol" w:char="F044"/>
      </w:r>
      <w:r w:rsidRPr="00CB6FFE">
        <w:rPr>
          <w:sz w:val="26"/>
          <w:szCs w:val="26"/>
          <w:lang w:val="de-DE"/>
        </w:rPr>
        <w:t xml:space="preserve">t      </w:t>
      </w:r>
    </w:p>
    <w:p w:rsidR="00812603" w:rsidRPr="00CB6FFE" w:rsidRDefault="00812603" w:rsidP="00812603">
      <w:pPr>
        <w:jc w:val="both"/>
        <w:rPr>
          <w:sz w:val="26"/>
          <w:szCs w:val="26"/>
          <w:lang w:val="de-DE"/>
        </w:rPr>
      </w:pPr>
      <w:r w:rsidRPr="00CB6FFE">
        <w:rPr>
          <w:sz w:val="26"/>
          <w:szCs w:val="26"/>
          <w:lang w:val="de-DE"/>
        </w:rPr>
        <w:tab/>
        <w:t>Với V</w:t>
      </w:r>
      <w:r w:rsidRPr="00CB6FFE">
        <w:rPr>
          <w:sz w:val="26"/>
          <w:szCs w:val="26"/>
          <w:vertAlign w:val="subscript"/>
          <w:lang w:val="de-DE"/>
        </w:rPr>
        <w:t>o</w:t>
      </w:r>
      <w:r w:rsidRPr="00CB6FFE">
        <w:rPr>
          <w:sz w:val="26"/>
          <w:szCs w:val="26"/>
          <w:lang w:val="de-DE"/>
        </w:rPr>
        <w:t xml:space="preserve"> và V lần lượt là thể tích của vật rắn ở nhiệt độ đầu t</w:t>
      </w:r>
      <w:r w:rsidRPr="00CB6FFE">
        <w:rPr>
          <w:sz w:val="26"/>
          <w:szCs w:val="26"/>
          <w:vertAlign w:val="subscript"/>
          <w:lang w:val="de-DE"/>
        </w:rPr>
        <w:t>o</w:t>
      </w:r>
      <w:r w:rsidRPr="00CB6FFE">
        <w:rPr>
          <w:sz w:val="26"/>
          <w:szCs w:val="26"/>
          <w:lang w:val="de-DE"/>
        </w:rPr>
        <w:t xml:space="preserve"> và nhiệt độ cuối t, còn </w:t>
      </w:r>
      <w:r w:rsidRPr="00CB6FFE">
        <w:rPr>
          <w:sz w:val="26"/>
          <w:szCs w:val="26"/>
        </w:rPr>
        <w:sym w:font="Symbol" w:char="F044"/>
      </w:r>
      <w:r w:rsidRPr="00CB6FFE">
        <w:rPr>
          <w:sz w:val="26"/>
          <w:szCs w:val="26"/>
          <w:lang w:val="de-DE"/>
        </w:rPr>
        <w:t>t = t-t</w:t>
      </w:r>
      <w:r w:rsidRPr="00CB6FFE">
        <w:rPr>
          <w:sz w:val="26"/>
          <w:szCs w:val="26"/>
          <w:vertAlign w:val="subscript"/>
          <w:lang w:val="de-DE"/>
        </w:rPr>
        <w:t>0</w:t>
      </w:r>
      <w:r w:rsidRPr="00CB6FFE">
        <w:rPr>
          <w:sz w:val="26"/>
          <w:szCs w:val="26"/>
          <w:lang w:val="de-DE"/>
        </w:rPr>
        <w:t xml:space="preserve"> là độ tăng nhiệt độ và </w:t>
      </w:r>
      <w:r w:rsidRPr="00CB6FFE">
        <w:rPr>
          <w:sz w:val="26"/>
          <w:szCs w:val="26"/>
        </w:rPr>
        <w:sym w:font="Symbol" w:char="F062"/>
      </w:r>
      <w:r w:rsidRPr="00CB6FFE">
        <w:rPr>
          <w:sz w:val="26"/>
          <w:szCs w:val="26"/>
          <w:lang w:val="de-DE"/>
        </w:rPr>
        <w:t xml:space="preserve"> gọi là hệ số nở khối,  </w:t>
      </w:r>
      <w:r w:rsidRPr="00CB6FFE">
        <w:rPr>
          <w:sz w:val="26"/>
          <w:szCs w:val="26"/>
        </w:rPr>
        <w:sym w:font="Symbol" w:char="F062"/>
      </w:r>
      <w:r w:rsidRPr="00CB6FFE">
        <w:rPr>
          <w:sz w:val="26"/>
          <w:szCs w:val="26"/>
          <w:lang w:val="de-DE"/>
        </w:rPr>
        <w:t xml:space="preserve"> </w:t>
      </w:r>
      <w:r w:rsidRPr="00CB6FFE">
        <w:rPr>
          <w:sz w:val="26"/>
          <w:szCs w:val="26"/>
        </w:rPr>
        <w:sym w:font="Symbol" w:char="F0BB"/>
      </w:r>
      <w:r w:rsidRPr="00CB6FFE">
        <w:rPr>
          <w:sz w:val="26"/>
          <w:szCs w:val="26"/>
          <w:lang w:val="de-DE"/>
        </w:rPr>
        <w:t xml:space="preserve"> 3</w:t>
      </w:r>
      <w:r w:rsidRPr="00CB6FFE">
        <w:rPr>
          <w:sz w:val="26"/>
          <w:szCs w:val="26"/>
        </w:rPr>
        <w:sym w:font="Symbol" w:char="F061"/>
      </w:r>
      <w:r w:rsidRPr="00CB6FFE">
        <w:rPr>
          <w:sz w:val="26"/>
          <w:szCs w:val="26"/>
          <w:lang w:val="de-DE"/>
        </w:rPr>
        <w:t xml:space="preserve"> và cũng có đơn vị đo là 1/k hay K</w:t>
      </w:r>
      <w:r w:rsidRPr="00CB6FFE">
        <w:rPr>
          <w:sz w:val="26"/>
          <w:szCs w:val="26"/>
          <w:vertAlign w:val="superscript"/>
          <w:lang w:val="de-DE"/>
        </w:rPr>
        <w:t>-1</w:t>
      </w:r>
      <w:r w:rsidRPr="00CB6FFE">
        <w:rPr>
          <w:sz w:val="26"/>
          <w:szCs w:val="26"/>
          <w:lang w:val="de-DE"/>
        </w:rPr>
        <w:t>.</w:t>
      </w:r>
    </w:p>
    <w:p w:rsidR="00812603" w:rsidRPr="00CB6FFE" w:rsidRDefault="00812603" w:rsidP="00812603">
      <w:pPr>
        <w:jc w:val="both"/>
        <w:rPr>
          <w:sz w:val="26"/>
          <w:szCs w:val="26"/>
          <w:lang w:val="de-DE"/>
        </w:rPr>
      </w:pPr>
      <w:r w:rsidRPr="00CB6FFE">
        <w:rPr>
          <w:sz w:val="26"/>
          <w:szCs w:val="26"/>
          <w:lang w:val="de-DE"/>
        </w:rPr>
        <w:tab/>
        <w:t>Chú ý: công thức trên cũng áp dụng cho các chất lỏng (trừ nước ở gần 4</w:t>
      </w:r>
      <w:r w:rsidRPr="00CB6FFE">
        <w:rPr>
          <w:sz w:val="26"/>
          <w:szCs w:val="26"/>
          <w:vertAlign w:val="superscript"/>
          <w:lang w:val="de-DE"/>
        </w:rPr>
        <w:t>o</w:t>
      </w:r>
      <w:r w:rsidRPr="00CB6FFE">
        <w:rPr>
          <w:sz w:val="26"/>
          <w:szCs w:val="26"/>
          <w:lang w:val="de-DE"/>
        </w:rPr>
        <w:t xml:space="preserve">C). Nhưng hệ số nỏ khối </w:t>
      </w:r>
      <w:r w:rsidRPr="00CB6FFE">
        <w:rPr>
          <w:sz w:val="26"/>
          <w:szCs w:val="26"/>
          <w:lang w:val="de-DE"/>
        </w:rPr>
        <w:sym w:font="Symbol" w:char="F062"/>
      </w:r>
      <w:r w:rsidRPr="00CB6FFE">
        <w:rPr>
          <w:sz w:val="26"/>
          <w:szCs w:val="26"/>
          <w:lang w:val="de-DE"/>
        </w:rPr>
        <w:t xml:space="preserve"> của các chất lỏng lớn hơn từ 10 đến 100 lần so với các chất rắn. Ví dụ:</w:t>
      </w:r>
    </w:p>
    <w:p w:rsidR="00812603" w:rsidRPr="00CB6FFE" w:rsidRDefault="00812603" w:rsidP="00812603">
      <w:pPr>
        <w:jc w:val="both"/>
        <w:rPr>
          <w:sz w:val="26"/>
          <w:szCs w:val="26"/>
          <w:vertAlign w:val="superscript"/>
          <w:lang w:val="de-DE"/>
        </w:rPr>
      </w:pPr>
      <w:r w:rsidRPr="00CB6FFE">
        <w:rPr>
          <w:sz w:val="26"/>
          <w:szCs w:val="26"/>
          <w:lang w:val="de-DE"/>
        </w:rPr>
        <w:tab/>
        <w:t xml:space="preserve">Cồn, rượu: </w:t>
      </w:r>
      <w:r w:rsidRPr="00CB6FFE">
        <w:rPr>
          <w:sz w:val="26"/>
          <w:szCs w:val="26"/>
          <w:lang w:val="de-DE"/>
        </w:rPr>
        <w:sym w:font="Symbol" w:char="F062"/>
      </w:r>
      <w:r w:rsidRPr="00CB6FFE">
        <w:rPr>
          <w:sz w:val="26"/>
          <w:szCs w:val="26"/>
          <w:lang w:val="de-DE"/>
        </w:rPr>
        <w:t xml:space="preserve"> = 12.10</w:t>
      </w:r>
      <w:r w:rsidRPr="00CB6FFE">
        <w:rPr>
          <w:sz w:val="26"/>
          <w:szCs w:val="26"/>
          <w:vertAlign w:val="superscript"/>
          <w:lang w:val="de-DE"/>
        </w:rPr>
        <w:t>-4</w:t>
      </w:r>
      <w:r w:rsidRPr="00CB6FFE">
        <w:rPr>
          <w:sz w:val="26"/>
          <w:szCs w:val="26"/>
          <w:lang w:val="de-DE"/>
        </w:rPr>
        <w:t>K</w:t>
      </w:r>
      <w:r w:rsidRPr="00CB6FFE">
        <w:rPr>
          <w:sz w:val="26"/>
          <w:szCs w:val="26"/>
          <w:vertAlign w:val="superscript"/>
          <w:lang w:val="de-DE"/>
        </w:rPr>
        <w:t>-1</w:t>
      </w:r>
      <w:r w:rsidRPr="00CB6FFE">
        <w:rPr>
          <w:sz w:val="26"/>
          <w:szCs w:val="26"/>
          <w:lang w:val="de-DE"/>
        </w:rPr>
        <w:tab/>
      </w:r>
      <w:r w:rsidRPr="00CB6FFE">
        <w:rPr>
          <w:sz w:val="26"/>
          <w:szCs w:val="26"/>
          <w:lang w:val="de-DE"/>
        </w:rPr>
        <w:tab/>
        <w:t xml:space="preserve">Thủy ngân: </w:t>
      </w:r>
      <w:r w:rsidRPr="00CB6FFE">
        <w:rPr>
          <w:sz w:val="26"/>
          <w:szCs w:val="26"/>
          <w:lang w:val="de-DE"/>
        </w:rPr>
        <w:sym w:font="Symbol" w:char="F062"/>
      </w:r>
      <w:r w:rsidRPr="00CB6FFE">
        <w:rPr>
          <w:sz w:val="26"/>
          <w:szCs w:val="26"/>
          <w:lang w:val="de-DE"/>
        </w:rPr>
        <w:t xml:space="preserve"> = 18.10</w:t>
      </w:r>
      <w:r w:rsidRPr="00CB6FFE">
        <w:rPr>
          <w:sz w:val="26"/>
          <w:szCs w:val="26"/>
          <w:vertAlign w:val="superscript"/>
          <w:lang w:val="de-DE"/>
        </w:rPr>
        <w:t>-3</w:t>
      </w:r>
      <w:r w:rsidRPr="00CB6FFE">
        <w:rPr>
          <w:sz w:val="26"/>
          <w:szCs w:val="26"/>
          <w:lang w:val="de-DE"/>
        </w:rPr>
        <w:t xml:space="preserve"> K</w:t>
      </w:r>
      <w:r w:rsidRPr="00CB6FFE">
        <w:rPr>
          <w:sz w:val="26"/>
          <w:szCs w:val="26"/>
          <w:vertAlign w:val="superscript"/>
          <w:lang w:val="de-DE"/>
        </w:rPr>
        <w:t>-1</w:t>
      </w:r>
    </w:p>
    <w:p w:rsidR="00812603" w:rsidRPr="00CB6FFE" w:rsidRDefault="00812603" w:rsidP="006A1660">
      <w:pPr>
        <w:pStyle w:val="Style2"/>
      </w:pPr>
      <w:bookmarkStart w:id="62" w:name="_Toc9285000"/>
      <w:r w:rsidRPr="00CB6FFE">
        <w:t>Ứng dụng</w:t>
      </w:r>
      <w:bookmarkEnd w:id="62"/>
    </w:p>
    <w:p w:rsidR="00812603" w:rsidRPr="00CB6FFE" w:rsidRDefault="00812603" w:rsidP="00812603">
      <w:pPr>
        <w:tabs>
          <w:tab w:val="left" w:leader="dot" w:pos="9498"/>
        </w:tabs>
        <w:rPr>
          <w:bCs/>
          <w:sz w:val="26"/>
          <w:szCs w:val="26"/>
          <w:lang w:val="de-DE"/>
        </w:rPr>
      </w:pPr>
      <w:r w:rsidRPr="00CB6FFE">
        <w:rPr>
          <w:bCs/>
          <w:sz w:val="26"/>
          <w:szCs w:val="26"/>
          <w:lang w:val="de-DE"/>
        </w:rPr>
        <w:t>Trong kĩ thuật chế tạo và lắp đặt máy móc hay xây dựng công trình, người ta phải tính toán để khắc phục tác dụng có hại của sự nở vì nhiệt sao cho vật rắn không bị cong hay nứt gẫy khi nhiệt độ thay đổi. Ví dụ giữa các thanh đường ray có khe hở; hai đầu cầu sắt phải đặt các gối đỡ xê dịch được trên các con lăn; các ống kim loại dẫn hơi nóng phải có đoạn ống cong để khi ống bị nở dài thì đoạn cong này chỉ biến dạn chứ không bị gẫy;…</w:t>
      </w:r>
    </w:p>
    <w:p w:rsidR="00812603" w:rsidRPr="00CB6FFE" w:rsidRDefault="00812603" w:rsidP="00812603">
      <w:pPr>
        <w:tabs>
          <w:tab w:val="left" w:leader="dot" w:pos="9498"/>
        </w:tabs>
        <w:rPr>
          <w:bCs/>
          <w:sz w:val="26"/>
          <w:szCs w:val="26"/>
          <w:lang w:val="de-DE"/>
        </w:rPr>
      </w:pPr>
      <w:r w:rsidRPr="00CB6FFE">
        <w:rPr>
          <w:bCs/>
          <w:sz w:val="26"/>
          <w:szCs w:val="26"/>
          <w:lang w:val="de-DE"/>
        </w:rPr>
        <w:t>Mặt khác, người ta lợi dụng sự nở vì nhiệt của vật rắn để lồng ghép đai sắt vào bánh xe, để chế tạo băng kép dùng làm rơle đóng-ngắt tự động mạch điện; hoặc để chế tạo ampe kế nhiệt, hoạt động dựa trên tác dụng nhiệt của dòng điện, dùng để đo dòng điện một chiều lẫn xoay chiều;…</w:t>
      </w:r>
    </w:p>
    <w:p w:rsidR="00812603" w:rsidRPr="00CB6FFE" w:rsidRDefault="00812603" w:rsidP="00812603">
      <w:pPr>
        <w:tabs>
          <w:tab w:val="left" w:leader="dot" w:pos="9498"/>
        </w:tabs>
        <w:outlineLvl w:val="3"/>
        <w:rPr>
          <w:b/>
          <w:bCs/>
          <w:sz w:val="26"/>
          <w:szCs w:val="26"/>
          <w:lang w:val="de-DE"/>
        </w:rPr>
      </w:pPr>
      <w:r w:rsidRPr="00CB6FFE">
        <w:rPr>
          <w:b/>
          <w:bCs/>
          <w:sz w:val="26"/>
          <w:szCs w:val="26"/>
          <w:lang w:val="de-DE"/>
        </w:rPr>
        <w:t>Câu hỏi và bài tập</w:t>
      </w:r>
    </w:p>
    <w:p w:rsidR="001F6E86" w:rsidRPr="00CB6FFE" w:rsidRDefault="00CC10AB" w:rsidP="001F6E86">
      <w:pPr>
        <w:tabs>
          <w:tab w:val="left" w:leader="dot" w:pos="9498"/>
        </w:tabs>
        <w:outlineLvl w:val="3"/>
        <w:rPr>
          <w:bCs/>
          <w:sz w:val="26"/>
          <w:szCs w:val="26"/>
          <w:lang w:val="de-DE"/>
        </w:rPr>
      </w:pPr>
      <w:r w:rsidRPr="00CB6FFE">
        <w:rPr>
          <w:b/>
          <w:bCs/>
          <w:sz w:val="26"/>
          <w:szCs w:val="26"/>
          <w:lang w:val="de-DE"/>
        </w:rPr>
        <w:t>8</w:t>
      </w:r>
      <w:r w:rsidR="00812603" w:rsidRPr="00CB6FFE">
        <w:rPr>
          <w:b/>
          <w:bCs/>
          <w:sz w:val="26"/>
          <w:szCs w:val="26"/>
          <w:lang w:val="de-DE"/>
        </w:rPr>
        <w:t xml:space="preserve">.1. </w:t>
      </w:r>
      <w:r w:rsidR="00812603" w:rsidRPr="00CB6FFE">
        <w:rPr>
          <w:bCs/>
          <w:sz w:val="26"/>
          <w:szCs w:val="26"/>
          <w:lang w:val="de-DE"/>
        </w:rPr>
        <w:t xml:space="preserve">Giải thích nguyên lý hoạt động của </w:t>
      </w:r>
      <w:r w:rsidR="00812603" w:rsidRPr="00CB6FFE">
        <w:rPr>
          <w:bCs/>
          <w:i/>
          <w:sz w:val="26"/>
          <w:szCs w:val="26"/>
          <w:lang w:val="de-DE"/>
        </w:rPr>
        <w:t xml:space="preserve">băng kép </w:t>
      </w:r>
      <w:r w:rsidR="00812603" w:rsidRPr="00CB6FFE">
        <w:rPr>
          <w:bCs/>
          <w:sz w:val="26"/>
          <w:szCs w:val="26"/>
          <w:lang w:val="de-DE"/>
        </w:rPr>
        <w:t xml:space="preserve">của rơle trong phần </w:t>
      </w:r>
      <w:r w:rsidR="00AA1CCE" w:rsidRPr="00CB6FFE">
        <w:rPr>
          <w:bCs/>
          <w:sz w:val="26"/>
          <w:szCs w:val="26"/>
          <w:lang w:val="de-DE"/>
        </w:rPr>
        <w:t xml:space="preserve">3 </w:t>
      </w:r>
      <w:r w:rsidR="00812603" w:rsidRPr="00CB6FFE">
        <w:rPr>
          <w:bCs/>
          <w:sz w:val="26"/>
          <w:szCs w:val="26"/>
          <w:lang w:val="de-DE"/>
        </w:rPr>
        <w:t>đề cập.</w:t>
      </w:r>
    </w:p>
    <w:p w:rsidR="001F6E86" w:rsidRPr="00CB6FFE" w:rsidRDefault="00CC10AB" w:rsidP="00AA1CCE">
      <w:pPr>
        <w:tabs>
          <w:tab w:val="left" w:leader="dot" w:pos="9498"/>
        </w:tabs>
        <w:jc w:val="both"/>
        <w:outlineLvl w:val="3"/>
        <w:rPr>
          <w:bCs/>
          <w:sz w:val="26"/>
          <w:szCs w:val="26"/>
          <w:lang w:val="de-DE"/>
        </w:rPr>
      </w:pPr>
      <w:r w:rsidRPr="00CB6FFE">
        <w:rPr>
          <w:b/>
          <w:bCs/>
          <w:sz w:val="26"/>
          <w:szCs w:val="26"/>
          <w:lang w:val="de-DE"/>
        </w:rPr>
        <w:t>8</w:t>
      </w:r>
      <w:r w:rsidR="00812603" w:rsidRPr="00CB6FFE">
        <w:rPr>
          <w:b/>
          <w:bCs/>
          <w:sz w:val="26"/>
          <w:szCs w:val="26"/>
          <w:lang w:val="de-DE"/>
        </w:rPr>
        <w:t xml:space="preserve">.2. </w:t>
      </w:r>
      <w:r w:rsidR="00812603" w:rsidRPr="00CB6FFE">
        <w:rPr>
          <w:bCs/>
          <w:sz w:val="26"/>
          <w:szCs w:val="26"/>
          <w:lang w:val="de-DE"/>
        </w:rPr>
        <w:t>Một</w:t>
      </w:r>
      <w:r w:rsidR="00812603" w:rsidRPr="00CB6FFE">
        <w:rPr>
          <w:b/>
          <w:bCs/>
          <w:sz w:val="26"/>
          <w:szCs w:val="26"/>
          <w:lang w:val="de-DE"/>
        </w:rPr>
        <w:t xml:space="preserve"> </w:t>
      </w:r>
      <w:r w:rsidR="00812603" w:rsidRPr="00CB6FFE">
        <w:rPr>
          <w:bCs/>
          <w:sz w:val="26"/>
          <w:szCs w:val="26"/>
          <w:lang w:val="de-DE"/>
        </w:rPr>
        <w:t>thước thép ở 20</w:t>
      </w:r>
      <w:r w:rsidR="00812603" w:rsidRPr="00CB6FFE">
        <w:rPr>
          <w:bCs/>
          <w:sz w:val="26"/>
          <w:szCs w:val="26"/>
          <w:vertAlign w:val="superscript"/>
          <w:lang w:val="de-DE"/>
        </w:rPr>
        <w:t>o</w:t>
      </w:r>
      <w:r w:rsidR="00812603" w:rsidRPr="00CB6FFE">
        <w:rPr>
          <w:bCs/>
          <w:sz w:val="26"/>
          <w:szCs w:val="26"/>
          <w:lang w:val="de-DE"/>
        </w:rPr>
        <w:t>C có độ dài 1 000 mm. Khi nhiệt độ tăng lên đến 40</w:t>
      </w:r>
      <w:r w:rsidR="00812603" w:rsidRPr="00CB6FFE">
        <w:rPr>
          <w:bCs/>
          <w:sz w:val="26"/>
          <w:szCs w:val="26"/>
          <w:vertAlign w:val="superscript"/>
          <w:lang w:val="de-DE"/>
        </w:rPr>
        <w:t>o</w:t>
      </w:r>
      <w:r w:rsidR="00812603" w:rsidRPr="00CB6FFE">
        <w:rPr>
          <w:bCs/>
          <w:sz w:val="26"/>
          <w:szCs w:val="26"/>
          <w:lang w:val="de-DE"/>
        </w:rPr>
        <w:t>C, thước thép này dài thêm bao nhiêu?</w:t>
      </w:r>
    </w:p>
    <w:p w:rsidR="001558CE" w:rsidRPr="00CB6FFE" w:rsidRDefault="00CC10AB" w:rsidP="001558CE">
      <w:pPr>
        <w:tabs>
          <w:tab w:val="left" w:leader="dot" w:pos="9498"/>
        </w:tabs>
        <w:outlineLvl w:val="3"/>
        <w:rPr>
          <w:bCs/>
          <w:sz w:val="26"/>
          <w:szCs w:val="26"/>
          <w:lang w:val="de-DE"/>
        </w:rPr>
      </w:pPr>
      <w:r w:rsidRPr="00CB6FFE">
        <w:rPr>
          <w:b/>
          <w:bCs/>
          <w:sz w:val="26"/>
          <w:szCs w:val="26"/>
          <w:lang w:val="de-DE"/>
        </w:rPr>
        <w:t>8</w:t>
      </w:r>
      <w:r w:rsidR="00812603" w:rsidRPr="00CB6FFE">
        <w:rPr>
          <w:b/>
          <w:bCs/>
          <w:sz w:val="26"/>
          <w:szCs w:val="26"/>
          <w:lang w:val="de-DE"/>
        </w:rPr>
        <w:t>.3.</w:t>
      </w:r>
      <w:r w:rsidR="00812603" w:rsidRPr="00CB6FFE">
        <w:rPr>
          <w:bCs/>
          <w:sz w:val="26"/>
          <w:szCs w:val="26"/>
          <w:lang w:val="de-DE"/>
        </w:rPr>
        <w:t xml:space="preserve"> </w:t>
      </w:r>
      <w:r w:rsidR="001F6E86" w:rsidRPr="00CB6FFE">
        <w:rPr>
          <w:sz w:val="26"/>
          <w:szCs w:val="26"/>
          <w:lang w:val="de-DE"/>
        </w:rPr>
        <w:t>Một thanh sắt dài 10 m ở 0</w:t>
      </w:r>
      <w:r w:rsidR="001F6E86" w:rsidRPr="00CB6FFE">
        <w:rPr>
          <w:sz w:val="26"/>
          <w:szCs w:val="26"/>
          <w:vertAlign w:val="superscript"/>
          <w:lang w:val="de-DE"/>
        </w:rPr>
        <w:t>o</w:t>
      </w:r>
      <w:r w:rsidR="001F6E86" w:rsidRPr="00CB6FFE">
        <w:rPr>
          <w:sz w:val="26"/>
          <w:szCs w:val="26"/>
          <w:lang w:val="de-DE"/>
        </w:rPr>
        <w:t>C, khi nhiệt độ đạt 40</w:t>
      </w:r>
      <w:r w:rsidR="001F6E86" w:rsidRPr="00CB6FFE">
        <w:rPr>
          <w:sz w:val="26"/>
          <w:szCs w:val="26"/>
          <w:vertAlign w:val="superscript"/>
          <w:lang w:val="de-DE"/>
        </w:rPr>
        <w:t>o</w:t>
      </w:r>
      <w:r w:rsidR="001F6E86" w:rsidRPr="00CB6FFE">
        <w:rPr>
          <w:sz w:val="26"/>
          <w:szCs w:val="26"/>
          <w:lang w:val="de-DE"/>
        </w:rPr>
        <w:t xml:space="preserve">C thì thanh dài bao nhiêu? Biết rằng hệ số nở dài của sắt là </w:t>
      </w:r>
      <w:r w:rsidR="001F6E86" w:rsidRPr="00CB6FFE">
        <w:rPr>
          <w:sz w:val="26"/>
          <w:szCs w:val="26"/>
        </w:rPr>
        <w:sym w:font="Symbol" w:char="F061"/>
      </w:r>
      <w:r w:rsidR="001F6E86" w:rsidRPr="00CB6FFE">
        <w:rPr>
          <w:sz w:val="26"/>
          <w:szCs w:val="26"/>
          <w:vertAlign w:val="subscript"/>
          <w:lang w:val="de-DE"/>
        </w:rPr>
        <w:t xml:space="preserve"> </w:t>
      </w:r>
      <w:r w:rsidR="001F6E86" w:rsidRPr="00CB6FFE">
        <w:rPr>
          <w:sz w:val="26"/>
          <w:szCs w:val="26"/>
          <w:lang w:val="de-DE"/>
        </w:rPr>
        <w:t>= 11.10</w:t>
      </w:r>
      <w:r w:rsidR="001F6E86" w:rsidRPr="00CB6FFE">
        <w:rPr>
          <w:sz w:val="26"/>
          <w:szCs w:val="26"/>
          <w:vertAlign w:val="superscript"/>
          <w:lang w:val="de-DE"/>
        </w:rPr>
        <w:t>–6</w:t>
      </w:r>
      <w:r w:rsidR="001F6E86" w:rsidRPr="00CB6FFE">
        <w:rPr>
          <w:sz w:val="26"/>
          <w:szCs w:val="26"/>
          <w:lang w:val="de-DE"/>
        </w:rPr>
        <w:t xml:space="preserve"> K</w:t>
      </w:r>
      <w:r w:rsidR="001F6E86" w:rsidRPr="00CB6FFE">
        <w:rPr>
          <w:sz w:val="26"/>
          <w:szCs w:val="26"/>
          <w:vertAlign w:val="superscript"/>
          <w:lang w:val="de-DE"/>
        </w:rPr>
        <w:t>–1</w:t>
      </w:r>
    </w:p>
    <w:p w:rsidR="001558CE" w:rsidRPr="00CB6FFE" w:rsidRDefault="001F6E86" w:rsidP="00CD2C28">
      <w:pPr>
        <w:tabs>
          <w:tab w:val="left" w:leader="dot" w:pos="9498"/>
        </w:tabs>
        <w:jc w:val="both"/>
        <w:outlineLvl w:val="3"/>
        <w:rPr>
          <w:bCs/>
          <w:sz w:val="26"/>
          <w:szCs w:val="26"/>
          <w:lang w:val="de-DE"/>
        </w:rPr>
      </w:pPr>
      <w:r w:rsidRPr="00CB6FFE">
        <w:rPr>
          <w:b/>
          <w:bCs/>
          <w:sz w:val="26"/>
          <w:szCs w:val="26"/>
          <w:lang w:val="de-DE"/>
        </w:rPr>
        <w:t>8</w:t>
      </w:r>
      <w:r w:rsidR="00812603" w:rsidRPr="00CB6FFE">
        <w:rPr>
          <w:b/>
          <w:bCs/>
          <w:sz w:val="26"/>
          <w:szCs w:val="26"/>
          <w:lang w:val="de-DE"/>
        </w:rPr>
        <w:t xml:space="preserve">.4. </w:t>
      </w:r>
      <w:r w:rsidR="00812603" w:rsidRPr="00CB6FFE">
        <w:rPr>
          <w:bCs/>
          <w:sz w:val="26"/>
          <w:szCs w:val="26"/>
          <w:lang w:val="de-DE"/>
        </w:rPr>
        <w:t>Một dây tải điện ở 20</w:t>
      </w:r>
      <w:r w:rsidR="00812603" w:rsidRPr="00CB6FFE">
        <w:rPr>
          <w:bCs/>
          <w:sz w:val="26"/>
          <w:szCs w:val="26"/>
          <w:vertAlign w:val="superscript"/>
          <w:lang w:val="de-DE"/>
        </w:rPr>
        <w:t>o</w:t>
      </w:r>
      <w:r w:rsidR="00812603" w:rsidRPr="00CB6FFE">
        <w:rPr>
          <w:bCs/>
          <w:sz w:val="26"/>
          <w:szCs w:val="26"/>
          <w:lang w:val="de-DE"/>
        </w:rPr>
        <w:t>C có độ dài 1 800 m. Hãy xác định độ nở dài của dây tải điện này khi nhiệt độ tăng lên đến 50</w:t>
      </w:r>
      <w:r w:rsidR="00812603" w:rsidRPr="00CB6FFE">
        <w:rPr>
          <w:bCs/>
          <w:sz w:val="26"/>
          <w:szCs w:val="26"/>
          <w:vertAlign w:val="superscript"/>
          <w:lang w:val="de-DE"/>
        </w:rPr>
        <w:t>o</w:t>
      </w:r>
      <w:r w:rsidR="00812603" w:rsidRPr="00CB6FFE">
        <w:rPr>
          <w:bCs/>
          <w:sz w:val="26"/>
          <w:szCs w:val="26"/>
          <w:lang w:val="de-DE"/>
        </w:rPr>
        <w:t xml:space="preserve">C về mùa hè. Cho biết hệ số nở dài của dây tải điện là </w:t>
      </w:r>
      <w:r w:rsidR="00812603" w:rsidRPr="00CB6FFE">
        <w:rPr>
          <w:bCs/>
          <w:sz w:val="26"/>
          <w:szCs w:val="26"/>
          <w:lang w:val="de-DE"/>
        </w:rPr>
        <w:sym w:font="Symbol" w:char="F061"/>
      </w:r>
      <w:r w:rsidR="00812603" w:rsidRPr="00CB6FFE">
        <w:rPr>
          <w:bCs/>
          <w:sz w:val="26"/>
          <w:szCs w:val="26"/>
          <w:lang w:val="de-DE"/>
        </w:rPr>
        <w:t xml:space="preserve"> = 11,5.10</w:t>
      </w:r>
      <w:r w:rsidR="00812603" w:rsidRPr="00CB6FFE">
        <w:rPr>
          <w:bCs/>
          <w:sz w:val="26"/>
          <w:szCs w:val="26"/>
          <w:vertAlign w:val="superscript"/>
          <w:lang w:val="de-DE"/>
        </w:rPr>
        <w:t>-6</w:t>
      </w:r>
      <w:r w:rsidR="00812603" w:rsidRPr="00CB6FFE">
        <w:rPr>
          <w:bCs/>
          <w:sz w:val="26"/>
          <w:szCs w:val="26"/>
          <w:lang w:val="de-DE"/>
        </w:rPr>
        <w:t xml:space="preserve"> K</w:t>
      </w:r>
      <w:r w:rsidR="00812603" w:rsidRPr="00CB6FFE">
        <w:rPr>
          <w:bCs/>
          <w:sz w:val="26"/>
          <w:szCs w:val="26"/>
          <w:vertAlign w:val="superscript"/>
          <w:lang w:val="de-DE"/>
        </w:rPr>
        <w:t>-1</w:t>
      </w:r>
      <w:r w:rsidR="00812603" w:rsidRPr="00CB6FFE">
        <w:rPr>
          <w:bCs/>
          <w:sz w:val="26"/>
          <w:szCs w:val="26"/>
          <w:lang w:val="de-DE"/>
        </w:rPr>
        <w:t>.</w:t>
      </w:r>
    </w:p>
    <w:p w:rsidR="00812603" w:rsidRPr="00CB6FFE" w:rsidRDefault="001F6E86" w:rsidP="00812603">
      <w:pPr>
        <w:tabs>
          <w:tab w:val="left" w:leader="dot" w:pos="9498"/>
        </w:tabs>
        <w:jc w:val="both"/>
        <w:outlineLvl w:val="3"/>
        <w:rPr>
          <w:bCs/>
          <w:sz w:val="26"/>
          <w:szCs w:val="26"/>
          <w:lang w:val="de-DE"/>
        </w:rPr>
      </w:pPr>
      <w:r w:rsidRPr="00CB6FFE">
        <w:rPr>
          <w:b/>
          <w:bCs/>
          <w:sz w:val="26"/>
          <w:szCs w:val="26"/>
          <w:lang w:val="de-DE"/>
        </w:rPr>
        <w:t>8</w:t>
      </w:r>
      <w:r w:rsidR="00812603" w:rsidRPr="00CB6FFE">
        <w:rPr>
          <w:b/>
          <w:bCs/>
          <w:sz w:val="26"/>
          <w:szCs w:val="26"/>
          <w:lang w:val="de-DE"/>
        </w:rPr>
        <w:t>.5</w:t>
      </w:r>
      <w:r w:rsidRPr="00CB6FFE">
        <w:rPr>
          <w:b/>
          <w:sz w:val="26"/>
          <w:szCs w:val="26"/>
          <w:lang w:val="de-DE"/>
        </w:rPr>
        <w:t>.</w:t>
      </w:r>
      <w:r w:rsidRPr="00CB6FFE">
        <w:rPr>
          <w:sz w:val="26"/>
          <w:szCs w:val="26"/>
          <w:lang w:val="de-DE"/>
        </w:rPr>
        <w:t xml:space="preserve"> Một thanh đồng dài 20 m ở 27</w:t>
      </w:r>
      <w:r w:rsidRPr="00CB6FFE">
        <w:rPr>
          <w:sz w:val="26"/>
          <w:szCs w:val="26"/>
          <w:vertAlign w:val="superscript"/>
          <w:lang w:val="de-DE"/>
        </w:rPr>
        <w:t>o</w:t>
      </w:r>
      <w:r w:rsidRPr="00CB6FFE">
        <w:rPr>
          <w:sz w:val="26"/>
          <w:szCs w:val="26"/>
          <w:lang w:val="de-DE"/>
        </w:rPr>
        <w:t>C, khi nung đến 100</w:t>
      </w:r>
      <w:r w:rsidRPr="00CB6FFE">
        <w:rPr>
          <w:sz w:val="26"/>
          <w:szCs w:val="26"/>
          <w:vertAlign w:val="superscript"/>
          <w:lang w:val="de-DE"/>
        </w:rPr>
        <w:t>o</w:t>
      </w:r>
      <w:r w:rsidRPr="00CB6FFE">
        <w:rPr>
          <w:sz w:val="26"/>
          <w:szCs w:val="26"/>
          <w:lang w:val="de-DE"/>
        </w:rPr>
        <w:t>C thì thanh dài</w:t>
      </w:r>
      <w:r w:rsidRPr="00CB6FFE">
        <w:rPr>
          <w:b/>
          <w:sz w:val="26"/>
          <w:szCs w:val="26"/>
          <w:lang w:val="de-DE"/>
        </w:rPr>
        <w:t xml:space="preserve"> thêm</w:t>
      </w:r>
      <w:r w:rsidRPr="00CB6FFE">
        <w:rPr>
          <w:sz w:val="26"/>
          <w:szCs w:val="26"/>
          <w:lang w:val="de-DE"/>
        </w:rPr>
        <w:t xml:space="preserve"> bao nhiêu? Biết rằng hệ số nở dài của đồng là </w:t>
      </w:r>
      <w:r w:rsidRPr="00CB6FFE">
        <w:rPr>
          <w:sz w:val="26"/>
          <w:szCs w:val="26"/>
        </w:rPr>
        <w:sym w:font="Symbol" w:char="F061"/>
      </w:r>
      <w:r w:rsidRPr="00CB6FFE">
        <w:rPr>
          <w:sz w:val="26"/>
          <w:szCs w:val="26"/>
          <w:vertAlign w:val="subscript"/>
          <w:lang w:val="de-DE"/>
        </w:rPr>
        <w:t xml:space="preserve"> </w:t>
      </w:r>
      <w:r w:rsidRPr="00CB6FFE">
        <w:rPr>
          <w:sz w:val="26"/>
          <w:szCs w:val="26"/>
          <w:lang w:val="de-DE"/>
        </w:rPr>
        <w:t>= 17.10</w:t>
      </w:r>
      <w:r w:rsidRPr="00CB6FFE">
        <w:rPr>
          <w:sz w:val="26"/>
          <w:szCs w:val="26"/>
          <w:vertAlign w:val="superscript"/>
          <w:lang w:val="de-DE"/>
        </w:rPr>
        <w:t>–6</w:t>
      </w:r>
      <w:r w:rsidRPr="00CB6FFE">
        <w:rPr>
          <w:sz w:val="26"/>
          <w:szCs w:val="26"/>
          <w:lang w:val="de-DE"/>
        </w:rPr>
        <w:t xml:space="preserve"> K</w:t>
      </w:r>
      <w:r w:rsidRPr="00CB6FFE">
        <w:rPr>
          <w:sz w:val="26"/>
          <w:szCs w:val="26"/>
          <w:vertAlign w:val="superscript"/>
          <w:lang w:val="de-DE"/>
        </w:rPr>
        <w:t>–1</w:t>
      </w:r>
    </w:p>
    <w:p w:rsidR="00090E4F" w:rsidRPr="00CB6FFE" w:rsidRDefault="00805F74" w:rsidP="000A60E0">
      <w:pPr>
        <w:tabs>
          <w:tab w:val="left" w:leader="dot" w:pos="9498"/>
        </w:tabs>
        <w:jc w:val="both"/>
        <w:outlineLvl w:val="3"/>
        <w:rPr>
          <w:sz w:val="26"/>
          <w:szCs w:val="26"/>
          <w:lang w:val="de-DE"/>
        </w:rPr>
      </w:pPr>
      <w:r w:rsidRPr="00CB6FFE">
        <w:rPr>
          <w:b/>
          <w:bCs/>
          <w:sz w:val="26"/>
          <w:szCs w:val="26"/>
          <w:lang w:val="de-DE"/>
        </w:rPr>
        <w:lastRenderedPageBreak/>
        <w:t>8</w:t>
      </w:r>
      <w:r w:rsidR="00812603" w:rsidRPr="00CB6FFE">
        <w:rPr>
          <w:b/>
          <w:bCs/>
          <w:sz w:val="26"/>
          <w:szCs w:val="26"/>
          <w:lang w:val="de-DE"/>
        </w:rPr>
        <w:t>.6.</w:t>
      </w:r>
      <w:r w:rsidR="00812603" w:rsidRPr="00CB6FFE">
        <w:rPr>
          <w:bCs/>
          <w:sz w:val="26"/>
          <w:szCs w:val="26"/>
          <w:lang w:val="de-DE"/>
        </w:rPr>
        <w:t xml:space="preserve"> </w:t>
      </w:r>
      <w:r w:rsidR="00090E4F" w:rsidRPr="00CB6FFE">
        <w:rPr>
          <w:sz w:val="26"/>
          <w:szCs w:val="26"/>
          <w:lang w:val="de-DE"/>
        </w:rPr>
        <w:t>Một thanh kim loại đồng chất loại dài 4 m ở 20</w:t>
      </w:r>
      <w:r w:rsidR="00090E4F" w:rsidRPr="00CB6FFE">
        <w:rPr>
          <w:sz w:val="26"/>
          <w:szCs w:val="26"/>
          <w:vertAlign w:val="superscript"/>
          <w:lang w:val="de-DE"/>
        </w:rPr>
        <w:t>o</w:t>
      </w:r>
      <w:r w:rsidR="00090E4F" w:rsidRPr="00CB6FFE">
        <w:rPr>
          <w:sz w:val="26"/>
          <w:szCs w:val="26"/>
          <w:lang w:val="de-DE"/>
        </w:rPr>
        <w:t>C khi được nung nóng lên 100</w:t>
      </w:r>
      <w:r w:rsidR="00090E4F" w:rsidRPr="00CB6FFE">
        <w:rPr>
          <w:sz w:val="26"/>
          <w:szCs w:val="26"/>
          <w:vertAlign w:val="superscript"/>
          <w:lang w:val="de-DE"/>
        </w:rPr>
        <w:t>o</w:t>
      </w:r>
      <w:r w:rsidR="00090E4F" w:rsidRPr="00CB6FFE">
        <w:rPr>
          <w:sz w:val="26"/>
          <w:szCs w:val="26"/>
          <w:lang w:val="de-DE"/>
        </w:rPr>
        <w:t xml:space="preserve">C thì dài thêm </w:t>
      </w:r>
      <w:r w:rsidR="00090E4F" w:rsidRPr="00CB6FFE">
        <w:rPr>
          <w:sz w:val="26"/>
          <w:szCs w:val="26"/>
          <w:lang w:val="vi-VN"/>
        </w:rPr>
        <w:t>4</w:t>
      </w:r>
      <w:r w:rsidR="00090E4F" w:rsidRPr="00CB6FFE">
        <w:rPr>
          <w:sz w:val="26"/>
          <w:szCs w:val="26"/>
          <w:lang w:val="de-DE"/>
        </w:rPr>
        <w:t>,0</w:t>
      </w:r>
      <w:r w:rsidR="00090E4F" w:rsidRPr="00CB6FFE">
        <w:rPr>
          <w:sz w:val="26"/>
          <w:szCs w:val="26"/>
          <w:lang w:val="vi-VN"/>
        </w:rPr>
        <w:t>8.10</w:t>
      </w:r>
      <w:r w:rsidR="00090E4F" w:rsidRPr="00CB6FFE">
        <w:rPr>
          <w:b/>
          <w:bCs/>
          <w:sz w:val="26"/>
          <w:szCs w:val="26"/>
          <w:vertAlign w:val="superscript"/>
          <w:lang w:val="de-DE"/>
        </w:rPr>
        <w:t>–</w:t>
      </w:r>
      <w:r w:rsidR="00090E4F" w:rsidRPr="00CB6FFE">
        <w:rPr>
          <w:sz w:val="26"/>
          <w:szCs w:val="26"/>
          <w:vertAlign w:val="superscript"/>
          <w:lang w:val="vi-VN"/>
        </w:rPr>
        <w:t>3</w:t>
      </w:r>
      <w:r w:rsidR="00090E4F" w:rsidRPr="00CB6FFE">
        <w:rPr>
          <w:sz w:val="26"/>
          <w:szCs w:val="26"/>
          <w:lang w:val="de-DE"/>
        </w:rPr>
        <w:t xml:space="preserve"> m. Hãy</w:t>
      </w:r>
      <w:r w:rsidR="00090E4F" w:rsidRPr="00CB6FFE">
        <w:rPr>
          <w:sz w:val="26"/>
          <w:szCs w:val="26"/>
          <w:lang w:val="vi-VN"/>
        </w:rPr>
        <w:t xml:space="preserve"> </w:t>
      </w:r>
      <w:r w:rsidR="00090E4F" w:rsidRPr="00CB6FFE">
        <w:rPr>
          <w:sz w:val="26"/>
          <w:szCs w:val="26"/>
          <w:lang w:val="de-DE"/>
        </w:rPr>
        <w:t>xác định loại chất liệu làm thanh.</w:t>
      </w:r>
    </w:p>
    <w:p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2603" w:rsidRPr="00CB6FFE" w:rsidRDefault="006812D9" w:rsidP="000A60E0">
      <w:pPr>
        <w:pStyle w:val="Heading1"/>
        <w:tabs>
          <w:tab w:val="center" w:pos="4590"/>
        </w:tabs>
        <w:spacing w:before="240"/>
        <w:jc w:val="left"/>
        <w:rPr>
          <w:rFonts w:ascii="Times New Roman" w:hAnsi="Times New Roman" w:cs="Times New Roman"/>
          <w:b w:val="0"/>
          <w:bCs w:val="0"/>
          <w:sz w:val="26"/>
          <w:szCs w:val="26"/>
          <w:lang w:val="de-DE"/>
        </w:rPr>
      </w:pPr>
      <w:bookmarkStart w:id="63" w:name="_Toc9285001"/>
      <w:r w:rsidRPr="00CB6FFE">
        <w:rPr>
          <w:rFonts w:ascii="Times New Roman" w:hAnsi="Times New Roman" w:cs="Times New Roman"/>
          <w:bCs w:val="0"/>
          <w:noProof/>
          <w:sz w:val="26"/>
          <w:szCs w:val="26"/>
        </w:rPr>
        <w:drawing>
          <wp:anchor distT="0" distB="0" distL="114300" distR="114300" simplePos="0" relativeHeight="251652096" behindDoc="0" locked="0" layoutInCell="1" allowOverlap="1" wp14:anchorId="2B2E0C67" wp14:editId="3E04E004">
            <wp:simplePos x="0" y="0"/>
            <wp:positionH relativeFrom="column">
              <wp:posOffset>4877788</wp:posOffset>
            </wp:positionH>
            <wp:positionV relativeFrom="paragraph">
              <wp:posOffset>180975</wp:posOffset>
            </wp:positionV>
            <wp:extent cx="934720" cy="904240"/>
            <wp:effectExtent l="1905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74">
                      <a:grayscl/>
                    </a:blip>
                    <a:srcRect/>
                    <a:stretch>
                      <a:fillRect/>
                    </a:stretch>
                  </pic:blipFill>
                  <pic:spPr bwMode="auto">
                    <a:xfrm>
                      <a:off x="0" y="0"/>
                      <a:ext cx="934720" cy="904240"/>
                    </a:xfrm>
                    <a:prstGeom prst="rect">
                      <a:avLst/>
                    </a:prstGeom>
                    <a:noFill/>
                    <a:ln w="9525">
                      <a:noFill/>
                      <a:miter lim="800000"/>
                      <a:headEnd/>
                      <a:tailEnd/>
                    </a:ln>
                  </pic:spPr>
                </pic:pic>
              </a:graphicData>
            </a:graphic>
          </wp:anchor>
        </w:drawing>
      </w:r>
      <w:r w:rsidR="00812603" w:rsidRPr="00CB6FFE">
        <w:rPr>
          <w:rFonts w:ascii="Times New Roman" w:hAnsi="Times New Roman" w:cs="Times New Roman"/>
          <w:bCs w:val="0"/>
          <w:sz w:val="26"/>
          <w:szCs w:val="26"/>
          <w:lang w:val="de-DE"/>
        </w:rPr>
        <w:t xml:space="preserve">Bài </w:t>
      </w:r>
      <w:r w:rsidR="00CC10AB" w:rsidRPr="00CB6FFE">
        <w:rPr>
          <w:rFonts w:ascii="Times New Roman" w:hAnsi="Times New Roman" w:cs="Times New Roman"/>
          <w:bCs w:val="0"/>
          <w:sz w:val="26"/>
          <w:szCs w:val="26"/>
          <w:lang w:val="de-DE"/>
        </w:rPr>
        <w:t>9</w:t>
      </w:r>
      <w:r w:rsidR="00CB6FFE" w:rsidRPr="00CB6FFE">
        <w:rPr>
          <w:rFonts w:ascii="Times New Roman" w:hAnsi="Times New Roman" w:cs="Times New Roman"/>
          <w:bCs w:val="0"/>
          <w:sz w:val="26"/>
          <w:szCs w:val="26"/>
          <w:lang w:val="de-DE"/>
        </w:rPr>
        <w:t>.</w:t>
      </w:r>
      <w:r w:rsidR="00812603" w:rsidRPr="00CB6FFE">
        <w:rPr>
          <w:rFonts w:ascii="Times New Roman" w:hAnsi="Times New Roman" w:cs="Times New Roman"/>
          <w:bCs w:val="0"/>
          <w:sz w:val="26"/>
          <w:szCs w:val="26"/>
          <w:lang w:val="de-DE"/>
        </w:rPr>
        <w:t xml:space="preserve">     </w:t>
      </w:r>
      <w:r w:rsidR="00812603"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CÁC HIỆN TƯỢNG BỀ MẶT CỦA CHẤT LỎNG</w:t>
      </w:r>
      <w:bookmarkEnd w:id="63"/>
    </w:p>
    <w:p w:rsidR="00812603" w:rsidRPr="00CB6FFE" w:rsidRDefault="00812603" w:rsidP="000A60E0">
      <w:pPr>
        <w:pStyle w:val="Style2"/>
        <w:numPr>
          <w:ilvl w:val="0"/>
          <w:numId w:val="21"/>
        </w:numPr>
        <w:spacing w:before="240"/>
      </w:pPr>
      <w:bookmarkStart w:id="64" w:name="_Toc9285002"/>
      <w:r w:rsidRPr="00CB6FFE">
        <w:t>Hiện tượng căng bề mặt của chất lỏng</w:t>
      </w:r>
      <w:bookmarkEnd w:id="64"/>
    </w:p>
    <w:p w:rsidR="00812603" w:rsidRPr="00CB6FFE" w:rsidRDefault="00812603" w:rsidP="00C01005">
      <w:pPr>
        <w:pStyle w:val="Heading3"/>
        <w:rPr>
          <w:u w:val="single"/>
          <w:lang w:val="de-DE"/>
        </w:rPr>
      </w:pPr>
      <w:bookmarkStart w:id="65" w:name="_Toc9285003"/>
      <w:r w:rsidRPr="00CB6FFE">
        <w:rPr>
          <w:lang w:val="de-DE"/>
        </w:rPr>
        <w:t>1.</w:t>
      </w:r>
      <w:r w:rsidR="00685858" w:rsidRPr="00CB6FFE">
        <w:rPr>
          <w:lang w:val="de-DE"/>
        </w:rPr>
        <w:t>1.</w:t>
      </w:r>
      <w:r w:rsidRPr="00CB6FFE">
        <w:rPr>
          <w:lang w:val="de-DE"/>
        </w:rPr>
        <w:t xml:space="preserve"> Thí nghiệm</w:t>
      </w:r>
      <w:bookmarkEnd w:id="65"/>
    </w:p>
    <w:p w:rsidR="00812603" w:rsidRPr="00CB6FFE" w:rsidRDefault="00812603" w:rsidP="00812603">
      <w:pPr>
        <w:jc w:val="both"/>
        <w:rPr>
          <w:iCs/>
          <w:sz w:val="26"/>
          <w:szCs w:val="26"/>
          <w:lang w:val="de-DE"/>
        </w:rPr>
      </w:pPr>
      <w:r w:rsidRPr="00CB6FFE">
        <w:rPr>
          <w:iCs/>
          <w:sz w:val="26"/>
          <w:szCs w:val="26"/>
          <w:lang w:val="de-DE"/>
        </w:rPr>
        <w:tab/>
        <w:t>Nhúng một khung dây đồng trên đó có buộc một vòng dây có hình dạng bất kì vào nước xà phòng. Sau đó nhấc nhẹ khung dây đồng ra ngoài để tạo thành một màng xà phòng phủ kín mặt khung dây.</w:t>
      </w:r>
    </w:p>
    <w:p w:rsidR="00812603" w:rsidRPr="00CB6FFE" w:rsidRDefault="00BC6F58" w:rsidP="00685858">
      <w:pPr>
        <w:jc w:val="both"/>
        <w:rPr>
          <w:iCs/>
          <w:sz w:val="26"/>
          <w:szCs w:val="26"/>
          <w:lang w:val="de-DE"/>
        </w:rPr>
      </w:pPr>
      <w:r w:rsidRPr="00CB6FFE">
        <w:rPr>
          <w:iCs/>
          <w:noProof/>
          <w:sz w:val="26"/>
          <w:szCs w:val="26"/>
          <w:lang w:val="en-US" w:eastAsia="en-US"/>
        </w:rPr>
        <w:drawing>
          <wp:inline distT="0" distB="0" distL="0" distR="0" wp14:anchorId="2B2E0C69" wp14:editId="5C12D11E">
            <wp:extent cx="1536700" cy="1134745"/>
            <wp:effectExtent l="1905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5">
                      <a:grayscl/>
                    </a:blip>
                    <a:srcRect/>
                    <a:stretch>
                      <a:fillRect/>
                    </a:stretch>
                  </pic:blipFill>
                  <pic:spPr bwMode="auto">
                    <a:xfrm>
                      <a:off x="0" y="0"/>
                      <a:ext cx="1536700" cy="1134745"/>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B" wp14:editId="58ED59AB">
            <wp:extent cx="1481455" cy="1117600"/>
            <wp:effectExtent l="1905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6">
                      <a:grayscl/>
                    </a:blip>
                    <a:srcRect/>
                    <a:stretch>
                      <a:fillRect/>
                    </a:stretch>
                  </pic:blipFill>
                  <pic:spPr bwMode="auto">
                    <a:xfrm>
                      <a:off x="0" y="0"/>
                      <a:ext cx="1481455" cy="1117600"/>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D" wp14:editId="2495D2EF">
            <wp:extent cx="1210945" cy="1130300"/>
            <wp:effectExtent l="1905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7">
                      <a:grayscl/>
                    </a:blip>
                    <a:srcRect/>
                    <a:stretch>
                      <a:fillRect/>
                    </a:stretch>
                  </pic:blipFill>
                  <pic:spPr bwMode="auto">
                    <a:xfrm>
                      <a:off x="0" y="0"/>
                      <a:ext cx="1210945" cy="1130300"/>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F" wp14:editId="22C9DE30">
            <wp:extent cx="1176655" cy="1138555"/>
            <wp:effectExtent l="1905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8">
                      <a:grayscl/>
                    </a:blip>
                    <a:srcRect/>
                    <a:stretch>
                      <a:fillRect/>
                    </a:stretch>
                  </pic:blipFill>
                  <pic:spPr bwMode="auto">
                    <a:xfrm>
                      <a:off x="0" y="0"/>
                      <a:ext cx="1176655" cy="1138555"/>
                    </a:xfrm>
                    <a:prstGeom prst="rect">
                      <a:avLst/>
                    </a:prstGeom>
                    <a:noFill/>
                    <a:ln w="9525">
                      <a:noFill/>
                      <a:miter lim="800000"/>
                      <a:headEnd/>
                      <a:tailEnd/>
                    </a:ln>
                  </pic:spPr>
                </pic:pic>
              </a:graphicData>
            </a:graphic>
          </wp:inline>
        </w:drawing>
      </w:r>
    </w:p>
    <w:p w:rsidR="00812603" w:rsidRPr="00CB6FFE" w:rsidRDefault="00812603" w:rsidP="00812603">
      <w:pPr>
        <w:ind w:firstLine="720"/>
        <w:jc w:val="both"/>
        <w:rPr>
          <w:iCs/>
          <w:sz w:val="26"/>
          <w:szCs w:val="26"/>
          <w:lang w:val="de-DE"/>
        </w:rPr>
      </w:pPr>
      <w:r w:rsidRPr="00CB6FFE">
        <w:rPr>
          <w:iCs/>
          <w:sz w:val="26"/>
          <w:szCs w:val="26"/>
          <w:lang w:val="de-DE"/>
        </w:rPr>
        <w:t xml:space="preserve">Chọc thủng phần màng bên trong vòng dây chỉ. Khi đó ta quan sát thấy bề mặt phần màng xà phòng còn đọng trên khung dây có tính chất giống như một màng đàn hồi đang bị kéo căng, nó có xu hướng tự co lại để giảm diện tích đến mức nhỏ nhất có thể. Hiện tượng này chứng tỏ trên bề mặt màng xà phòng đã có các lực tiếp tuyến với bề mặt màng và kéo nó căng đều theo mọi phương vuông góc với vòng dây chỉ, làm cho vòng dây chỉ có dạng một đường tròn. Những lực kéo căng bề mặt của chất lỏng gọi là </w:t>
      </w:r>
      <w:r w:rsidRPr="00CB6FFE">
        <w:rPr>
          <w:i/>
          <w:iCs/>
          <w:sz w:val="26"/>
          <w:szCs w:val="26"/>
          <w:lang w:val="de-DE"/>
        </w:rPr>
        <w:t xml:space="preserve">lực căng bề mặt </w:t>
      </w:r>
      <w:r w:rsidRPr="00CB6FFE">
        <w:rPr>
          <w:iCs/>
          <w:sz w:val="26"/>
          <w:szCs w:val="26"/>
          <w:lang w:val="de-DE"/>
        </w:rPr>
        <w:t>của chất lỏng.</w:t>
      </w:r>
    </w:p>
    <w:p w:rsidR="00812603" w:rsidRPr="00CB6FFE" w:rsidRDefault="002E75BB" w:rsidP="00C01005">
      <w:pPr>
        <w:pStyle w:val="Heading3"/>
        <w:rPr>
          <w:lang w:val="de-DE"/>
        </w:rPr>
      </w:pPr>
      <w:bookmarkStart w:id="66" w:name="_Toc9285004"/>
      <w:r w:rsidRPr="00CB6FFE">
        <w:rPr>
          <w:lang w:val="de-DE"/>
        </w:rPr>
        <w:t>1.</w:t>
      </w:r>
      <w:r w:rsidR="00812603" w:rsidRPr="00CB6FFE">
        <w:rPr>
          <w:lang w:val="de-DE"/>
        </w:rPr>
        <w:t>2. Lực căng bề mặt</w:t>
      </w:r>
      <w:bookmarkEnd w:id="66"/>
    </w:p>
    <w:p w:rsidR="00812603" w:rsidRPr="00CB6FFE" w:rsidRDefault="002E75BB" w:rsidP="00812603">
      <w:pPr>
        <w:jc w:val="both"/>
        <w:rPr>
          <w:sz w:val="26"/>
          <w:szCs w:val="26"/>
          <w:lang w:val="de-DE"/>
        </w:rPr>
      </w:pPr>
      <w:r w:rsidRPr="00CB6FFE">
        <w:rPr>
          <w:b/>
          <w:i/>
          <w:sz w:val="26"/>
          <w:szCs w:val="26"/>
          <w:lang w:val="de-DE"/>
        </w:rPr>
        <w:t>1.2.1.</w:t>
      </w:r>
      <w:r w:rsidR="00812603" w:rsidRPr="00CB6FFE">
        <w:rPr>
          <w:sz w:val="26"/>
          <w:szCs w:val="26"/>
          <w:lang w:val="de-DE"/>
        </w:rPr>
        <w:t xml:space="preserve"> Kết quả thí nghiệm với các chất lỏng khác nhau chứng tỏ:</w:t>
      </w:r>
    </w:p>
    <w:p w:rsidR="00812603" w:rsidRPr="00CB6FFE" w:rsidRDefault="00812603" w:rsidP="00812603">
      <w:pPr>
        <w:ind w:firstLine="720"/>
        <w:jc w:val="both"/>
        <w:rPr>
          <w:i/>
          <w:sz w:val="26"/>
          <w:szCs w:val="26"/>
          <w:lang w:val="de-DE"/>
        </w:rPr>
      </w:pPr>
      <w:r w:rsidRPr="00CB6FFE">
        <w:rPr>
          <w:i/>
          <w:sz w:val="26"/>
          <w:szCs w:val="26"/>
          <w:lang w:val="de-DE"/>
        </w:rPr>
        <w:t>Lực căng bề mặt tác dụng lên một đọan đường nhỏ bất kì trên bề mặt chất lỏng luôn có phương vuông góc với đọan đường này và tiếp tuyến với bề mặt chất lỏng, có chiều làm giảm diện tích bề mặt chất lỏng và có độ lớn f tỉ lệ thuận với độ dài l của đoạn đường đó</w:t>
      </w:r>
      <w:r w:rsidRPr="00CB6FFE">
        <w:rPr>
          <w:sz w:val="26"/>
          <w:szCs w:val="26"/>
          <w:lang w:val="de-DE"/>
        </w:rPr>
        <w:t>:</w:t>
      </w:r>
    </w:p>
    <w:p w:rsidR="00812603" w:rsidRPr="00CB6FFE" w:rsidRDefault="00812603" w:rsidP="00812603">
      <w:pPr>
        <w:jc w:val="both"/>
        <w:rPr>
          <w:i/>
          <w:sz w:val="26"/>
          <w:szCs w:val="26"/>
          <w:lang w:val="de-DE"/>
        </w:rPr>
      </w:pPr>
      <w:r w:rsidRPr="00CB6FFE">
        <w:rPr>
          <w:i/>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i/>
          <w:sz w:val="26"/>
          <w:szCs w:val="26"/>
          <w:lang w:val="de-DE"/>
        </w:rPr>
        <w:t xml:space="preserve">f = </w:t>
      </w:r>
      <w:r w:rsidRPr="00CB6FFE">
        <w:rPr>
          <w:i/>
          <w:sz w:val="26"/>
          <w:szCs w:val="26"/>
        </w:rPr>
        <w:sym w:font="Symbol" w:char="F073"/>
      </w:r>
      <w:r w:rsidRPr="00CB6FFE">
        <w:rPr>
          <w:i/>
          <w:sz w:val="26"/>
          <w:szCs w:val="26"/>
          <w:lang w:val="de-DE"/>
        </w:rPr>
        <w:t>l</w:t>
      </w:r>
    </w:p>
    <w:p w:rsidR="00812603" w:rsidRPr="00CB6FFE" w:rsidRDefault="00812603" w:rsidP="00812603">
      <w:pPr>
        <w:jc w:val="both"/>
        <w:rPr>
          <w:sz w:val="26"/>
          <w:szCs w:val="26"/>
          <w:lang w:val="de-DE"/>
        </w:rPr>
      </w:pPr>
      <w:r w:rsidRPr="00CB6FFE">
        <w:rPr>
          <w:sz w:val="26"/>
          <w:szCs w:val="26"/>
          <w:lang w:val="de-DE"/>
        </w:rPr>
        <w:tab/>
        <w:t xml:space="preserve">Ở đây hệ số tỉ lệ </w:t>
      </w:r>
      <w:r w:rsidRPr="00CB6FFE">
        <w:rPr>
          <w:sz w:val="26"/>
          <w:szCs w:val="26"/>
        </w:rPr>
        <w:sym w:font="Symbol" w:char="F073"/>
      </w:r>
      <w:r w:rsidRPr="00CB6FFE">
        <w:rPr>
          <w:sz w:val="26"/>
          <w:szCs w:val="26"/>
          <w:lang w:val="de-DE"/>
        </w:rPr>
        <w:t xml:space="preserve"> gọi là </w:t>
      </w:r>
      <w:r w:rsidRPr="00CB6FFE">
        <w:rPr>
          <w:i/>
          <w:sz w:val="26"/>
          <w:szCs w:val="26"/>
          <w:lang w:val="de-DE"/>
        </w:rPr>
        <w:t>hệ số căng mặt ngòai</w:t>
      </w:r>
      <w:r w:rsidRPr="00CB6FFE">
        <w:rPr>
          <w:sz w:val="26"/>
          <w:szCs w:val="26"/>
          <w:lang w:val="de-DE"/>
        </w:rPr>
        <w:t xml:space="preserve"> và đo bằng đơn vị n</w:t>
      </w:r>
      <w:r w:rsidR="002E75BB" w:rsidRPr="00CB6FFE">
        <w:rPr>
          <w:sz w:val="26"/>
          <w:szCs w:val="26"/>
          <w:lang w:val="de-DE"/>
        </w:rPr>
        <w:t>ewto</w:t>
      </w:r>
      <w:r w:rsidRPr="00CB6FFE">
        <w:rPr>
          <w:sz w:val="26"/>
          <w:szCs w:val="26"/>
          <w:lang w:val="de-DE"/>
        </w:rPr>
        <w:t xml:space="preserve">n trên mét (N/m). </w:t>
      </w:r>
    </w:p>
    <w:p w:rsidR="00812603" w:rsidRPr="00CB6FFE" w:rsidRDefault="00812603" w:rsidP="00812603">
      <w:pPr>
        <w:ind w:firstLine="720"/>
        <w:jc w:val="both"/>
        <w:rPr>
          <w:sz w:val="26"/>
          <w:szCs w:val="26"/>
          <w:lang w:val="de-DE"/>
        </w:rPr>
      </w:pPr>
      <w:r w:rsidRPr="00CB6FFE">
        <w:rPr>
          <w:sz w:val="26"/>
          <w:szCs w:val="26"/>
          <w:lang w:val="de-DE"/>
        </w:rPr>
        <w:t xml:space="preserve">Giá trị của </w:t>
      </w:r>
      <w:r w:rsidRPr="00CB6FFE">
        <w:rPr>
          <w:sz w:val="26"/>
          <w:szCs w:val="26"/>
        </w:rPr>
        <w:sym w:font="Symbol" w:char="F073"/>
      </w:r>
      <w:r w:rsidRPr="00CB6FFE">
        <w:rPr>
          <w:sz w:val="26"/>
          <w:szCs w:val="26"/>
          <w:lang w:val="de-DE"/>
        </w:rPr>
        <w:t xml:space="preserve"> phụ thuộc vào bản chất và nhiệt độ chất lỏng: </w:t>
      </w:r>
      <w:r w:rsidRPr="00CB6FFE">
        <w:rPr>
          <w:sz w:val="26"/>
          <w:szCs w:val="26"/>
        </w:rPr>
        <w:sym w:font="Symbol" w:char="F073"/>
      </w:r>
      <w:r w:rsidRPr="00CB6FFE">
        <w:rPr>
          <w:sz w:val="26"/>
          <w:szCs w:val="26"/>
          <w:lang w:val="de-DE"/>
        </w:rPr>
        <w:t xml:space="preserve"> giảm khi nhiệt độ tăng.</w:t>
      </w:r>
    </w:p>
    <w:p w:rsidR="00812603" w:rsidRPr="00CB6FFE" w:rsidRDefault="00812603" w:rsidP="00812603">
      <w:pPr>
        <w:rPr>
          <w:sz w:val="26"/>
          <w:szCs w:val="26"/>
          <w:lang w:val="de-DE"/>
        </w:rPr>
      </w:pPr>
      <w:r w:rsidRPr="00CB6FFE">
        <w:rPr>
          <w:sz w:val="26"/>
          <w:szCs w:val="26"/>
          <w:lang w:val="de-DE"/>
        </w:rPr>
        <w:tab/>
        <w:t>Trong thí nghiệm trong hình 10.2, vì màng xà phòng có 2 mặt (trên và dưới) nên tổng các lực căng bề mặt của màng này tác dụng lên vòng dây chỉ hình tròn bao quanh màng có độ lớn bằng:</w:t>
      </w:r>
    </w:p>
    <w:p w:rsidR="00812603" w:rsidRPr="00CB6FFE" w:rsidRDefault="00812603" w:rsidP="00812603">
      <w:pPr>
        <w:jc w:val="center"/>
        <w:rPr>
          <w:sz w:val="26"/>
          <w:szCs w:val="26"/>
          <w:lang w:val="de-DE"/>
        </w:rPr>
      </w:pPr>
      <w:r w:rsidRPr="00CB6FFE">
        <w:rPr>
          <w:sz w:val="26"/>
          <w:szCs w:val="26"/>
          <w:lang w:val="de-DE"/>
        </w:rPr>
        <w:t>F</w:t>
      </w:r>
      <w:r w:rsidRPr="00CB6FFE">
        <w:rPr>
          <w:sz w:val="26"/>
          <w:szCs w:val="26"/>
          <w:vertAlign w:val="subscript"/>
          <w:lang w:val="de-DE"/>
        </w:rPr>
        <w:t>c</w:t>
      </w:r>
      <w:r w:rsidRPr="00CB6FFE">
        <w:rPr>
          <w:sz w:val="26"/>
          <w:szCs w:val="26"/>
          <w:lang w:val="de-DE"/>
        </w:rPr>
        <w:t xml:space="preserve"> = </w:t>
      </w:r>
      <w:r w:rsidRPr="00CB6FFE">
        <w:rPr>
          <w:sz w:val="26"/>
          <w:szCs w:val="26"/>
          <w:lang w:val="de-DE"/>
        </w:rPr>
        <w:sym w:font="Symbol" w:char="F073"/>
      </w:r>
      <w:r w:rsidRPr="00CB6FFE">
        <w:rPr>
          <w:sz w:val="26"/>
          <w:szCs w:val="26"/>
          <w:lang w:val="de-DE"/>
        </w:rPr>
        <w:t xml:space="preserve">.2L = </w:t>
      </w:r>
      <w:r w:rsidRPr="00CB6FFE">
        <w:rPr>
          <w:sz w:val="26"/>
          <w:szCs w:val="26"/>
          <w:lang w:val="de-DE"/>
        </w:rPr>
        <w:sym w:font="Symbol" w:char="F073"/>
      </w:r>
      <w:r w:rsidRPr="00CB6FFE">
        <w:rPr>
          <w:sz w:val="26"/>
          <w:szCs w:val="26"/>
          <w:lang w:val="de-DE"/>
        </w:rPr>
        <w:t>.2</w:t>
      </w:r>
      <w:r w:rsidRPr="00CB6FFE">
        <w:rPr>
          <w:sz w:val="26"/>
          <w:szCs w:val="26"/>
          <w:lang w:val="de-DE"/>
        </w:rPr>
        <w:sym w:font="Symbol" w:char="F070"/>
      </w:r>
      <w:r w:rsidRPr="00CB6FFE">
        <w:rPr>
          <w:sz w:val="26"/>
          <w:szCs w:val="26"/>
          <w:lang w:val="de-DE"/>
        </w:rPr>
        <w:t>D</w:t>
      </w:r>
    </w:p>
    <w:p w:rsidR="00812603" w:rsidRPr="00CB6FFE" w:rsidRDefault="00812603" w:rsidP="00812603">
      <w:pPr>
        <w:jc w:val="both"/>
        <w:rPr>
          <w:sz w:val="26"/>
          <w:szCs w:val="26"/>
          <w:lang w:val="de-DE"/>
        </w:rPr>
      </w:pPr>
      <w:r w:rsidRPr="00CB6FFE">
        <w:rPr>
          <w:sz w:val="26"/>
          <w:szCs w:val="26"/>
          <w:lang w:val="de-DE"/>
        </w:rPr>
        <w:tab/>
        <w:t xml:space="preserve">Với L = </w:t>
      </w:r>
      <w:r w:rsidRPr="00CB6FFE">
        <w:rPr>
          <w:sz w:val="26"/>
          <w:szCs w:val="26"/>
          <w:lang w:val="de-DE"/>
        </w:rPr>
        <w:sym w:font="Symbol" w:char="F070"/>
      </w:r>
      <w:r w:rsidRPr="00CB6FFE">
        <w:rPr>
          <w:sz w:val="26"/>
          <w:szCs w:val="26"/>
          <w:lang w:val="de-DE"/>
        </w:rPr>
        <w:t>D là chu vi đường tròn nằm trên một mặt của màng xà phòng giới hạn bởi vòng dây chỉ có đường kính D.</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981"/>
        <w:gridCol w:w="1109"/>
        <w:gridCol w:w="1981"/>
        <w:gridCol w:w="1981"/>
      </w:tblGrid>
      <w:tr w:rsidR="00812603" w:rsidRPr="00CB6FFE" w:rsidTr="007F2439">
        <w:tc>
          <w:tcPr>
            <w:tcW w:w="1980" w:type="dxa"/>
          </w:tcPr>
          <w:p w:rsidR="00812603" w:rsidRPr="00CB6FFE" w:rsidRDefault="00812603" w:rsidP="007F2439">
            <w:pPr>
              <w:jc w:val="center"/>
              <w:rPr>
                <w:sz w:val="26"/>
                <w:szCs w:val="26"/>
                <w:lang w:val="de-DE"/>
              </w:rPr>
            </w:pPr>
            <w:r w:rsidRPr="00CB6FFE">
              <w:rPr>
                <w:sz w:val="26"/>
                <w:szCs w:val="26"/>
                <w:lang w:val="de-DE"/>
              </w:rPr>
              <w:t>Chất lỏng ở 20</w:t>
            </w:r>
            <w:r w:rsidRPr="00CB6FFE">
              <w:rPr>
                <w:sz w:val="26"/>
                <w:szCs w:val="26"/>
                <w:vertAlign w:val="superscript"/>
                <w:lang w:val="de-DE"/>
              </w:rPr>
              <w:t>o</w:t>
            </w:r>
            <w:r w:rsidRPr="00CB6FFE">
              <w:rPr>
                <w:sz w:val="26"/>
                <w:szCs w:val="26"/>
                <w:lang w:val="de-DE"/>
              </w:rPr>
              <w:t>C</w:t>
            </w:r>
          </w:p>
        </w:tc>
        <w:tc>
          <w:tcPr>
            <w:tcW w:w="1981" w:type="dxa"/>
          </w:tcPr>
          <w:p w:rsidR="00812603" w:rsidRPr="00CB6FFE" w:rsidRDefault="00812603" w:rsidP="007F2439">
            <w:pPr>
              <w:jc w:val="center"/>
              <w:rPr>
                <w:sz w:val="26"/>
                <w:szCs w:val="26"/>
                <w:lang w:val="de-DE"/>
              </w:rPr>
            </w:pPr>
            <w:r w:rsidRPr="00CB6FFE">
              <w:rPr>
                <w:sz w:val="26"/>
                <w:szCs w:val="26"/>
                <w:lang w:val="de-DE"/>
              </w:rPr>
              <w:sym w:font="Symbol" w:char="F073"/>
            </w:r>
            <w:r w:rsidRPr="00CB6FFE">
              <w:rPr>
                <w:sz w:val="26"/>
                <w:szCs w:val="26"/>
                <w:lang w:val="de-DE"/>
              </w:rPr>
              <w:t xml:space="preserve"> (N/m)</w:t>
            </w:r>
          </w:p>
        </w:tc>
        <w:tc>
          <w:tcPr>
            <w:tcW w:w="1109" w:type="dxa"/>
            <w:tcBorders>
              <w:top w:val="nil"/>
              <w:bottom w:val="nil"/>
            </w:tcBorders>
          </w:tcPr>
          <w:p w:rsidR="00812603" w:rsidRPr="00CB6FFE" w:rsidRDefault="00812603" w:rsidP="007F2439">
            <w:pPr>
              <w:jc w:val="both"/>
              <w:rPr>
                <w:sz w:val="26"/>
                <w:szCs w:val="26"/>
                <w:lang w:val="de-DE"/>
              </w:rPr>
            </w:pPr>
          </w:p>
        </w:tc>
        <w:tc>
          <w:tcPr>
            <w:tcW w:w="1981" w:type="dxa"/>
          </w:tcPr>
          <w:p w:rsidR="00812603" w:rsidRPr="00CB6FFE" w:rsidRDefault="00812603" w:rsidP="007F2439">
            <w:pPr>
              <w:jc w:val="center"/>
              <w:rPr>
                <w:sz w:val="26"/>
                <w:szCs w:val="26"/>
                <w:lang w:val="de-DE"/>
              </w:rPr>
            </w:pPr>
            <w:r w:rsidRPr="00CB6FFE">
              <w:rPr>
                <w:sz w:val="26"/>
                <w:szCs w:val="26"/>
                <w:lang w:val="de-DE"/>
              </w:rPr>
              <w:t>Nước ở t</w:t>
            </w:r>
            <w:r w:rsidRPr="00CB6FFE">
              <w:rPr>
                <w:sz w:val="26"/>
                <w:szCs w:val="26"/>
                <w:vertAlign w:val="superscript"/>
                <w:lang w:val="de-DE"/>
              </w:rPr>
              <w:t>o</w:t>
            </w:r>
            <w:r w:rsidRPr="00CB6FFE">
              <w:rPr>
                <w:sz w:val="26"/>
                <w:szCs w:val="26"/>
                <w:lang w:val="de-DE"/>
              </w:rPr>
              <w:t>C</w:t>
            </w:r>
          </w:p>
        </w:tc>
        <w:tc>
          <w:tcPr>
            <w:tcW w:w="1981" w:type="dxa"/>
          </w:tcPr>
          <w:p w:rsidR="00812603" w:rsidRPr="00CB6FFE" w:rsidRDefault="00812603" w:rsidP="007F2439">
            <w:pPr>
              <w:jc w:val="center"/>
              <w:rPr>
                <w:sz w:val="26"/>
                <w:szCs w:val="26"/>
                <w:lang w:val="de-DE"/>
              </w:rPr>
            </w:pPr>
            <w:r w:rsidRPr="00CB6FFE">
              <w:rPr>
                <w:sz w:val="26"/>
                <w:szCs w:val="26"/>
                <w:lang w:val="de-DE"/>
              </w:rPr>
              <w:sym w:font="Symbol" w:char="F073"/>
            </w:r>
            <w:r w:rsidRPr="00CB6FFE">
              <w:rPr>
                <w:sz w:val="26"/>
                <w:szCs w:val="26"/>
                <w:lang w:val="de-DE"/>
              </w:rPr>
              <w:t xml:space="preserve"> (N/m)</w:t>
            </w:r>
          </w:p>
        </w:tc>
      </w:tr>
      <w:tr w:rsidR="00812603" w:rsidRPr="00CB6FFE" w:rsidTr="007F2439">
        <w:tc>
          <w:tcPr>
            <w:tcW w:w="1980" w:type="dxa"/>
          </w:tcPr>
          <w:p w:rsidR="00812603" w:rsidRPr="00CB6FFE" w:rsidRDefault="00812603" w:rsidP="007F2439">
            <w:pPr>
              <w:jc w:val="center"/>
              <w:rPr>
                <w:sz w:val="26"/>
                <w:szCs w:val="26"/>
                <w:lang w:val="de-DE"/>
              </w:rPr>
            </w:pPr>
            <w:r w:rsidRPr="00CB6FFE">
              <w:rPr>
                <w:sz w:val="26"/>
                <w:szCs w:val="26"/>
                <w:lang w:val="de-DE"/>
              </w:rPr>
              <w:t>Nước</w:t>
            </w:r>
          </w:p>
          <w:p w:rsidR="00812603" w:rsidRPr="00CB6FFE" w:rsidRDefault="00812603" w:rsidP="007F2439">
            <w:pPr>
              <w:jc w:val="center"/>
              <w:rPr>
                <w:sz w:val="26"/>
                <w:szCs w:val="26"/>
                <w:lang w:val="de-DE"/>
              </w:rPr>
            </w:pPr>
            <w:r w:rsidRPr="00CB6FFE">
              <w:rPr>
                <w:sz w:val="26"/>
                <w:szCs w:val="26"/>
                <w:lang w:val="de-DE"/>
              </w:rPr>
              <w:t>Rượu, cồn</w:t>
            </w:r>
          </w:p>
          <w:p w:rsidR="00812603" w:rsidRPr="00CB6FFE" w:rsidRDefault="00812603" w:rsidP="007F2439">
            <w:pPr>
              <w:jc w:val="center"/>
              <w:rPr>
                <w:sz w:val="26"/>
                <w:szCs w:val="26"/>
                <w:lang w:val="de-DE"/>
              </w:rPr>
            </w:pPr>
            <w:r w:rsidRPr="00CB6FFE">
              <w:rPr>
                <w:sz w:val="26"/>
                <w:szCs w:val="26"/>
                <w:lang w:val="de-DE"/>
              </w:rPr>
              <w:t>Thủy ngân</w:t>
            </w:r>
          </w:p>
          <w:p w:rsidR="00812603" w:rsidRPr="00CB6FFE" w:rsidRDefault="00812603" w:rsidP="007F2439">
            <w:pPr>
              <w:jc w:val="center"/>
              <w:rPr>
                <w:sz w:val="26"/>
                <w:szCs w:val="26"/>
                <w:lang w:val="de-DE"/>
              </w:rPr>
            </w:pPr>
            <w:r w:rsidRPr="00CB6FFE">
              <w:rPr>
                <w:sz w:val="26"/>
                <w:szCs w:val="26"/>
                <w:lang w:val="de-DE"/>
              </w:rPr>
              <w:t>Nước xà phòng</w:t>
            </w:r>
          </w:p>
        </w:tc>
        <w:tc>
          <w:tcPr>
            <w:tcW w:w="1981" w:type="dxa"/>
          </w:tcPr>
          <w:p w:rsidR="00812603" w:rsidRPr="00CB6FFE" w:rsidRDefault="00812603" w:rsidP="007F2439">
            <w:pPr>
              <w:jc w:val="center"/>
              <w:rPr>
                <w:sz w:val="26"/>
                <w:szCs w:val="26"/>
                <w:vertAlign w:val="superscript"/>
                <w:lang w:val="de-DE"/>
              </w:rPr>
            </w:pPr>
            <w:r w:rsidRPr="00CB6FFE">
              <w:rPr>
                <w:sz w:val="26"/>
                <w:szCs w:val="26"/>
                <w:lang w:val="de-DE"/>
              </w:rPr>
              <w:t>73.10</w:t>
            </w:r>
            <w:r w:rsidRPr="00CB6FFE">
              <w:rPr>
                <w:sz w:val="26"/>
                <w:szCs w:val="26"/>
                <w:vertAlign w:val="superscript"/>
                <w:lang w:val="de-DE"/>
              </w:rPr>
              <w:t>-3</w:t>
            </w:r>
          </w:p>
          <w:p w:rsidR="00812603" w:rsidRPr="00CB6FFE" w:rsidRDefault="00812603" w:rsidP="007F2439">
            <w:pPr>
              <w:jc w:val="center"/>
              <w:rPr>
                <w:sz w:val="26"/>
                <w:szCs w:val="26"/>
                <w:vertAlign w:val="superscript"/>
                <w:lang w:val="de-DE"/>
              </w:rPr>
            </w:pPr>
            <w:r w:rsidRPr="00CB6FFE">
              <w:rPr>
                <w:sz w:val="26"/>
                <w:szCs w:val="26"/>
                <w:lang w:val="de-DE"/>
              </w:rPr>
              <w:t>22.10</w:t>
            </w:r>
            <w:r w:rsidRPr="00CB6FFE">
              <w:rPr>
                <w:sz w:val="26"/>
                <w:szCs w:val="26"/>
                <w:vertAlign w:val="superscript"/>
                <w:lang w:val="de-DE"/>
              </w:rPr>
              <w:t>-3</w:t>
            </w:r>
          </w:p>
          <w:p w:rsidR="00812603" w:rsidRPr="00CB6FFE" w:rsidRDefault="00812603" w:rsidP="007F2439">
            <w:pPr>
              <w:jc w:val="center"/>
              <w:rPr>
                <w:sz w:val="26"/>
                <w:szCs w:val="26"/>
                <w:vertAlign w:val="superscript"/>
                <w:lang w:val="de-DE"/>
              </w:rPr>
            </w:pPr>
            <w:r w:rsidRPr="00CB6FFE">
              <w:rPr>
                <w:sz w:val="26"/>
                <w:szCs w:val="26"/>
                <w:lang w:val="de-DE"/>
              </w:rPr>
              <w:t>465.10</w:t>
            </w:r>
            <w:r w:rsidRPr="00CB6FFE">
              <w:rPr>
                <w:sz w:val="26"/>
                <w:szCs w:val="26"/>
                <w:vertAlign w:val="superscript"/>
                <w:lang w:val="de-DE"/>
              </w:rPr>
              <w:t>-3</w:t>
            </w:r>
          </w:p>
          <w:p w:rsidR="00812603" w:rsidRPr="00CB6FFE" w:rsidRDefault="00812603" w:rsidP="007F2439">
            <w:pPr>
              <w:jc w:val="center"/>
              <w:rPr>
                <w:sz w:val="26"/>
                <w:szCs w:val="26"/>
                <w:vertAlign w:val="superscript"/>
                <w:lang w:val="de-DE"/>
              </w:rPr>
            </w:pPr>
            <w:r w:rsidRPr="00CB6FFE">
              <w:rPr>
                <w:sz w:val="26"/>
                <w:szCs w:val="26"/>
                <w:lang w:val="de-DE"/>
              </w:rPr>
              <w:t>25.10</w:t>
            </w:r>
            <w:r w:rsidRPr="00CB6FFE">
              <w:rPr>
                <w:sz w:val="26"/>
                <w:szCs w:val="26"/>
                <w:vertAlign w:val="superscript"/>
                <w:lang w:val="de-DE"/>
              </w:rPr>
              <w:t>-3</w:t>
            </w:r>
          </w:p>
        </w:tc>
        <w:tc>
          <w:tcPr>
            <w:tcW w:w="1109" w:type="dxa"/>
            <w:tcBorders>
              <w:top w:val="nil"/>
              <w:bottom w:val="nil"/>
            </w:tcBorders>
          </w:tcPr>
          <w:p w:rsidR="00812603" w:rsidRPr="00CB6FFE" w:rsidRDefault="00812603" w:rsidP="007F2439">
            <w:pPr>
              <w:jc w:val="both"/>
              <w:rPr>
                <w:sz w:val="26"/>
                <w:szCs w:val="26"/>
                <w:lang w:val="de-DE"/>
              </w:rPr>
            </w:pPr>
          </w:p>
        </w:tc>
        <w:tc>
          <w:tcPr>
            <w:tcW w:w="1981" w:type="dxa"/>
          </w:tcPr>
          <w:p w:rsidR="00812603" w:rsidRPr="00CB6FFE" w:rsidRDefault="00812603" w:rsidP="007F2439">
            <w:pPr>
              <w:jc w:val="center"/>
              <w:rPr>
                <w:sz w:val="26"/>
                <w:szCs w:val="26"/>
                <w:lang w:val="de-DE"/>
              </w:rPr>
            </w:pPr>
            <w:r w:rsidRPr="00CB6FFE">
              <w:rPr>
                <w:sz w:val="26"/>
                <w:szCs w:val="26"/>
                <w:lang w:val="de-DE"/>
              </w:rPr>
              <w:t>0</w:t>
            </w:r>
          </w:p>
          <w:p w:rsidR="00812603" w:rsidRPr="00CB6FFE" w:rsidRDefault="00812603" w:rsidP="007F2439">
            <w:pPr>
              <w:jc w:val="center"/>
              <w:rPr>
                <w:sz w:val="26"/>
                <w:szCs w:val="26"/>
                <w:lang w:val="de-DE"/>
              </w:rPr>
            </w:pPr>
            <w:r w:rsidRPr="00CB6FFE">
              <w:rPr>
                <w:sz w:val="26"/>
                <w:szCs w:val="26"/>
                <w:lang w:val="de-DE"/>
              </w:rPr>
              <w:t>10</w:t>
            </w:r>
          </w:p>
          <w:p w:rsidR="00812603" w:rsidRPr="00CB6FFE" w:rsidRDefault="00812603" w:rsidP="007F2439">
            <w:pPr>
              <w:jc w:val="center"/>
              <w:rPr>
                <w:sz w:val="26"/>
                <w:szCs w:val="26"/>
                <w:lang w:val="de-DE"/>
              </w:rPr>
            </w:pPr>
            <w:r w:rsidRPr="00CB6FFE">
              <w:rPr>
                <w:sz w:val="26"/>
                <w:szCs w:val="26"/>
                <w:lang w:val="de-DE"/>
              </w:rPr>
              <w:t>20</w:t>
            </w:r>
          </w:p>
          <w:p w:rsidR="00812603" w:rsidRPr="00CB6FFE" w:rsidRDefault="00812603" w:rsidP="007F2439">
            <w:pPr>
              <w:jc w:val="center"/>
              <w:rPr>
                <w:sz w:val="26"/>
                <w:szCs w:val="26"/>
                <w:lang w:val="de-DE"/>
              </w:rPr>
            </w:pPr>
            <w:r w:rsidRPr="00CB6FFE">
              <w:rPr>
                <w:sz w:val="26"/>
                <w:szCs w:val="26"/>
                <w:lang w:val="de-DE"/>
              </w:rPr>
              <w:t>30</w:t>
            </w:r>
          </w:p>
          <w:p w:rsidR="00812603" w:rsidRPr="00CB6FFE" w:rsidRDefault="00812603" w:rsidP="007F2439">
            <w:pPr>
              <w:jc w:val="center"/>
              <w:rPr>
                <w:sz w:val="26"/>
                <w:szCs w:val="26"/>
                <w:lang w:val="de-DE"/>
              </w:rPr>
            </w:pPr>
            <w:r w:rsidRPr="00CB6FFE">
              <w:rPr>
                <w:sz w:val="26"/>
                <w:szCs w:val="26"/>
                <w:lang w:val="de-DE"/>
              </w:rPr>
              <w:t>100</w:t>
            </w:r>
          </w:p>
        </w:tc>
        <w:tc>
          <w:tcPr>
            <w:tcW w:w="1981" w:type="dxa"/>
          </w:tcPr>
          <w:p w:rsidR="00812603" w:rsidRPr="00CB6FFE" w:rsidRDefault="00812603" w:rsidP="007F2439">
            <w:pPr>
              <w:jc w:val="center"/>
              <w:rPr>
                <w:sz w:val="26"/>
                <w:szCs w:val="26"/>
                <w:vertAlign w:val="superscript"/>
                <w:lang w:val="de-DE"/>
              </w:rPr>
            </w:pPr>
            <w:r w:rsidRPr="00CB6FFE">
              <w:rPr>
                <w:sz w:val="26"/>
                <w:szCs w:val="26"/>
                <w:lang w:val="de-DE"/>
              </w:rPr>
              <w:t>75,5.10</w:t>
            </w:r>
            <w:r w:rsidRPr="00CB6FFE">
              <w:rPr>
                <w:sz w:val="26"/>
                <w:szCs w:val="26"/>
                <w:vertAlign w:val="superscript"/>
                <w:lang w:val="de-DE"/>
              </w:rPr>
              <w:t>-3</w:t>
            </w:r>
          </w:p>
          <w:p w:rsidR="00812603" w:rsidRPr="00CB6FFE" w:rsidRDefault="00812603" w:rsidP="007F2439">
            <w:pPr>
              <w:jc w:val="center"/>
              <w:rPr>
                <w:sz w:val="26"/>
                <w:szCs w:val="26"/>
                <w:vertAlign w:val="superscript"/>
                <w:lang w:val="de-DE"/>
              </w:rPr>
            </w:pPr>
            <w:r w:rsidRPr="00CB6FFE">
              <w:rPr>
                <w:sz w:val="26"/>
                <w:szCs w:val="26"/>
                <w:lang w:val="de-DE"/>
              </w:rPr>
              <w:t>74,0.10</w:t>
            </w:r>
            <w:r w:rsidRPr="00CB6FFE">
              <w:rPr>
                <w:sz w:val="26"/>
                <w:szCs w:val="26"/>
                <w:vertAlign w:val="superscript"/>
                <w:lang w:val="de-DE"/>
              </w:rPr>
              <w:t>-3</w:t>
            </w:r>
          </w:p>
          <w:p w:rsidR="00812603" w:rsidRPr="00CB6FFE" w:rsidRDefault="00812603" w:rsidP="007F2439">
            <w:pPr>
              <w:jc w:val="center"/>
              <w:rPr>
                <w:sz w:val="26"/>
                <w:szCs w:val="26"/>
                <w:vertAlign w:val="superscript"/>
                <w:lang w:val="de-DE"/>
              </w:rPr>
            </w:pPr>
            <w:r w:rsidRPr="00CB6FFE">
              <w:rPr>
                <w:sz w:val="26"/>
                <w:szCs w:val="26"/>
                <w:lang w:val="de-DE"/>
              </w:rPr>
              <w:t>73,0.10</w:t>
            </w:r>
            <w:r w:rsidRPr="00CB6FFE">
              <w:rPr>
                <w:sz w:val="26"/>
                <w:szCs w:val="26"/>
                <w:vertAlign w:val="superscript"/>
                <w:lang w:val="de-DE"/>
              </w:rPr>
              <w:t>-3</w:t>
            </w:r>
          </w:p>
          <w:p w:rsidR="00812603" w:rsidRPr="00CB6FFE" w:rsidRDefault="00812603" w:rsidP="007F2439">
            <w:pPr>
              <w:jc w:val="center"/>
              <w:rPr>
                <w:sz w:val="26"/>
                <w:szCs w:val="26"/>
                <w:vertAlign w:val="superscript"/>
                <w:lang w:val="de-DE"/>
              </w:rPr>
            </w:pPr>
            <w:r w:rsidRPr="00CB6FFE">
              <w:rPr>
                <w:sz w:val="26"/>
                <w:szCs w:val="26"/>
                <w:lang w:val="de-DE"/>
              </w:rPr>
              <w:t>71,0.10</w:t>
            </w:r>
            <w:r w:rsidRPr="00CB6FFE">
              <w:rPr>
                <w:sz w:val="26"/>
                <w:szCs w:val="26"/>
                <w:vertAlign w:val="superscript"/>
                <w:lang w:val="de-DE"/>
              </w:rPr>
              <w:t>-3</w:t>
            </w:r>
          </w:p>
          <w:p w:rsidR="00812603" w:rsidRPr="00CB6FFE" w:rsidRDefault="00812603" w:rsidP="007F2439">
            <w:pPr>
              <w:jc w:val="center"/>
              <w:rPr>
                <w:sz w:val="26"/>
                <w:szCs w:val="26"/>
                <w:lang w:val="de-DE"/>
              </w:rPr>
            </w:pPr>
            <w:r w:rsidRPr="00CB6FFE">
              <w:rPr>
                <w:sz w:val="26"/>
                <w:szCs w:val="26"/>
                <w:lang w:val="de-DE"/>
              </w:rPr>
              <w:t>59,0.10</w:t>
            </w:r>
            <w:r w:rsidRPr="00CB6FFE">
              <w:rPr>
                <w:sz w:val="26"/>
                <w:szCs w:val="26"/>
                <w:vertAlign w:val="superscript"/>
                <w:lang w:val="de-DE"/>
              </w:rPr>
              <w:t>-3</w:t>
            </w:r>
          </w:p>
        </w:tc>
      </w:tr>
    </w:tbl>
    <w:p w:rsidR="00812603" w:rsidRPr="00CB6FFE" w:rsidRDefault="00812603" w:rsidP="00812603">
      <w:pPr>
        <w:jc w:val="both"/>
        <w:rPr>
          <w:sz w:val="26"/>
          <w:szCs w:val="26"/>
          <w:lang w:val="de-DE"/>
        </w:rPr>
      </w:pPr>
      <w:r w:rsidRPr="00CB6FFE">
        <w:rPr>
          <w:sz w:val="26"/>
          <w:szCs w:val="26"/>
          <w:lang w:val="de-DE"/>
        </w:rPr>
        <w:lastRenderedPageBreak/>
        <w:t xml:space="preserve">    b/ Xác định hệ số căng mặt ngoài của chất lỏng bằng thí nghiệm: </w:t>
      </w:r>
    </w:p>
    <w:p w:rsidR="00812603" w:rsidRPr="00CB6FFE" w:rsidRDefault="00864A82" w:rsidP="00812603">
      <w:pPr>
        <w:jc w:val="both"/>
        <w:rPr>
          <w:sz w:val="26"/>
          <w:szCs w:val="26"/>
          <w:lang w:val="de-DE"/>
        </w:rPr>
      </w:pPr>
      <w:r>
        <w:rPr>
          <w:noProof/>
          <w:sz w:val="26"/>
          <w:szCs w:val="26"/>
          <w:lang w:val="en-US" w:eastAsia="en-US"/>
        </w:rPr>
        <mc:AlternateContent>
          <mc:Choice Requires="wpg">
            <w:drawing>
              <wp:anchor distT="0" distB="0" distL="114300" distR="114300" simplePos="0" relativeHeight="251698176" behindDoc="0" locked="0" layoutInCell="1" allowOverlap="1" wp14:anchorId="10CE0CCF">
                <wp:simplePos x="0" y="0"/>
                <wp:positionH relativeFrom="column">
                  <wp:posOffset>3956685</wp:posOffset>
                </wp:positionH>
                <wp:positionV relativeFrom="paragraph">
                  <wp:posOffset>45720</wp:posOffset>
                </wp:positionV>
                <wp:extent cx="964565" cy="1659255"/>
                <wp:effectExtent l="13335" t="45720" r="41275" b="47625"/>
                <wp:wrapNone/>
                <wp:docPr id="85" name="Group 1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4565" cy="1659255"/>
                          <a:chOff x="7081" y="1828"/>
                          <a:chExt cx="1519" cy="2613"/>
                        </a:xfrm>
                      </wpg:grpSpPr>
                      <wps:wsp>
                        <wps:cNvPr id="86" name="AutoShape 558"/>
                        <wps:cNvCnPr>
                          <a:cxnSpLocks noChangeShapeType="1"/>
                        </wps:cNvCnPr>
                        <wps:spPr bwMode="auto">
                          <a:xfrm flipH="1">
                            <a:off x="7234" y="3784"/>
                            <a:ext cx="8" cy="570"/>
                          </a:xfrm>
                          <a:prstGeom prst="straightConnector1">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87" name="AutoShape 559"/>
                        <wps:cNvCnPr>
                          <a:cxnSpLocks noChangeShapeType="1"/>
                        </wps:cNvCnPr>
                        <wps:spPr bwMode="auto">
                          <a:xfrm flipH="1">
                            <a:off x="7354" y="3784"/>
                            <a:ext cx="8" cy="570"/>
                          </a:xfrm>
                          <a:prstGeom prst="straightConnector1">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88" name="AutoShape 560"/>
                        <wps:cNvCnPr>
                          <a:cxnSpLocks noChangeShapeType="1"/>
                        </wps:cNvCnPr>
                        <wps:spPr bwMode="auto">
                          <a:xfrm flipH="1">
                            <a:off x="8471" y="3784"/>
                            <a:ext cx="8" cy="570"/>
                          </a:xfrm>
                          <a:prstGeom prst="straightConnector1">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89" name="AutoShape 561"/>
                        <wps:cNvCnPr>
                          <a:cxnSpLocks noChangeShapeType="1"/>
                        </wps:cNvCnPr>
                        <wps:spPr bwMode="auto">
                          <a:xfrm flipH="1">
                            <a:off x="8592" y="3784"/>
                            <a:ext cx="8" cy="570"/>
                          </a:xfrm>
                          <a:prstGeom prst="straightConnector1">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90" name="AutoShape 562"/>
                        <wps:cNvCnPr>
                          <a:cxnSpLocks noChangeShapeType="1"/>
                        </wps:cNvCnPr>
                        <wps:spPr bwMode="auto">
                          <a:xfrm>
                            <a:off x="8273" y="4441"/>
                            <a:ext cx="206" cy="0"/>
                          </a:xfrm>
                          <a:prstGeom prst="straightConnector1">
                            <a:avLst/>
                          </a:prstGeom>
                          <a:noFill/>
                          <a:ln w="1270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1" name="AutoShape 563"/>
                        <wps:cNvCnPr>
                          <a:cxnSpLocks noChangeShapeType="1"/>
                        </wps:cNvCnPr>
                        <wps:spPr bwMode="auto">
                          <a:xfrm>
                            <a:off x="7081" y="4441"/>
                            <a:ext cx="206" cy="0"/>
                          </a:xfrm>
                          <a:prstGeom prst="straightConnector1">
                            <a:avLst/>
                          </a:prstGeom>
                          <a:noFill/>
                          <a:ln w="1270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2" name="AutoShape 564"/>
                        <wps:cNvCnPr>
                          <a:cxnSpLocks noChangeShapeType="1"/>
                        </wps:cNvCnPr>
                        <wps:spPr bwMode="auto">
                          <a:xfrm>
                            <a:off x="7945" y="1828"/>
                            <a:ext cx="206" cy="0"/>
                          </a:xfrm>
                          <a:prstGeom prst="straightConnector1">
                            <a:avLst/>
                          </a:prstGeom>
                          <a:noFill/>
                          <a:ln w="1270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3" name="AutoShape 565"/>
                        <wps:cNvCnPr>
                          <a:cxnSpLocks noChangeShapeType="1"/>
                        </wps:cNvCnPr>
                        <wps:spPr bwMode="auto">
                          <a:xfrm flipV="1">
                            <a:off x="7910" y="1828"/>
                            <a:ext cx="1" cy="772"/>
                          </a:xfrm>
                          <a:prstGeom prst="straightConnector1">
                            <a:avLst/>
                          </a:prstGeom>
                          <a:noFill/>
                          <a:ln w="28575">
                            <a:solidFill>
                              <a:srgbClr val="000000"/>
                            </a:solidFill>
                            <a:round/>
                            <a:headEnd/>
                            <a:tailEnd type="triangle" w="sm"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88" o:spid="_x0000_s1026" style="position:absolute;margin-left:311.55pt;margin-top:3.6pt;width:75.95pt;height:130.65pt;z-index:251698176" coordorigin="7081,1828" coordsize="1519,2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">
                <v:shape id="AutoShape 558" o:spid="_x0000_s1027" type="#_x0000_t32" style="position:absolute;left:7234;top:3784;width:8;height:5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8McMAAADbAAAADwAAAGRycy9kb3ducmV2LnhtbESPQWsCMRSE7wX/Q3iF3mqiXWVZjSLS&#10;ghVarNX7Y/PcLN28LJuo239vCkKPw8x8w8yXvWvEhbpQe9YwGioQxKU3NVcaDt9vzzmIEJENNp5J&#10;wy8FWC4GD3MsjL/yF132sRIJwqFADTbGtpAylJYchqFviZN38p3DmGRXSdPhNcFdI8dKTaXDmtOC&#10;xZbWlsqf/dlp+Hz9yNVxZzPKJlFV23c/2r1kWj899qsZiEh9/A/f2xujIZ/C35f0A+Ti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vwfDHDAAAA2wAAAA8AAAAAAAAAAAAA&#10;AAAAoQIAAGRycy9kb3ducmV2LnhtbFBLBQYAAAAABAAEAPkAAACRAwAAAAA=&#10;" strokeweight="1pt">
                  <v:stroke endarrow="block" endarrowwidth="narrow"/>
                </v:shape>
                <v:shape id="AutoShape 559" o:spid="_x0000_s1028" type="#_x0000_t32" style="position:absolute;left:7354;top:3784;width:8;height:5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zZqsQAAADbAAAADwAAAGRycy9kb3ducmV2LnhtbESPQWsCMRSE7wX/Q3hCb5pot+2yNYpI&#10;C1VosVbvj83rZnHzsmxSXf+9KQg9DjPzDTNb9K4RJ+pC7VnDZKxAEJfe1Fxp2H+/jXIQISIbbDyT&#10;hgsFWMwHdzMsjD/zF512sRIJwqFADTbGtpAylJYchrFviZP34zuHMcmukqbDc4K7Rk6VepIOa04L&#10;FltaWSqPu1+n4fP1I1eHrc0oe4yq2qz9ZPuQaX0/7JcvICL18T98a78bDfkz/H1JP0DO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vNmqxAAAANsAAAAPAAAAAAAAAAAA&#10;AAAAAKECAABkcnMvZG93bnJldi54bWxQSwUGAAAAAAQABAD5AAAAkgMAAAAA&#10;" strokeweight="1pt">
                  <v:stroke endarrow="block" endarrowwidth="narrow"/>
                </v:shape>
                <v:shape id="AutoShape 560" o:spid="_x0000_s1029" type="#_x0000_t32" style="position:absolute;left:8471;top:3784;width:8;height:5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NN2MAAAADbAAAADwAAAGRycy9kb3ducmV2LnhtbERPW2vCMBR+F/YfwhnsTRNdHaUzypAN&#10;dODw+n5ozpqy5qQ0Ueu/Xx4EHz+++2zRu0ZcqAu1Zw3jkQJBXHpTc6XhePga5iBCRDbYeCYNNwqw&#10;mD8NZlgYf+UdXfaxEimEQ4EabIxtIWUoLTkMI98SJ+7Xdw5jgl0lTYfXFO4aOVHqTTqsOTVYbGlp&#10;qfzbn52Gn89Nrk5bm1E2jar6Xvvx9jXT+uW5/3gHEamPD/HdvTIa8jQ2fUk/QM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UjTdjAAAAA2wAAAA8AAAAAAAAAAAAAAAAA&#10;oQIAAGRycy9kb3ducmV2LnhtbFBLBQYAAAAABAAEAPkAAACOAwAAAAA=&#10;" strokeweight="1pt">
                  <v:stroke endarrow="block" endarrowwidth="narrow"/>
                </v:shape>
                <v:shape id="AutoShape 561" o:spid="_x0000_s1030" type="#_x0000_t32" style="position:absolute;left:8592;top:3784;width:8;height:5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oQ8QAAADbAAAADwAAAGRycy9kb3ducmV2LnhtbESPQWsCMRSE7wX/Q3hCb5pot2W7NYpI&#10;C1VosVbvj83rZnHzsmxSXf+9KQg9DjPzDTNb9K4RJ+pC7VnDZKxAEJfe1Fxp2H+/jXIQISIbbDyT&#10;hgsFWMwHdzMsjD/zF512sRIJwqFADTbGtpAylJYchrFviZP34zuHMcmukqbDc4K7Rk6VepIOa04L&#10;FltaWSqPu1+n4fP1I1eHrc0oe4yq2qz9ZPuQaX0/7JcvICL18T98a78bDfkz/H1JP0DO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b+hDxAAAANsAAAAPAAAAAAAAAAAA&#10;AAAAAKECAABkcnMvZG93bnJldi54bWxQSwUGAAAAAAQABAD5AAAAkgMAAAAA&#10;" strokeweight="1pt">
                  <v:stroke endarrow="block" endarrowwidth="narrow"/>
                </v:shape>
                <v:shape id="AutoShape 562" o:spid="_x0000_s1031" type="#_x0000_t32" style="position:absolute;left:8273;top:4441;width:20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SDOcEAAADbAAAADwAAAGRycy9kb3ducmV2LnhtbERPO2/CMBDeK/EfrEPqVhwyVJBiUFWB&#10;BEsrHkPHa3wkofE5so+Q/vt6QGL89L0Xq8G1qqcQG88GppMMFHHpbcOVgdNx8zIDFQXZYuuZDPxR&#10;hNVy9LTAwvob76k/SKVSCMcCDdQiXaF1LGtyGCe+I07c2QeHkmCotA14S+Gu1XmWvWqHDaeGGjv6&#10;qKn8PVydgZmcf3Z5G07ffZNfxH4ev9z6YszzeHh/AyU0yEN8d2+tgXlan76kH6C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dIM5wQAAANsAAAAPAAAAAAAAAAAAAAAA&#10;AKECAABkcnMvZG93bnJldi54bWxQSwUGAAAAAAQABAD5AAAAjwMAAAAA&#10;" strokeweight="1pt">
                  <v:stroke endarrow="block" endarrowwidth="narrow" endarrowlength="short"/>
                </v:shape>
                <v:shape id="AutoShape 563" o:spid="_x0000_s1032" type="#_x0000_t32" style="position:absolute;left:7081;top:4441;width:20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gmosQAAADbAAAADwAAAGRycy9kb3ducmV2LnhtbESPQWvCQBSE70L/w/IKvenGHIqNriLS&#10;gr1Uqh48vmafSWz2bdh9xvTfd4VCj8PMfMMsVoNrVU8hNp4NTCcZKOLS24YrA8fD23gGKgqyxdYz&#10;GfihCKvlw2iBhfU3/qR+L5VKEI4FGqhFukLrWNbkME58R5y8sw8OJclQaRvwluCu1XmWPWuHDaeF&#10;Gjva1FR+76/OwEzOX+95G46nvskvYj8OO/d6MebpcVjPQQkN8h/+a2+tgZcp3L+kH6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OCaixAAAANsAAAAPAAAAAAAAAAAA&#10;AAAAAKECAABkcnMvZG93bnJldi54bWxQSwUGAAAAAAQABAD5AAAAkgMAAAAA&#10;" strokeweight="1pt">
                  <v:stroke endarrow="block" endarrowwidth="narrow" endarrowlength="short"/>
                </v:shape>
                <v:shape id="AutoShape 564" o:spid="_x0000_s1033" type="#_x0000_t32" style="position:absolute;left:7945;top:1828;width:20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q41cQAAADbAAAADwAAAGRycy9kb3ducmV2LnhtbESPQWvCQBSE7wX/w/KE3urGHIqNriKi&#10;0F5aqh48PrPPJJp9G3ZfY/rvu4VCj8PMfMMsVoNrVU8hNp4NTCcZKOLS24YrA8fD7mkGKgqyxdYz&#10;GfimCKvl6GGBhfV3/qR+L5VKEI4FGqhFukLrWNbkME58R5y8iw8OJclQaRvwnuCu1XmWPWuHDaeF&#10;Gjva1FTe9l/OwEwu57e8DcdT3+RXse+HD7e9GvM4HtZzUEKD/If/2q/WwEsOv1/SD9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6rjVxAAAANsAAAAPAAAAAAAAAAAA&#10;AAAAAKECAABkcnMvZG93bnJldi54bWxQSwUGAAAAAAQABAD5AAAAkgMAAAAA&#10;" strokeweight="1pt">
                  <v:stroke endarrow="block" endarrowwidth="narrow" endarrowlength="short"/>
                </v:shape>
                <v:shape id="AutoShape 565" o:spid="_x0000_s1034" type="#_x0000_t32" style="position:absolute;left:7910;top:1828;width:1;height:7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K0GMUAAADbAAAADwAAAGRycy9kb3ducmV2LnhtbESPQWvCQBSE70L/w/IK3nTTWsSm2Ugp&#10;WCwiqBV6fc2+JqHZt0t2TeK/dwXB4zAz3zDZcjCN6Kj1tWUFT9MEBHFhdc2lguP3arIA4QOyxsYy&#10;KTiTh2X+MMow1bbnPXWHUIoIYZ+igioEl0rpi4oM+ql1xNH7s63BEGVbSt1iH+Gmkc9JMpcGa44L&#10;FTr6qKj4P5yMgvXn137++yJXx67pFm7Tz3Zu+6PU+HF4fwMRaAj38K291gpeZ3D9En+AzC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TK0GMUAAADbAAAADwAAAAAAAAAA&#10;AAAAAAChAgAAZHJzL2Rvd25yZXYueG1sUEsFBgAAAAAEAAQA+QAAAJMDAAAAAA==&#10;" strokeweight="2.25pt">
                  <v:stroke endarrow="block" endarrowwidth="narrow"/>
                </v:shape>
              </v:group>
            </w:pict>
          </mc:Fallback>
        </mc:AlternateContent>
      </w:r>
      <w:r w:rsidR="00BC6F58" w:rsidRPr="00CB6FFE">
        <w:rPr>
          <w:noProof/>
          <w:sz w:val="26"/>
          <w:szCs w:val="26"/>
          <w:lang w:val="en-US" w:eastAsia="en-US"/>
        </w:rPr>
        <w:drawing>
          <wp:inline distT="0" distB="0" distL="0" distR="0" wp14:anchorId="2B2E0C79" wp14:editId="355D963A">
            <wp:extent cx="1356693" cy="1548130"/>
            <wp:effectExtent l="0" t="0" r="0" b="0"/>
            <wp:docPr id="25" name="Picture 25" descr="Dungcu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ngcuTN"/>
                    <pic:cNvPicPr>
                      <a:picLocks noChangeAspect="1" noChangeArrowheads="1"/>
                    </pic:cNvPicPr>
                  </pic:nvPicPr>
                  <pic:blipFill>
                    <a:blip r:embed="rId79">
                      <a:grayscl/>
                    </a:blip>
                    <a:srcRect l="9790" t="14536"/>
                    <a:stretch>
                      <a:fillRect/>
                    </a:stretch>
                  </pic:blipFill>
                  <pic:spPr bwMode="auto">
                    <a:xfrm>
                      <a:off x="0" y="0"/>
                      <a:ext cx="1360735" cy="1552742"/>
                    </a:xfrm>
                    <a:prstGeom prst="rect">
                      <a:avLst/>
                    </a:prstGeom>
                    <a:noFill/>
                    <a:ln w="9525">
                      <a:noFill/>
                      <a:miter lim="800000"/>
                      <a:headEnd/>
                      <a:tailEnd/>
                    </a:ln>
                  </pic:spPr>
                </pic:pic>
              </a:graphicData>
            </a:graphic>
          </wp:inline>
        </w:drawing>
      </w:r>
      <w:r w:rsidR="00BC6F58" w:rsidRPr="00CB6FFE">
        <w:rPr>
          <w:noProof/>
          <w:sz w:val="26"/>
          <w:szCs w:val="26"/>
          <w:lang w:val="en-US" w:eastAsia="en-US"/>
        </w:rPr>
        <w:drawing>
          <wp:inline distT="0" distB="0" distL="0" distR="0" wp14:anchorId="2B2E0C7B" wp14:editId="62591126">
            <wp:extent cx="1976922" cy="1734360"/>
            <wp:effectExtent l="0" t="0" r="0" b="0"/>
            <wp:docPr id="26" name="Picture 26" descr="ScreenHunter_16%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Hunter_16%20Jul"/>
                    <pic:cNvPicPr>
                      <a:picLocks noChangeAspect="1" noChangeArrowheads="1"/>
                    </pic:cNvPicPr>
                  </pic:nvPicPr>
                  <pic:blipFill>
                    <a:blip r:embed="rId80"/>
                    <a:srcRect/>
                    <a:stretch>
                      <a:fillRect/>
                    </a:stretch>
                  </pic:blipFill>
                  <pic:spPr bwMode="auto">
                    <a:xfrm>
                      <a:off x="0" y="0"/>
                      <a:ext cx="2007257" cy="1760973"/>
                    </a:xfrm>
                    <a:prstGeom prst="rect">
                      <a:avLst/>
                    </a:prstGeom>
                    <a:noFill/>
                    <a:ln w="9525">
                      <a:noFill/>
                      <a:miter lim="800000"/>
                      <a:headEnd/>
                      <a:tailEnd/>
                    </a:ln>
                  </pic:spPr>
                </pic:pic>
              </a:graphicData>
            </a:graphic>
          </wp:inline>
        </w:drawing>
      </w:r>
      <w:r w:rsidR="00BC6F58" w:rsidRPr="00CB6FFE">
        <w:rPr>
          <w:noProof/>
          <w:sz w:val="26"/>
          <w:szCs w:val="26"/>
          <w:lang w:val="en-US" w:eastAsia="en-US"/>
        </w:rPr>
        <w:drawing>
          <wp:inline distT="0" distB="0" distL="0" distR="0" wp14:anchorId="2B2E0C7D" wp14:editId="0DF3D618">
            <wp:extent cx="2446655" cy="2163445"/>
            <wp:effectExtent l="19050" t="0" r="0" b="0"/>
            <wp:docPr id="27" name="Picture 27" descr="ScreenHunter_17%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Hunter_17%20Jul"/>
                    <pic:cNvPicPr>
                      <a:picLocks noChangeAspect="1" noChangeArrowheads="1"/>
                    </pic:cNvPicPr>
                  </pic:nvPicPr>
                  <pic:blipFill>
                    <a:blip r:embed="rId81"/>
                    <a:srcRect/>
                    <a:stretch>
                      <a:fillRect/>
                    </a:stretch>
                  </pic:blipFill>
                  <pic:spPr bwMode="auto">
                    <a:xfrm>
                      <a:off x="0" y="0"/>
                      <a:ext cx="2446655" cy="2163445"/>
                    </a:xfrm>
                    <a:prstGeom prst="rect">
                      <a:avLst/>
                    </a:prstGeom>
                    <a:noFill/>
                    <a:ln w="9525">
                      <a:noFill/>
                      <a:miter lim="800000"/>
                      <a:headEnd/>
                      <a:tailEnd/>
                    </a:ln>
                  </pic:spPr>
                </pic:pic>
              </a:graphicData>
            </a:graphic>
          </wp:inline>
        </w:drawing>
      </w:r>
    </w:p>
    <w:p w:rsidR="00812603" w:rsidRPr="00CB6FFE" w:rsidRDefault="00812603" w:rsidP="00812603">
      <w:pPr>
        <w:ind w:firstLine="720"/>
        <w:jc w:val="both"/>
        <w:rPr>
          <w:sz w:val="26"/>
          <w:szCs w:val="26"/>
          <w:lang w:val="de-DE"/>
        </w:rPr>
      </w:pPr>
      <w:r w:rsidRPr="00CB6FFE">
        <w:rPr>
          <w:sz w:val="26"/>
          <w:szCs w:val="26"/>
          <w:lang w:val="de-DE"/>
        </w:rPr>
        <w:t xml:space="preserve">- Dùng lực kế (độ chia nhỏ nhất 0,001 N) đo trọng lượng P của chiếc vòng nhôm V và lực kéo F vừa đủ để bức vòng V khỏi mặt nước. </w:t>
      </w:r>
    </w:p>
    <w:p w:rsidR="00812603" w:rsidRPr="00CB6FFE" w:rsidRDefault="00812603" w:rsidP="00812603">
      <w:pPr>
        <w:rPr>
          <w:sz w:val="26"/>
          <w:szCs w:val="26"/>
          <w:lang w:val="de-DE"/>
        </w:rPr>
      </w:pPr>
      <w:r w:rsidRPr="00CB6FFE">
        <w:rPr>
          <w:sz w:val="26"/>
          <w:szCs w:val="26"/>
          <w:lang w:val="de-DE"/>
        </w:rPr>
        <w:tab/>
        <w:t xml:space="preserve">- Dùng thước kẹp (độ chia nhỏ nhất 0,02 mm) đo đường kính ngoài D và đường kính trong d của chiếc vòng </w:t>
      </w:r>
    </w:p>
    <w:p w:rsidR="00812603" w:rsidRPr="00CB6FFE" w:rsidRDefault="002E75BB" w:rsidP="00C01005">
      <w:pPr>
        <w:pStyle w:val="Heading3"/>
        <w:rPr>
          <w:lang w:val="de-DE"/>
        </w:rPr>
      </w:pPr>
      <w:bookmarkStart w:id="67" w:name="_Toc9285005"/>
      <w:r w:rsidRPr="00CB6FFE">
        <w:rPr>
          <w:lang w:val="de-DE"/>
        </w:rPr>
        <w:t>1.</w:t>
      </w:r>
      <w:r w:rsidR="00812603" w:rsidRPr="00CB6FFE">
        <w:rPr>
          <w:lang w:val="de-DE"/>
        </w:rPr>
        <w:t>3. Ứng dụng</w:t>
      </w:r>
      <w:bookmarkEnd w:id="67"/>
    </w:p>
    <w:p w:rsidR="00812603" w:rsidRPr="00CB6FFE" w:rsidRDefault="00812603" w:rsidP="00812603">
      <w:pPr>
        <w:rPr>
          <w:sz w:val="26"/>
          <w:szCs w:val="26"/>
          <w:lang w:val="de-DE"/>
        </w:rPr>
      </w:pPr>
      <w:r w:rsidRPr="00CB6FFE">
        <w:rPr>
          <w:sz w:val="26"/>
          <w:szCs w:val="26"/>
          <w:lang w:val="de-DE"/>
        </w:rPr>
        <w:tab/>
        <w:t>Do tác dụng của lực căng bề mặt nên nước mưa không thể lọt qua các lỗ nhỏ giữa các sợi vải căng trên ô dù hoặc mui bạt trên xe tải; nước trong ống nhỏ giọt chỉ có thể thoát ra khỏi miệng ống khi giọt nước có kích thước đủ lớn để trọng lượng của nó có thể thắng được lực căng bề mặt của ước tại miệng ống;...</w:t>
      </w:r>
    </w:p>
    <w:p w:rsidR="00812603" w:rsidRPr="00CB6FFE" w:rsidRDefault="00812603" w:rsidP="00812603">
      <w:pPr>
        <w:rPr>
          <w:sz w:val="26"/>
          <w:szCs w:val="26"/>
          <w:lang w:val="de-DE"/>
        </w:rPr>
      </w:pPr>
      <w:r w:rsidRPr="00CB6FFE">
        <w:rPr>
          <w:sz w:val="26"/>
          <w:szCs w:val="26"/>
          <w:lang w:val="de-DE"/>
        </w:rPr>
        <w:tab/>
        <w:t>Hòa tan xà phòng vào nước sẽ làm giảm đáng kể lực căng bề mặt của nước, nên nước xà phòng dễ thấm vào các sợi vải khi giặt để làm sạch các sợi vải,...</w:t>
      </w:r>
    </w:p>
    <w:p w:rsidR="00812603" w:rsidRPr="00CB6FFE" w:rsidRDefault="00812603" w:rsidP="006A1660">
      <w:pPr>
        <w:pStyle w:val="Style2"/>
      </w:pPr>
      <w:bookmarkStart w:id="68" w:name="_Toc9285006"/>
      <w:r w:rsidRPr="00CB6FFE">
        <w:t>Hiện tượng dính ướt – Hiện tượng không dính ướt</w:t>
      </w:r>
      <w:bookmarkEnd w:id="68"/>
    </w:p>
    <w:p w:rsidR="00812603" w:rsidRPr="00CB6FFE" w:rsidRDefault="002E75BB" w:rsidP="00C01005">
      <w:pPr>
        <w:pStyle w:val="Heading3"/>
        <w:rPr>
          <w:lang w:val="de-DE"/>
        </w:rPr>
      </w:pPr>
      <w:bookmarkStart w:id="69" w:name="_Toc9285007"/>
      <w:r w:rsidRPr="00CB6FFE">
        <w:rPr>
          <w:noProof/>
          <w:lang w:val="en-US" w:eastAsia="en-US"/>
        </w:rPr>
        <w:drawing>
          <wp:anchor distT="0" distB="0" distL="114300" distR="114300" simplePos="0" relativeHeight="251650560" behindDoc="0" locked="0" layoutInCell="1" allowOverlap="1" wp14:anchorId="2B2E0C7F" wp14:editId="5E6910C9">
            <wp:simplePos x="0" y="0"/>
            <wp:positionH relativeFrom="column">
              <wp:posOffset>4104005</wp:posOffset>
            </wp:positionH>
            <wp:positionV relativeFrom="paragraph">
              <wp:posOffset>8255</wp:posOffset>
            </wp:positionV>
            <wp:extent cx="1837690" cy="1163955"/>
            <wp:effectExtent l="0" t="0" r="0" b="0"/>
            <wp:wrapSquare wrapText="bothSides"/>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82">
                      <a:grayscl/>
                    </a:blip>
                    <a:srcRect/>
                    <a:stretch>
                      <a:fillRect/>
                    </a:stretch>
                  </pic:blipFill>
                  <pic:spPr bwMode="auto">
                    <a:xfrm>
                      <a:off x="0" y="0"/>
                      <a:ext cx="1837690" cy="11639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2.</w:t>
      </w:r>
      <w:r w:rsidR="00812603" w:rsidRPr="00CB6FFE">
        <w:rPr>
          <w:lang w:val="de-DE"/>
        </w:rPr>
        <w:t>1. Thí nghiệm</w:t>
      </w:r>
      <w:bookmarkEnd w:id="69"/>
    </w:p>
    <w:p w:rsidR="00812603" w:rsidRPr="00CB6FFE" w:rsidRDefault="002E75BB" w:rsidP="00812603">
      <w:pPr>
        <w:tabs>
          <w:tab w:val="right" w:pos="900"/>
          <w:tab w:val="left" w:pos="2160"/>
        </w:tabs>
        <w:jc w:val="both"/>
        <w:rPr>
          <w:sz w:val="26"/>
          <w:szCs w:val="26"/>
          <w:lang w:val="de-DE"/>
        </w:rPr>
      </w:pPr>
      <w:r w:rsidRPr="00CB6FFE">
        <w:rPr>
          <w:b/>
          <w:i/>
          <w:sz w:val="26"/>
          <w:szCs w:val="26"/>
          <w:lang w:val="de-DE"/>
        </w:rPr>
        <w:t>2.1.1.</w:t>
      </w:r>
      <w:r w:rsidR="00812603" w:rsidRPr="00CB6FFE">
        <w:rPr>
          <w:sz w:val="26"/>
          <w:szCs w:val="26"/>
          <w:lang w:val="de-DE"/>
        </w:rPr>
        <w:t xml:space="preserve"> Lấy hai bản thủy tinh, trong đó một bản để trần, một bản phủ lớp nilon. Nhỏ lên mặt của mỗi bản này một giọt nước.</w:t>
      </w:r>
    </w:p>
    <w:p w:rsidR="00812603" w:rsidRPr="00CB6FFE" w:rsidRDefault="00812603" w:rsidP="00812603">
      <w:pPr>
        <w:tabs>
          <w:tab w:val="right" w:pos="900"/>
          <w:tab w:val="left" w:pos="2160"/>
        </w:tabs>
        <w:jc w:val="both"/>
        <w:rPr>
          <w:sz w:val="26"/>
          <w:szCs w:val="26"/>
          <w:lang w:val="de-DE"/>
        </w:rPr>
      </w:pPr>
      <w:r w:rsidRPr="00CB6FFE">
        <w:rPr>
          <w:sz w:val="26"/>
          <w:szCs w:val="26"/>
          <w:lang w:val="de-DE"/>
        </w:rPr>
        <w:t xml:space="preserve">- Nếu mặt bản nào bị </w:t>
      </w:r>
      <w:r w:rsidRPr="00CB6FFE">
        <w:rPr>
          <w:i/>
          <w:sz w:val="26"/>
          <w:szCs w:val="26"/>
          <w:lang w:val="de-DE"/>
        </w:rPr>
        <w:t>dính ướt</w:t>
      </w:r>
      <w:r w:rsidRPr="00CB6FFE">
        <w:rPr>
          <w:sz w:val="26"/>
          <w:szCs w:val="26"/>
          <w:lang w:val="de-DE"/>
        </w:rPr>
        <w:t xml:space="preserve"> thì giọt nước sẽ lan rộng thành một hình dạng bất kì.</w:t>
      </w:r>
    </w:p>
    <w:p w:rsidR="00812603" w:rsidRPr="00CB6FFE" w:rsidRDefault="00812603" w:rsidP="00812603">
      <w:pPr>
        <w:tabs>
          <w:tab w:val="right" w:pos="900"/>
          <w:tab w:val="left" w:pos="2160"/>
        </w:tabs>
        <w:jc w:val="both"/>
        <w:rPr>
          <w:sz w:val="26"/>
          <w:szCs w:val="26"/>
          <w:lang w:val="de-DE"/>
        </w:rPr>
      </w:pPr>
      <w:r w:rsidRPr="00CB6FFE">
        <w:rPr>
          <w:sz w:val="26"/>
          <w:szCs w:val="26"/>
          <w:lang w:val="de-DE"/>
        </w:rPr>
        <w:t xml:space="preserve">- Nếu bản nào </w:t>
      </w:r>
      <w:r w:rsidRPr="00CB6FFE">
        <w:rPr>
          <w:i/>
          <w:sz w:val="26"/>
          <w:szCs w:val="26"/>
          <w:lang w:val="de-DE"/>
        </w:rPr>
        <w:t>không bị dính ướt</w:t>
      </w:r>
      <w:r w:rsidRPr="00CB6FFE">
        <w:rPr>
          <w:sz w:val="26"/>
          <w:szCs w:val="26"/>
          <w:lang w:val="de-DE"/>
        </w:rPr>
        <w:t xml:space="preserve"> thì giọt nước sẽ vo tròn lại và bị dẹt xuống do tác dụng của trọng lực.</w:t>
      </w:r>
    </w:p>
    <w:p w:rsidR="00812603" w:rsidRPr="00CB6FFE" w:rsidRDefault="002E75BB" w:rsidP="00812603">
      <w:pPr>
        <w:tabs>
          <w:tab w:val="right" w:pos="900"/>
          <w:tab w:val="left" w:pos="2160"/>
        </w:tabs>
        <w:jc w:val="both"/>
        <w:rPr>
          <w:sz w:val="26"/>
          <w:szCs w:val="26"/>
          <w:lang w:val="de-DE"/>
        </w:rPr>
      </w:pPr>
      <w:r w:rsidRPr="00CB6FFE">
        <w:rPr>
          <w:b/>
          <w:i/>
          <w:sz w:val="26"/>
          <w:szCs w:val="26"/>
          <w:lang w:val="de-DE"/>
        </w:rPr>
        <w:t>2.1.2</w:t>
      </w:r>
      <w:r w:rsidRPr="00CB6FFE">
        <w:rPr>
          <w:sz w:val="26"/>
          <w:szCs w:val="26"/>
          <w:lang w:val="de-DE"/>
        </w:rPr>
        <w:t>.</w:t>
      </w:r>
      <w:r w:rsidR="00812603" w:rsidRPr="00CB6FFE">
        <w:rPr>
          <w:sz w:val="26"/>
          <w:szCs w:val="26"/>
          <w:lang w:val="de-DE"/>
        </w:rPr>
        <w:t xml:space="preserve"> Làm thí nghiệm với các chất lỏng trong các bình chứa có bản chất khác nhau, ta quan sát thấy:</w:t>
      </w:r>
    </w:p>
    <w:p w:rsidR="00812603" w:rsidRPr="00CB6FFE" w:rsidRDefault="00BC6F58" w:rsidP="00812603">
      <w:pPr>
        <w:tabs>
          <w:tab w:val="right" w:pos="900"/>
          <w:tab w:val="left" w:pos="2160"/>
        </w:tabs>
        <w:jc w:val="both"/>
        <w:rPr>
          <w:sz w:val="26"/>
          <w:szCs w:val="26"/>
          <w:lang w:val="de-DE"/>
        </w:rPr>
      </w:pPr>
      <w:r w:rsidRPr="00CB6FFE">
        <w:rPr>
          <w:noProof/>
          <w:sz w:val="26"/>
          <w:szCs w:val="26"/>
          <w:lang w:val="en-US" w:eastAsia="en-US"/>
        </w:rPr>
        <w:drawing>
          <wp:anchor distT="0" distB="0" distL="114300" distR="114300" simplePos="0" relativeHeight="251625984" behindDoc="0" locked="0" layoutInCell="1" allowOverlap="1" wp14:anchorId="2B2E0C81" wp14:editId="7FB5E674">
            <wp:simplePos x="0" y="0"/>
            <wp:positionH relativeFrom="column">
              <wp:posOffset>4068318</wp:posOffset>
            </wp:positionH>
            <wp:positionV relativeFrom="paragraph">
              <wp:posOffset>79629</wp:posOffset>
            </wp:positionV>
            <wp:extent cx="1834515" cy="664210"/>
            <wp:effectExtent l="19050" t="0" r="0" b="0"/>
            <wp:wrapSquare wrapText="bothSides"/>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83">
                      <a:grayscl/>
                    </a:blip>
                    <a:srcRect/>
                    <a:stretch>
                      <a:fillRect/>
                    </a:stretch>
                  </pic:blipFill>
                  <pic:spPr bwMode="auto">
                    <a:xfrm>
                      <a:off x="0" y="0"/>
                      <a:ext cx="1834515" cy="664210"/>
                    </a:xfrm>
                    <a:prstGeom prst="rect">
                      <a:avLst/>
                    </a:prstGeom>
                    <a:noFill/>
                    <a:ln w="9525">
                      <a:noFill/>
                      <a:miter lim="800000"/>
                      <a:headEnd/>
                      <a:tailEnd/>
                    </a:ln>
                  </pic:spPr>
                </pic:pic>
              </a:graphicData>
            </a:graphic>
          </wp:anchor>
        </w:drawing>
      </w:r>
      <w:r w:rsidR="00812603" w:rsidRPr="00CB6FFE">
        <w:rPr>
          <w:sz w:val="26"/>
          <w:szCs w:val="26"/>
          <w:lang w:val="de-DE"/>
        </w:rPr>
        <w:t xml:space="preserve">- Nếu thành bình bị dính ướt thì phần bề mặt chất lỏng ở sát thành bình sẽ bị kéo dịch lên phía trên một chút và có dạng </w:t>
      </w:r>
      <w:r w:rsidR="00812603" w:rsidRPr="00CB6FFE">
        <w:rPr>
          <w:i/>
          <w:sz w:val="26"/>
          <w:szCs w:val="26"/>
          <w:lang w:val="de-DE"/>
        </w:rPr>
        <w:t>mặt khum lõm</w:t>
      </w:r>
      <w:r w:rsidR="00812603" w:rsidRPr="00CB6FFE">
        <w:rPr>
          <w:sz w:val="26"/>
          <w:szCs w:val="26"/>
          <w:lang w:val="de-DE"/>
        </w:rPr>
        <w:t>.</w:t>
      </w:r>
    </w:p>
    <w:p w:rsidR="00812603" w:rsidRPr="00CB6FFE" w:rsidRDefault="00812603" w:rsidP="00812603">
      <w:pPr>
        <w:tabs>
          <w:tab w:val="right" w:pos="900"/>
          <w:tab w:val="left" w:pos="2160"/>
        </w:tabs>
        <w:jc w:val="both"/>
        <w:rPr>
          <w:sz w:val="26"/>
          <w:szCs w:val="26"/>
          <w:lang w:val="de-DE"/>
        </w:rPr>
      </w:pPr>
      <w:r w:rsidRPr="00CB6FFE">
        <w:rPr>
          <w:sz w:val="26"/>
          <w:szCs w:val="26"/>
          <w:lang w:val="de-DE"/>
        </w:rPr>
        <w:t xml:space="preserve">- Nếu thành bình không bị dính ướt thì bề mặt chất lỏng ở sát thành bình sẽ bị kéo dịch xuống phía dưới một chút và có dạng </w:t>
      </w:r>
      <w:r w:rsidRPr="00CB6FFE">
        <w:rPr>
          <w:i/>
          <w:sz w:val="26"/>
          <w:szCs w:val="26"/>
          <w:lang w:val="de-DE"/>
        </w:rPr>
        <w:t>mặt khum lồi</w:t>
      </w:r>
      <w:r w:rsidRPr="00CB6FFE">
        <w:rPr>
          <w:sz w:val="26"/>
          <w:szCs w:val="26"/>
          <w:lang w:val="de-DE"/>
        </w:rPr>
        <w:t>.</w:t>
      </w:r>
    </w:p>
    <w:p w:rsidR="00812603" w:rsidRPr="00CB6FFE" w:rsidRDefault="00812603" w:rsidP="00C01005">
      <w:pPr>
        <w:pStyle w:val="Heading3"/>
        <w:rPr>
          <w:lang w:val="de-DE"/>
        </w:rPr>
      </w:pPr>
      <w:bookmarkStart w:id="70" w:name="_Toc9285008"/>
      <w:r w:rsidRPr="00CB6FFE">
        <w:rPr>
          <w:lang w:val="de-DE"/>
        </w:rPr>
        <w:t>2.</w:t>
      </w:r>
      <w:r w:rsidR="002E75BB" w:rsidRPr="00CB6FFE">
        <w:rPr>
          <w:lang w:val="de-DE"/>
        </w:rPr>
        <w:t>2.</w:t>
      </w:r>
      <w:r w:rsidRPr="00CB6FFE">
        <w:rPr>
          <w:lang w:val="de-DE"/>
        </w:rPr>
        <w:t xml:space="preserve"> Ứng dụng</w:t>
      </w:r>
      <w:bookmarkEnd w:id="70"/>
    </w:p>
    <w:p w:rsidR="00812603" w:rsidRPr="00CB6FFE" w:rsidRDefault="00812603" w:rsidP="00812603">
      <w:pPr>
        <w:jc w:val="both"/>
        <w:rPr>
          <w:bCs/>
          <w:sz w:val="26"/>
          <w:szCs w:val="26"/>
          <w:lang w:val="de-DE"/>
        </w:rPr>
      </w:pPr>
      <w:r w:rsidRPr="00CB6FFE">
        <w:rPr>
          <w:bCs/>
          <w:sz w:val="26"/>
          <w:szCs w:val="26"/>
          <w:lang w:val="de-DE"/>
        </w:rPr>
        <w:tab/>
        <w:t xml:space="preserve">Trong công nghệ tuyển khoáng, hiện tượng mặt vật rắn bị dính ướt chất lỏng được ứng dụng để làm giàu quặng theo phương pháp "tuyển nổi". Quặng mỏ được nghiền vào các hạt nhỏ rồi đổ vào trong một hỗn hợp nước pha dầu nhờn và khuấy đều. Trong hỗn hợp này, các bọt khí bọc trong màng dầu. Các hạt khoáng chất có ích (thiếc, đồng sunfua,...) bị dính ướt dầu nhưng không bị dính ướt nước nên chúng sẽ bị nổi lên trên mặt thoáng cùng với các bọt khí bọc dầu, còn các bẩn quặng (đất, cát, ...) bị dính ướt nước sẽ chìm xuống đáy bể. Người ta hớt lớp bọt khí dính các hạt khoáng chất có ích nổi trên bề </w:t>
      </w:r>
      <w:r w:rsidRPr="00CB6FFE">
        <w:rPr>
          <w:bCs/>
          <w:sz w:val="26"/>
          <w:szCs w:val="26"/>
          <w:lang w:val="de-DE"/>
        </w:rPr>
        <w:lastRenderedPageBreak/>
        <w:t xml:space="preserve">mặt của bể chứa hỗn hợp dầu và thu được khoáng chất giàu hơn hàng chục lần so với quặng thô. </w:t>
      </w:r>
    </w:p>
    <w:p w:rsidR="00812603" w:rsidRPr="00CB6FFE" w:rsidRDefault="00BC6F58" w:rsidP="00812603">
      <w:pPr>
        <w:jc w:val="center"/>
        <w:rPr>
          <w:bCs/>
          <w:sz w:val="26"/>
          <w:szCs w:val="26"/>
          <w:lang w:val="de-DE"/>
        </w:rPr>
      </w:pPr>
      <w:r w:rsidRPr="00CB6FFE">
        <w:rPr>
          <w:bCs/>
          <w:noProof/>
          <w:sz w:val="26"/>
          <w:szCs w:val="26"/>
          <w:lang w:val="en-US" w:eastAsia="en-US"/>
        </w:rPr>
        <w:drawing>
          <wp:inline distT="0" distB="0" distL="0" distR="0" wp14:anchorId="2B2E0C83" wp14:editId="0056DE84">
            <wp:extent cx="1367155" cy="1151255"/>
            <wp:effectExtent l="1905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4">
                      <a:grayscl/>
                    </a:blip>
                    <a:srcRect/>
                    <a:stretch>
                      <a:fillRect/>
                    </a:stretch>
                  </pic:blipFill>
                  <pic:spPr bwMode="auto">
                    <a:xfrm>
                      <a:off x="0" y="0"/>
                      <a:ext cx="1367155" cy="1151255"/>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5" wp14:editId="1FA3107F">
            <wp:extent cx="1270000" cy="1117600"/>
            <wp:effectExtent l="1905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5">
                      <a:grayscl/>
                    </a:blip>
                    <a:srcRect/>
                    <a:stretch>
                      <a:fillRect/>
                    </a:stretch>
                  </pic:blipFill>
                  <pic:spPr bwMode="auto">
                    <a:xfrm>
                      <a:off x="0" y="0"/>
                      <a:ext cx="1270000" cy="1117600"/>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7" wp14:editId="4DBCA7DD">
            <wp:extent cx="1312545" cy="1134745"/>
            <wp:effectExtent l="1905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6">
                      <a:grayscl/>
                    </a:blip>
                    <a:srcRect/>
                    <a:stretch>
                      <a:fillRect/>
                    </a:stretch>
                  </pic:blipFill>
                  <pic:spPr bwMode="auto">
                    <a:xfrm>
                      <a:off x="0" y="0"/>
                      <a:ext cx="1312545" cy="1134745"/>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9" wp14:editId="59809556">
            <wp:extent cx="1325245" cy="1130300"/>
            <wp:effectExtent l="1905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7">
                      <a:grayscl/>
                    </a:blip>
                    <a:srcRect/>
                    <a:stretch>
                      <a:fillRect/>
                    </a:stretch>
                  </pic:blipFill>
                  <pic:spPr bwMode="auto">
                    <a:xfrm>
                      <a:off x="0" y="0"/>
                      <a:ext cx="1325245" cy="1130300"/>
                    </a:xfrm>
                    <a:prstGeom prst="rect">
                      <a:avLst/>
                    </a:prstGeom>
                    <a:noFill/>
                    <a:ln w="9525">
                      <a:noFill/>
                      <a:miter lim="800000"/>
                      <a:headEnd/>
                      <a:tailEnd/>
                    </a:ln>
                  </pic:spPr>
                </pic:pic>
              </a:graphicData>
            </a:graphic>
          </wp:inline>
        </w:drawing>
      </w:r>
    </w:p>
    <w:p w:rsidR="00812603" w:rsidRPr="00CB6FFE" w:rsidRDefault="00812603" w:rsidP="006A1660">
      <w:pPr>
        <w:pStyle w:val="Style2"/>
      </w:pPr>
      <w:bookmarkStart w:id="71" w:name="_Toc9285009"/>
      <w:r w:rsidRPr="00CB6FFE">
        <w:t>Hiện tượng mao dẫn</w:t>
      </w:r>
      <w:bookmarkEnd w:id="71"/>
      <w:r w:rsidRPr="00CB6FFE">
        <w:t xml:space="preserve"> </w:t>
      </w:r>
    </w:p>
    <w:p w:rsidR="00812603" w:rsidRPr="00CB6FFE" w:rsidRDefault="002E75BB" w:rsidP="00C01005">
      <w:pPr>
        <w:pStyle w:val="Heading3"/>
        <w:rPr>
          <w:lang w:val="de-DE"/>
        </w:rPr>
      </w:pPr>
      <w:bookmarkStart w:id="72" w:name="_Toc9285010"/>
      <w:r w:rsidRPr="00CB6FFE">
        <w:rPr>
          <w:lang w:val="de-DE"/>
        </w:rPr>
        <w:t>3.</w:t>
      </w:r>
      <w:r w:rsidR="00812603" w:rsidRPr="00CB6FFE">
        <w:rPr>
          <w:lang w:val="de-DE"/>
        </w:rPr>
        <w:t>1. Thí nghiệm</w:t>
      </w:r>
      <w:bookmarkEnd w:id="72"/>
    </w:p>
    <w:p w:rsidR="00812603" w:rsidRPr="00C517A6" w:rsidRDefault="00812603" w:rsidP="00812603">
      <w:pPr>
        <w:tabs>
          <w:tab w:val="right" w:pos="900"/>
          <w:tab w:val="left" w:pos="2160"/>
        </w:tabs>
        <w:ind w:left="225"/>
        <w:jc w:val="both"/>
        <w:rPr>
          <w:color w:val="FF0000"/>
          <w:sz w:val="26"/>
          <w:szCs w:val="26"/>
          <w:lang w:val="de-DE"/>
        </w:rPr>
      </w:pPr>
      <w:r w:rsidRPr="00C517A6">
        <w:rPr>
          <w:color w:val="FF0000"/>
          <w:sz w:val="26"/>
          <w:szCs w:val="26"/>
          <w:lang w:val="de-DE"/>
        </w:rPr>
        <w:t xml:space="preserve">a/ Nhúng thẳng đứng ba ống thủy tinh có đường kính trong khác nhau và khá nhỏ (cỡ 0,5 </w:t>
      </w:r>
      <w:r w:rsidRPr="00C517A6">
        <w:rPr>
          <w:color w:val="FF0000"/>
          <w:sz w:val="26"/>
          <w:szCs w:val="26"/>
          <w:lang w:val="de-DE"/>
        </w:rPr>
        <w:sym w:font="Symbol" w:char="F0B8"/>
      </w:r>
      <w:r w:rsidRPr="00C517A6">
        <w:rPr>
          <w:color w:val="FF0000"/>
          <w:sz w:val="26"/>
          <w:szCs w:val="26"/>
          <w:lang w:val="de-DE"/>
        </w:rPr>
        <w:t xml:space="preserve"> 1,5 mm) vào trong cùng một cốc nước.</w:t>
      </w:r>
    </w:p>
    <w:p w:rsidR="00812603" w:rsidRPr="00C517A6" w:rsidRDefault="00812603" w:rsidP="00812603">
      <w:pPr>
        <w:tabs>
          <w:tab w:val="right" w:pos="900"/>
          <w:tab w:val="left" w:pos="2160"/>
        </w:tabs>
        <w:ind w:left="225"/>
        <w:jc w:val="both"/>
        <w:rPr>
          <w:color w:val="FF0000"/>
          <w:sz w:val="26"/>
          <w:szCs w:val="26"/>
          <w:lang w:val="de-DE"/>
        </w:rPr>
      </w:pPr>
      <w:r w:rsidRPr="00C517A6">
        <w:rPr>
          <w:color w:val="FF0000"/>
          <w:sz w:val="26"/>
          <w:szCs w:val="26"/>
          <w:lang w:val="de-DE"/>
        </w:rPr>
        <w:t>b/ Kết quả thí nghiệm với những ống thủy tinh có đường kính trong nhỏ được nhúng vào các chất lỏng khác nhau đã chứng tỏ:</w:t>
      </w:r>
    </w:p>
    <w:p w:rsidR="00812603" w:rsidRPr="00C517A6" w:rsidRDefault="00BC6F58" w:rsidP="00812603">
      <w:pPr>
        <w:tabs>
          <w:tab w:val="right" w:pos="900"/>
          <w:tab w:val="left" w:pos="2160"/>
        </w:tabs>
        <w:ind w:left="225"/>
        <w:jc w:val="both"/>
        <w:rPr>
          <w:color w:val="FF0000"/>
          <w:sz w:val="26"/>
          <w:szCs w:val="26"/>
          <w:lang w:val="de-DE"/>
        </w:rPr>
      </w:pPr>
      <w:r w:rsidRPr="00C517A6">
        <w:rPr>
          <w:noProof/>
          <w:color w:val="FF0000"/>
          <w:sz w:val="26"/>
          <w:szCs w:val="26"/>
          <w:lang w:val="en-US" w:eastAsia="en-US"/>
        </w:rPr>
        <w:drawing>
          <wp:anchor distT="0" distB="0" distL="114300" distR="114300" simplePos="0" relativeHeight="251628032" behindDoc="0" locked="0" layoutInCell="1" allowOverlap="1" wp14:anchorId="67D04873" wp14:editId="3C7859DD">
            <wp:simplePos x="0" y="0"/>
            <wp:positionH relativeFrom="column">
              <wp:posOffset>3729990</wp:posOffset>
            </wp:positionH>
            <wp:positionV relativeFrom="paragraph">
              <wp:posOffset>6985</wp:posOffset>
            </wp:positionV>
            <wp:extent cx="2207260" cy="1727200"/>
            <wp:effectExtent l="0" t="0" r="0" b="0"/>
            <wp:wrapSquare wrapText="bothSides"/>
            <wp:docPr id="568" name="Picture 568"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Vat Ly 10 SGK hinh 37"/>
                    <pic:cNvPicPr>
                      <a:picLocks noChangeAspect="1" noChangeArrowheads="1"/>
                    </pic:cNvPicPr>
                  </pic:nvPicPr>
                  <pic:blipFill>
                    <a:blip r:embed="rId88">
                      <a:grayscl/>
                    </a:blip>
                    <a:srcRect t="11652"/>
                    <a:stretch>
                      <a:fillRect/>
                    </a:stretch>
                  </pic:blipFill>
                  <pic:spPr bwMode="auto">
                    <a:xfrm>
                      <a:off x="0" y="0"/>
                      <a:ext cx="22072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517A6">
        <w:rPr>
          <w:color w:val="FF0000"/>
          <w:sz w:val="26"/>
          <w:szCs w:val="26"/>
          <w:lang w:val="de-DE"/>
        </w:rPr>
        <w:t>- Nếu thành ống bị dính ướt (VD ống thủy tinh có đầu dưới nhúng vào nước), mức chất lỏng bên trong ống sẽ dâng cao hơn bề mặt chất lỏng bên ngoài ống và bề mặt chất lỏng trong ống có dạng mặt khum lõm.</w:t>
      </w:r>
      <w:r w:rsidR="00812603" w:rsidRPr="00C517A6">
        <w:rPr>
          <w:snapToGrid w:val="0"/>
          <w:color w:val="FF0000"/>
          <w:w w:val="0"/>
          <w:sz w:val="26"/>
          <w:szCs w:val="26"/>
          <w:u w:color="000000"/>
          <w:bdr w:val="none" w:sz="0" w:space="0" w:color="000000"/>
          <w:shd w:val="clear" w:color="000000" w:fill="000000"/>
          <w:lang w:val="de-DE"/>
        </w:rPr>
        <w:t xml:space="preserve"> </w:t>
      </w:r>
    </w:p>
    <w:p w:rsidR="00812603" w:rsidRPr="00C517A6" w:rsidRDefault="00812603" w:rsidP="00812603">
      <w:pPr>
        <w:tabs>
          <w:tab w:val="right" w:pos="900"/>
          <w:tab w:val="left" w:pos="2160"/>
        </w:tabs>
        <w:ind w:left="225"/>
        <w:jc w:val="both"/>
        <w:rPr>
          <w:color w:val="FF0000"/>
          <w:sz w:val="26"/>
          <w:szCs w:val="26"/>
          <w:lang w:val="de-DE"/>
        </w:rPr>
      </w:pPr>
      <w:r w:rsidRPr="00C517A6">
        <w:rPr>
          <w:color w:val="FF0000"/>
          <w:sz w:val="26"/>
          <w:szCs w:val="26"/>
          <w:lang w:val="de-DE"/>
        </w:rPr>
        <w:t>- Nếu thành ống không bị dính ướt (VD ống thủy tinh có đầu dưới nhúng trong thủy ngân), mức chất lỏng bên trong ống sẽ hạ thấp hơn mức chất lỏng bên ngoài ống và bề mặt chất lỏng bên trong có dạng mặt khum lồi.</w:t>
      </w:r>
    </w:p>
    <w:p w:rsidR="00812603" w:rsidRPr="00C517A6" w:rsidRDefault="00812603" w:rsidP="00812603">
      <w:pPr>
        <w:tabs>
          <w:tab w:val="right" w:pos="900"/>
          <w:tab w:val="left" w:pos="2160"/>
        </w:tabs>
        <w:ind w:left="225"/>
        <w:jc w:val="both"/>
        <w:rPr>
          <w:color w:val="FF0000"/>
          <w:sz w:val="26"/>
          <w:szCs w:val="26"/>
          <w:lang w:val="de-DE"/>
        </w:rPr>
      </w:pPr>
      <w:r w:rsidRPr="00C517A6">
        <w:rPr>
          <w:color w:val="FF0000"/>
          <w:sz w:val="26"/>
          <w:szCs w:val="26"/>
          <w:lang w:val="de-DE"/>
        </w:rPr>
        <w:t>- Hơn nữa, nếu ống có đường kính trong càng nhỏ, thì độ dâng cao hoặc hạ thấp của mức chất lỏng bên trong ống so với bề mặt chất lỏng bên ngoài ống càng lớn.</w:t>
      </w:r>
    </w:p>
    <w:p w:rsidR="00812603" w:rsidRPr="00C517A6" w:rsidRDefault="002E75BB" w:rsidP="00907130">
      <w:pPr>
        <w:pStyle w:val="Heading3"/>
        <w:rPr>
          <w:color w:val="FF0000"/>
          <w:lang w:val="de-DE"/>
        </w:rPr>
      </w:pPr>
      <w:bookmarkStart w:id="73" w:name="_Toc9285011"/>
      <w:r w:rsidRPr="00C517A6">
        <w:rPr>
          <w:color w:val="FF0000"/>
          <w:lang w:val="de-DE"/>
        </w:rPr>
        <w:t>3.</w:t>
      </w:r>
      <w:r w:rsidR="00812603" w:rsidRPr="00C517A6">
        <w:rPr>
          <w:color w:val="FF0000"/>
          <w:lang w:val="de-DE"/>
        </w:rPr>
        <w:t>2. Kết luận</w:t>
      </w:r>
      <w:bookmarkEnd w:id="73"/>
    </w:p>
    <w:p w:rsidR="00812603" w:rsidRPr="00CB6FFE" w:rsidRDefault="00812603" w:rsidP="00812603">
      <w:pPr>
        <w:tabs>
          <w:tab w:val="right" w:pos="900"/>
          <w:tab w:val="left" w:pos="2160"/>
        </w:tabs>
        <w:ind w:left="225"/>
        <w:jc w:val="both"/>
        <w:rPr>
          <w:i/>
          <w:sz w:val="26"/>
          <w:szCs w:val="26"/>
          <w:lang w:val="de-DE"/>
        </w:rPr>
      </w:pPr>
      <w:r w:rsidRPr="00CB6FFE">
        <w:rPr>
          <w:i/>
          <w:sz w:val="26"/>
          <w:szCs w:val="26"/>
          <w:lang w:val="de-DE"/>
        </w:rPr>
        <w:t xml:space="preserve">Hiện tượng mức chất lỏng bên trong các ống có đường kính nhỏ luôn dâng cao hơn, hoặc hạ thấp hơn so với bề mặt chất lỏng ở bên ngòai ống gọi là hiện tượng mao dẫn. </w:t>
      </w:r>
    </w:p>
    <w:p w:rsidR="00812603" w:rsidRPr="00CB6FFE" w:rsidRDefault="00812603" w:rsidP="00812603">
      <w:pPr>
        <w:tabs>
          <w:tab w:val="right" w:pos="900"/>
          <w:tab w:val="left" w:pos="2160"/>
        </w:tabs>
        <w:ind w:left="225"/>
        <w:jc w:val="both"/>
        <w:rPr>
          <w:sz w:val="26"/>
          <w:szCs w:val="26"/>
          <w:lang w:val="de-DE"/>
        </w:rPr>
      </w:pPr>
      <w:r w:rsidRPr="00CB6FFE">
        <w:rPr>
          <w:sz w:val="26"/>
          <w:szCs w:val="26"/>
          <w:lang w:val="de-DE"/>
        </w:rPr>
        <w:t xml:space="preserve">Các ống trong đó xảy ra hiện tượng mao dẫn gọi là </w:t>
      </w:r>
      <w:r w:rsidRPr="00CB6FFE">
        <w:rPr>
          <w:i/>
          <w:sz w:val="26"/>
          <w:szCs w:val="26"/>
          <w:lang w:val="de-DE"/>
        </w:rPr>
        <w:t>các ống mao dẫn</w:t>
      </w:r>
      <w:r w:rsidRPr="00CB6FFE">
        <w:rPr>
          <w:sz w:val="26"/>
          <w:szCs w:val="26"/>
          <w:lang w:val="de-DE"/>
        </w:rPr>
        <w:t>.</w:t>
      </w:r>
    </w:p>
    <w:p w:rsidR="00812603" w:rsidRPr="00CB6FFE" w:rsidRDefault="00812603" w:rsidP="00907130">
      <w:pPr>
        <w:pStyle w:val="Heading3"/>
        <w:rPr>
          <w:lang w:val="de-DE"/>
        </w:rPr>
      </w:pPr>
      <w:bookmarkStart w:id="74" w:name="_Toc9285012"/>
      <w:r w:rsidRPr="00CB6FFE">
        <w:rPr>
          <w:lang w:val="de-DE"/>
        </w:rPr>
        <w:t>3.</w:t>
      </w:r>
      <w:r w:rsidR="002E75BB" w:rsidRPr="00CB6FFE">
        <w:rPr>
          <w:lang w:val="de-DE"/>
        </w:rPr>
        <w:t>3.</w:t>
      </w:r>
      <w:r w:rsidRPr="00CB6FFE">
        <w:rPr>
          <w:lang w:val="de-DE"/>
        </w:rPr>
        <w:t xml:space="preserve"> Ứng dụng</w:t>
      </w:r>
      <w:bookmarkEnd w:id="74"/>
    </w:p>
    <w:p w:rsidR="00812603" w:rsidRPr="00CB6FFE" w:rsidRDefault="00812603" w:rsidP="00812603">
      <w:pPr>
        <w:jc w:val="both"/>
        <w:outlineLvl w:val="3"/>
        <w:rPr>
          <w:bCs/>
          <w:sz w:val="26"/>
          <w:szCs w:val="26"/>
          <w:lang w:val="de-DE"/>
        </w:rPr>
      </w:pPr>
      <w:r w:rsidRPr="00CB6FFE">
        <w:rPr>
          <w:bCs/>
          <w:sz w:val="26"/>
          <w:szCs w:val="26"/>
          <w:lang w:val="de-DE"/>
        </w:rPr>
        <w:tab/>
        <w:t>Do hiện tượng mao dẫn, nước có thể dâng lên từ đất qua hệ thống các ống mao dẫn trong bộ rễ và trong thân cây để nuôi cây tươi tốt; dầu hỏa có thể ngấm theo các sợi nhỏ trong bấc đèn lên đến ngọn bấc để cháy; dầu nhờn có thể thấm qua các lớp phớt hay mút xốp để bôi trơn liên tục vào các vòng đỡ trục quay của các động cơ điện,…</w:t>
      </w:r>
    </w:p>
    <w:p w:rsidR="00812603" w:rsidRPr="00CB6FFE" w:rsidRDefault="002E75BB" w:rsidP="00812603">
      <w:pPr>
        <w:tabs>
          <w:tab w:val="left" w:leader="dot" w:pos="9498"/>
        </w:tabs>
        <w:outlineLvl w:val="3"/>
        <w:rPr>
          <w:b/>
          <w:bCs/>
          <w:sz w:val="26"/>
          <w:szCs w:val="26"/>
          <w:lang w:val="de-DE"/>
        </w:rPr>
      </w:pPr>
      <w:r w:rsidRPr="00CB6FFE">
        <w:rPr>
          <w:bCs/>
          <w:noProof/>
          <w:sz w:val="26"/>
          <w:szCs w:val="26"/>
          <w:lang w:val="en-US" w:eastAsia="en-US"/>
        </w:rPr>
        <w:drawing>
          <wp:anchor distT="0" distB="0" distL="114300" distR="114300" simplePos="0" relativeHeight="251655680" behindDoc="0" locked="0" layoutInCell="1" allowOverlap="1" wp14:anchorId="2B2E0C8D" wp14:editId="537B48C4">
            <wp:simplePos x="0" y="0"/>
            <wp:positionH relativeFrom="column">
              <wp:posOffset>4143375</wp:posOffset>
            </wp:positionH>
            <wp:positionV relativeFrom="paragraph">
              <wp:posOffset>68580</wp:posOffset>
            </wp:positionV>
            <wp:extent cx="1798320" cy="1715770"/>
            <wp:effectExtent l="0" t="0" r="0" b="0"/>
            <wp:wrapSquare wrapText="bothSides"/>
            <wp:docPr id="569" name="Picture 569"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Vat Ly 10 SGK hinh 37"/>
                    <pic:cNvPicPr>
                      <a:picLocks noChangeAspect="1" noChangeArrowheads="1"/>
                    </pic:cNvPicPr>
                  </pic:nvPicPr>
                  <pic:blipFill>
                    <a:blip r:embed="rId89">
                      <a:grayscl/>
                    </a:blip>
                    <a:srcRect/>
                    <a:stretch>
                      <a:fillRect/>
                    </a:stretch>
                  </pic:blipFill>
                  <pic:spPr bwMode="auto">
                    <a:xfrm>
                      <a:off x="0" y="0"/>
                      <a:ext cx="1798320" cy="17157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
          <w:bCs/>
          <w:sz w:val="26"/>
          <w:szCs w:val="26"/>
          <w:lang w:val="de-DE"/>
        </w:rPr>
        <w:t>Câu hỏi và bài tập</w:t>
      </w:r>
    </w:p>
    <w:p w:rsidR="00170C8D" w:rsidRDefault="00CC10AB" w:rsidP="002E75BB">
      <w:pPr>
        <w:tabs>
          <w:tab w:val="left" w:leader="dot" w:pos="9498"/>
        </w:tabs>
        <w:jc w:val="both"/>
        <w:outlineLvl w:val="3"/>
        <w:rPr>
          <w:bCs/>
          <w:sz w:val="26"/>
          <w:szCs w:val="26"/>
          <w:lang w:val="de-DE"/>
        </w:rPr>
      </w:pPr>
      <w:r w:rsidRPr="00CB6FFE">
        <w:rPr>
          <w:b/>
          <w:bCs/>
          <w:sz w:val="26"/>
          <w:szCs w:val="26"/>
          <w:lang w:val="de-DE"/>
        </w:rPr>
        <w:t>9</w:t>
      </w:r>
      <w:r w:rsidR="00812603" w:rsidRPr="00CB6FFE">
        <w:rPr>
          <w:b/>
          <w:bCs/>
          <w:sz w:val="26"/>
          <w:szCs w:val="26"/>
          <w:lang w:val="de-DE"/>
        </w:rPr>
        <w:t xml:space="preserve">.1. </w:t>
      </w:r>
      <w:r w:rsidR="00812603" w:rsidRPr="00CB6FFE">
        <w:rPr>
          <w:bCs/>
          <w:sz w:val="26"/>
          <w:szCs w:val="26"/>
          <w:lang w:val="de-DE"/>
        </w:rPr>
        <w:t xml:space="preserve">Một màng xà phòng được căng trên mặt khung dây đồng mảnh hình chữ nhật treo thẳng đứng, đoạn dây đồng ab dài 50 mm và có thể trượt dễ dàng dọc theo chiều dài của khung như hình bên. Tính trọng lượng P của đoạn dây ab để nó nằm cân bằng. Màng xà phòng có hệ số căng bề mặt </w:t>
      </w:r>
      <w:r w:rsidR="00812603" w:rsidRPr="00CB6FFE">
        <w:rPr>
          <w:bCs/>
          <w:sz w:val="26"/>
          <w:szCs w:val="26"/>
          <w:lang w:val="de-DE"/>
        </w:rPr>
        <w:sym w:font="Symbol" w:char="F073"/>
      </w:r>
      <w:r w:rsidR="00812603" w:rsidRPr="00CB6FFE">
        <w:rPr>
          <w:bCs/>
          <w:sz w:val="26"/>
          <w:szCs w:val="26"/>
          <w:lang w:val="de-DE"/>
        </w:rPr>
        <w:t xml:space="preserve"> = 0,040 N/m.</w:t>
      </w:r>
    </w:p>
    <w:p w:rsidR="00170C8D" w:rsidRDefault="00170C8D" w:rsidP="002E75BB">
      <w:pPr>
        <w:tabs>
          <w:tab w:val="left" w:leader="dot" w:pos="9498"/>
        </w:tabs>
        <w:jc w:val="both"/>
        <w:outlineLvl w:val="3"/>
        <w:rPr>
          <w:bCs/>
          <w:sz w:val="26"/>
          <w:szCs w:val="26"/>
          <w:lang w:val="de-DE"/>
        </w:rPr>
      </w:pPr>
    </w:p>
    <w:p w:rsidR="00170C8D" w:rsidRDefault="00170C8D" w:rsidP="002E75BB">
      <w:pPr>
        <w:tabs>
          <w:tab w:val="left" w:leader="dot" w:pos="9498"/>
        </w:tabs>
        <w:jc w:val="both"/>
        <w:outlineLvl w:val="3"/>
        <w:rPr>
          <w:bCs/>
          <w:sz w:val="26"/>
          <w:szCs w:val="26"/>
          <w:lang w:val="de-DE"/>
        </w:rPr>
      </w:pPr>
    </w:p>
    <w:p w:rsidR="00CD48D1" w:rsidRPr="00CB6FFE" w:rsidRDefault="00812603" w:rsidP="002E75BB">
      <w:pPr>
        <w:tabs>
          <w:tab w:val="left" w:leader="dot" w:pos="9498"/>
        </w:tabs>
        <w:jc w:val="both"/>
        <w:outlineLvl w:val="3"/>
        <w:rPr>
          <w:bCs/>
          <w:sz w:val="26"/>
          <w:szCs w:val="26"/>
          <w:lang w:val="de-DE"/>
        </w:rPr>
      </w:pPr>
      <w:r w:rsidRPr="00CB6FFE">
        <w:rPr>
          <w:snapToGrid w:val="0"/>
          <w:color w:val="000000"/>
          <w:w w:val="0"/>
          <w:sz w:val="26"/>
          <w:szCs w:val="26"/>
          <w:u w:color="000000"/>
          <w:bdr w:val="none" w:sz="0" w:space="0" w:color="000000"/>
          <w:shd w:val="clear" w:color="000000" w:fill="000000"/>
          <w:lang w:val="de-DE"/>
        </w:rPr>
        <w:t xml:space="preserve"> </w:t>
      </w:r>
    </w:p>
    <w:p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CD48D1" w:rsidRPr="00CB6FFE" w:rsidRDefault="00CD48D1" w:rsidP="000A60E0">
      <w:pPr>
        <w:tabs>
          <w:tab w:val="center" w:pos="4962"/>
        </w:tabs>
        <w:outlineLvl w:val="3"/>
        <w:rPr>
          <w:bCs/>
          <w:sz w:val="26"/>
          <w:szCs w:val="26"/>
          <w:lang w:val="de-DE"/>
        </w:rPr>
      </w:pPr>
    </w:p>
    <w:p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75" w:name="_Toc9285013"/>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0</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SỰ CHUYỂN THỂ CỦA CÁC CHẤT</w:t>
      </w:r>
      <w:bookmarkEnd w:id="75"/>
    </w:p>
    <w:p w:rsidR="00812603" w:rsidRPr="00CB6FFE" w:rsidRDefault="00BC6F58" w:rsidP="00812603">
      <w:pPr>
        <w:tabs>
          <w:tab w:val="left" w:leader="dot" w:pos="9498"/>
        </w:tabs>
        <w:jc w:val="center"/>
        <w:rPr>
          <w:bCs/>
          <w:sz w:val="26"/>
          <w:szCs w:val="26"/>
          <w:lang w:val="de-DE"/>
        </w:rPr>
      </w:pPr>
      <w:r w:rsidRPr="00CB6FFE">
        <w:rPr>
          <w:noProof/>
          <w:sz w:val="26"/>
          <w:szCs w:val="26"/>
          <w:lang w:val="en-US" w:eastAsia="en-US"/>
        </w:rPr>
        <w:drawing>
          <wp:inline distT="0" distB="0" distL="0" distR="0" wp14:anchorId="2B2E0C8F" wp14:editId="29A7C5EB">
            <wp:extent cx="2209404" cy="1535289"/>
            <wp:effectExtent l="0" t="0" r="0" b="0"/>
            <wp:docPr id="32" name="Picture 32" descr="ScreenHunter_09%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Hunter_09%20Jul"/>
                    <pic:cNvPicPr>
                      <a:picLocks noChangeAspect="1" noChangeArrowheads="1"/>
                    </pic:cNvPicPr>
                  </pic:nvPicPr>
                  <pic:blipFill>
                    <a:blip r:embed="rId90">
                      <a:grayscl/>
                    </a:blip>
                    <a:srcRect/>
                    <a:stretch>
                      <a:fillRect/>
                    </a:stretch>
                  </pic:blipFill>
                  <pic:spPr bwMode="auto">
                    <a:xfrm>
                      <a:off x="0" y="0"/>
                      <a:ext cx="2235032" cy="1553098"/>
                    </a:xfrm>
                    <a:prstGeom prst="rect">
                      <a:avLst/>
                    </a:prstGeom>
                    <a:noFill/>
                    <a:ln w="9525">
                      <a:noFill/>
                      <a:miter lim="800000"/>
                      <a:headEnd/>
                      <a:tailEnd/>
                    </a:ln>
                  </pic:spPr>
                </pic:pic>
              </a:graphicData>
            </a:graphic>
          </wp:inline>
        </w:drawing>
      </w:r>
    </w:p>
    <w:p w:rsidR="00812603" w:rsidRPr="00CB6FFE" w:rsidRDefault="00812603" w:rsidP="007B56E4">
      <w:pPr>
        <w:pStyle w:val="Style2"/>
        <w:numPr>
          <w:ilvl w:val="0"/>
          <w:numId w:val="22"/>
        </w:numPr>
      </w:pPr>
      <w:bookmarkStart w:id="76" w:name="_Toc9285014"/>
      <w:r w:rsidRPr="00CB6FFE">
        <w:t>Sự nóng chảy</w:t>
      </w:r>
      <w:bookmarkEnd w:id="76"/>
    </w:p>
    <w:p w:rsidR="00812603" w:rsidRPr="00CB6FFE" w:rsidRDefault="00812603" w:rsidP="00812603">
      <w:pPr>
        <w:jc w:val="both"/>
        <w:rPr>
          <w:i/>
          <w:sz w:val="26"/>
          <w:szCs w:val="26"/>
          <w:lang w:val="de-DE"/>
        </w:rPr>
      </w:pPr>
      <w:r w:rsidRPr="00CB6FFE">
        <w:rPr>
          <w:sz w:val="26"/>
          <w:szCs w:val="26"/>
          <w:lang w:val="de-DE"/>
        </w:rPr>
        <w:tab/>
        <w:t xml:space="preserve">Quá trình chuyển từ thể rắn sang thể lỏng (hay còn gọi </w:t>
      </w:r>
      <w:r w:rsidRPr="00CB6FFE">
        <w:rPr>
          <w:i/>
          <w:sz w:val="26"/>
          <w:szCs w:val="26"/>
          <w:lang w:val="de-DE"/>
        </w:rPr>
        <w:t>pha</w:t>
      </w:r>
      <w:r w:rsidRPr="00CB6FFE">
        <w:rPr>
          <w:sz w:val="26"/>
          <w:szCs w:val="26"/>
          <w:lang w:val="de-DE"/>
        </w:rPr>
        <w:t xml:space="preserve"> </w:t>
      </w:r>
      <w:r w:rsidRPr="00CB6FFE">
        <w:rPr>
          <w:i/>
          <w:sz w:val="26"/>
          <w:szCs w:val="26"/>
          <w:lang w:val="de-DE"/>
        </w:rPr>
        <w:t>rắn</w:t>
      </w:r>
      <w:r w:rsidRPr="00CB6FFE">
        <w:rPr>
          <w:sz w:val="26"/>
          <w:szCs w:val="26"/>
          <w:lang w:val="de-DE"/>
        </w:rPr>
        <w:t xml:space="preserve"> sang </w:t>
      </w:r>
      <w:r w:rsidRPr="00CB6FFE">
        <w:rPr>
          <w:i/>
          <w:sz w:val="26"/>
          <w:szCs w:val="26"/>
          <w:lang w:val="de-DE"/>
        </w:rPr>
        <w:t>pha lỏng</w:t>
      </w:r>
      <w:r w:rsidRPr="00CB6FFE">
        <w:rPr>
          <w:sz w:val="26"/>
          <w:szCs w:val="26"/>
          <w:lang w:val="de-DE"/>
        </w:rPr>
        <w:t xml:space="preserve">) của các chất gọi là </w:t>
      </w:r>
      <w:r w:rsidRPr="00CB6FFE">
        <w:rPr>
          <w:i/>
          <w:sz w:val="26"/>
          <w:szCs w:val="26"/>
          <w:lang w:val="de-DE"/>
        </w:rPr>
        <w:t>sự nóng chảy</w:t>
      </w:r>
      <w:r w:rsidRPr="00CB6FFE">
        <w:rPr>
          <w:sz w:val="26"/>
          <w:szCs w:val="26"/>
          <w:lang w:val="de-DE"/>
        </w:rPr>
        <w:t xml:space="preserve">. Quá trình chuển ngược lại từ thể lỏng sang thể rắn của các chất gọi là </w:t>
      </w:r>
      <w:r w:rsidRPr="00CB6FFE">
        <w:rPr>
          <w:i/>
          <w:sz w:val="26"/>
          <w:szCs w:val="26"/>
          <w:lang w:val="de-DE"/>
        </w:rPr>
        <w:t>sự đông đặc.</w:t>
      </w:r>
    </w:p>
    <w:p w:rsidR="00812603" w:rsidRPr="00CB6FFE" w:rsidRDefault="002E75BB" w:rsidP="00907130">
      <w:pPr>
        <w:pStyle w:val="Heading3"/>
        <w:rPr>
          <w:lang w:val="de-DE"/>
        </w:rPr>
      </w:pPr>
      <w:bookmarkStart w:id="77" w:name="_Toc9285015"/>
      <w:r w:rsidRPr="00CB6FFE">
        <w:rPr>
          <w:lang w:val="de-DE"/>
        </w:rPr>
        <w:t>1.</w:t>
      </w:r>
      <w:r w:rsidR="00812603" w:rsidRPr="00CB6FFE">
        <w:rPr>
          <w:lang w:val="de-DE"/>
        </w:rPr>
        <w:t>1. Thí nghiệm</w:t>
      </w:r>
      <w:bookmarkEnd w:id="77"/>
    </w:p>
    <w:p w:rsidR="00812603" w:rsidRPr="00CB6FFE" w:rsidRDefault="006812D9" w:rsidP="00812603">
      <w:pPr>
        <w:ind w:right="3734"/>
        <w:jc w:val="both"/>
        <w:rPr>
          <w:iCs/>
          <w:sz w:val="26"/>
          <w:szCs w:val="26"/>
          <w:lang w:val="de-DE"/>
        </w:rPr>
      </w:pPr>
      <w:r w:rsidRPr="00CB6FFE">
        <w:rPr>
          <w:b/>
          <w:noProof/>
          <w:sz w:val="26"/>
          <w:szCs w:val="26"/>
          <w:lang w:val="en-US" w:eastAsia="en-US"/>
        </w:rPr>
        <w:drawing>
          <wp:anchor distT="0" distB="0" distL="114300" distR="114300" simplePos="0" relativeHeight="251696640" behindDoc="0" locked="0" layoutInCell="1" allowOverlap="1" wp14:anchorId="2B2E0C91" wp14:editId="24608FEE">
            <wp:simplePos x="0" y="0"/>
            <wp:positionH relativeFrom="column">
              <wp:posOffset>3840339</wp:posOffset>
            </wp:positionH>
            <wp:positionV relativeFrom="paragraph">
              <wp:posOffset>11841</wp:posOffset>
            </wp:positionV>
            <wp:extent cx="2212622" cy="1708068"/>
            <wp:effectExtent l="0" t="0" r="0" b="0"/>
            <wp:wrapNone/>
            <wp:docPr id="570" name="Picture 570" descr="http://thuvienvatly.com/tai-lieu/neohacker/sgk-vat-ly-10/Data/images/ScreenHunter_10%20Jul.%2019%20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thuvienvatly.com/tai-lieu/neohacker/sgk-vat-ly-10/Data/images/ScreenHunter_10%20Jul.%2019%2011.47.jpg"/>
                    <pic:cNvPicPr>
                      <a:picLocks noChangeAspect="1" noChangeArrowheads="1"/>
                    </pic:cNvPicPr>
                  </pic:nvPicPr>
                  <pic:blipFill>
                    <a:blip r:embed="rId91" r:link="rId92">
                      <a:grayscl/>
                    </a:blip>
                    <a:srcRect/>
                    <a:stretch>
                      <a:fillRect/>
                    </a:stretch>
                  </pic:blipFill>
                  <pic:spPr bwMode="auto">
                    <a:xfrm>
                      <a:off x="0" y="0"/>
                      <a:ext cx="2212622" cy="170806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iCs/>
          <w:sz w:val="26"/>
          <w:szCs w:val="26"/>
          <w:lang w:val="de-DE"/>
        </w:rPr>
        <w:t>a/ Đung nóng chảy thiếc (kim loại). Theo dõi, ghi và vẽ đường biểu diễn sự thay đổi nhiệt độ của thiếc theo thời gian trong quá trình chuyển thể từ rắn sang lỏng, ta thu được đồ thị trên hình bên.</w:t>
      </w:r>
    </w:p>
    <w:p w:rsidR="00812603" w:rsidRPr="00CB6FFE" w:rsidRDefault="00812603" w:rsidP="00812603">
      <w:pPr>
        <w:ind w:right="3734"/>
        <w:jc w:val="both"/>
        <w:rPr>
          <w:iCs/>
          <w:sz w:val="26"/>
          <w:szCs w:val="26"/>
          <w:lang w:val="de-DE"/>
        </w:rPr>
      </w:pPr>
      <w:r w:rsidRPr="00CB6FFE">
        <w:rPr>
          <w:iCs/>
          <w:sz w:val="26"/>
          <w:szCs w:val="26"/>
          <w:lang w:val="de-DE"/>
        </w:rPr>
        <w:t>b/ Làm thí nghiệm khảo sát quá trình nóng chảy và đông đặc đối với nhiều chất rắn kết tinh khác như đồng, nhôm, sắt,... người ta đã đi tới kết luận:</w:t>
      </w:r>
    </w:p>
    <w:p w:rsidR="00812603" w:rsidRPr="00CB6FFE" w:rsidRDefault="00812603" w:rsidP="00CD48D1">
      <w:pPr>
        <w:ind w:right="3400" w:firstLine="720"/>
        <w:jc w:val="both"/>
        <w:rPr>
          <w:sz w:val="26"/>
          <w:szCs w:val="26"/>
          <w:lang w:val="de-DE"/>
        </w:rPr>
      </w:pPr>
      <w:r w:rsidRPr="00CB6FFE">
        <w:rPr>
          <w:i/>
          <w:sz w:val="26"/>
          <w:szCs w:val="26"/>
          <w:lang w:val="de-DE"/>
        </w:rPr>
        <w:t xml:space="preserve">Mỗi chất rắn kết tinh (ứng với một cấu trúc tinh thể) có một nhiệt độ nóng chảy không đổi xác định ở mỗi áp suất cho trước. </w:t>
      </w:r>
    </w:p>
    <w:p w:rsidR="00812603" w:rsidRPr="00CB6FFE" w:rsidRDefault="00812603" w:rsidP="00812603">
      <w:pPr>
        <w:ind w:right="49" w:firstLine="720"/>
        <w:jc w:val="both"/>
        <w:rPr>
          <w:i/>
          <w:sz w:val="26"/>
          <w:szCs w:val="26"/>
          <w:lang w:val="de-DE"/>
        </w:rPr>
      </w:pPr>
      <w:r w:rsidRPr="00CB6FFE">
        <w:rPr>
          <w:i/>
          <w:sz w:val="26"/>
          <w:szCs w:val="26"/>
          <w:lang w:val="de-DE"/>
        </w:rPr>
        <w:t>Các chất rắn vô định hình (thủy tinh, nhựa dẻo, sáp nến,...) không có nhiệt độ nóng chảy xác định.</w:t>
      </w:r>
    </w:p>
    <w:tbl>
      <w:tblPr>
        <w:tblW w:w="0" w:type="auto"/>
        <w:tblInd w:w="3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559"/>
      </w:tblGrid>
      <w:tr w:rsidR="00812603" w:rsidRPr="00CB6FFE" w:rsidTr="007F2439">
        <w:tc>
          <w:tcPr>
            <w:tcW w:w="1559" w:type="dxa"/>
          </w:tcPr>
          <w:p w:rsidR="00812603" w:rsidRPr="00CB6FFE" w:rsidRDefault="00812603" w:rsidP="007F2439">
            <w:pPr>
              <w:jc w:val="center"/>
              <w:rPr>
                <w:sz w:val="26"/>
                <w:szCs w:val="26"/>
                <w:lang w:val="de-DE"/>
              </w:rPr>
            </w:pPr>
            <w:r w:rsidRPr="00CB6FFE">
              <w:rPr>
                <w:sz w:val="26"/>
                <w:szCs w:val="26"/>
                <w:lang w:val="de-DE"/>
              </w:rPr>
              <w:t>Chất rắn</w:t>
            </w:r>
          </w:p>
        </w:tc>
        <w:tc>
          <w:tcPr>
            <w:tcW w:w="1559" w:type="dxa"/>
          </w:tcPr>
          <w:p w:rsidR="00812603" w:rsidRPr="00CB6FFE" w:rsidRDefault="00812603" w:rsidP="007F2439">
            <w:pPr>
              <w:jc w:val="center"/>
              <w:rPr>
                <w:sz w:val="26"/>
                <w:szCs w:val="26"/>
                <w:lang w:val="de-DE"/>
              </w:rPr>
            </w:pPr>
            <w:r w:rsidRPr="00CB6FFE">
              <w:rPr>
                <w:sz w:val="26"/>
                <w:szCs w:val="26"/>
                <w:lang w:val="de-DE"/>
              </w:rPr>
              <w:t>t</w:t>
            </w:r>
            <w:r w:rsidRPr="00CB6FFE">
              <w:rPr>
                <w:sz w:val="26"/>
                <w:szCs w:val="26"/>
                <w:vertAlign w:val="subscript"/>
                <w:lang w:val="de-DE"/>
              </w:rPr>
              <w:t>c</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r>
      <w:tr w:rsidR="00812603" w:rsidRPr="00CB6FFE" w:rsidTr="007F2439">
        <w:tc>
          <w:tcPr>
            <w:tcW w:w="1559" w:type="dxa"/>
          </w:tcPr>
          <w:p w:rsidR="00812603" w:rsidRPr="00CB6FFE" w:rsidRDefault="00812603" w:rsidP="007F2439">
            <w:pPr>
              <w:jc w:val="center"/>
              <w:rPr>
                <w:sz w:val="26"/>
                <w:szCs w:val="26"/>
                <w:lang w:val="de-DE"/>
              </w:rPr>
            </w:pPr>
            <w:r w:rsidRPr="00CB6FFE">
              <w:rPr>
                <w:sz w:val="26"/>
                <w:szCs w:val="26"/>
                <w:lang w:val="de-DE"/>
              </w:rPr>
              <w:t>Niken</w:t>
            </w:r>
          </w:p>
          <w:p w:rsidR="00812603" w:rsidRPr="00CB6FFE" w:rsidRDefault="00812603" w:rsidP="007F2439">
            <w:pPr>
              <w:jc w:val="center"/>
              <w:rPr>
                <w:sz w:val="26"/>
                <w:szCs w:val="26"/>
                <w:lang w:val="de-DE"/>
              </w:rPr>
            </w:pPr>
            <w:r w:rsidRPr="00CB6FFE">
              <w:rPr>
                <w:sz w:val="26"/>
                <w:szCs w:val="26"/>
                <w:lang w:val="de-DE"/>
              </w:rPr>
              <w:t>Sắt</w:t>
            </w:r>
          </w:p>
          <w:p w:rsidR="00812603" w:rsidRPr="00CB6FFE" w:rsidRDefault="00812603" w:rsidP="007F2439">
            <w:pPr>
              <w:jc w:val="center"/>
              <w:rPr>
                <w:sz w:val="26"/>
                <w:szCs w:val="26"/>
                <w:lang w:val="de-DE"/>
              </w:rPr>
            </w:pPr>
            <w:r w:rsidRPr="00CB6FFE">
              <w:rPr>
                <w:sz w:val="26"/>
                <w:szCs w:val="26"/>
                <w:lang w:val="de-DE"/>
              </w:rPr>
              <w:t>Thép</w:t>
            </w:r>
          </w:p>
          <w:p w:rsidR="00812603" w:rsidRPr="00CB6FFE" w:rsidRDefault="00812603" w:rsidP="007F2439">
            <w:pPr>
              <w:jc w:val="center"/>
              <w:rPr>
                <w:sz w:val="26"/>
                <w:szCs w:val="26"/>
                <w:lang w:val="de-DE"/>
              </w:rPr>
            </w:pPr>
            <w:r w:rsidRPr="00CB6FFE">
              <w:rPr>
                <w:sz w:val="26"/>
                <w:szCs w:val="26"/>
                <w:lang w:val="de-DE"/>
              </w:rPr>
              <w:t>Đồng đỏ</w:t>
            </w:r>
          </w:p>
          <w:p w:rsidR="00812603" w:rsidRPr="00CB6FFE" w:rsidRDefault="00812603" w:rsidP="007F2439">
            <w:pPr>
              <w:jc w:val="center"/>
              <w:rPr>
                <w:sz w:val="26"/>
                <w:szCs w:val="26"/>
                <w:lang w:val="de-DE"/>
              </w:rPr>
            </w:pPr>
            <w:r w:rsidRPr="00CB6FFE">
              <w:rPr>
                <w:sz w:val="26"/>
                <w:szCs w:val="26"/>
                <w:lang w:val="de-DE"/>
              </w:rPr>
              <w:t>Vàng</w:t>
            </w:r>
          </w:p>
          <w:p w:rsidR="00812603" w:rsidRPr="00CB6FFE" w:rsidRDefault="00812603" w:rsidP="007F2439">
            <w:pPr>
              <w:jc w:val="center"/>
              <w:rPr>
                <w:sz w:val="26"/>
                <w:szCs w:val="26"/>
                <w:lang w:val="de-DE"/>
              </w:rPr>
            </w:pPr>
            <w:r w:rsidRPr="00CB6FFE">
              <w:rPr>
                <w:sz w:val="26"/>
                <w:szCs w:val="26"/>
                <w:lang w:val="de-DE"/>
              </w:rPr>
              <w:t>Bạc</w:t>
            </w:r>
          </w:p>
          <w:p w:rsidR="00812603" w:rsidRPr="00CB6FFE" w:rsidRDefault="00812603" w:rsidP="007F2439">
            <w:pPr>
              <w:jc w:val="center"/>
              <w:rPr>
                <w:sz w:val="26"/>
                <w:szCs w:val="26"/>
                <w:lang w:val="de-DE"/>
              </w:rPr>
            </w:pPr>
            <w:r w:rsidRPr="00CB6FFE">
              <w:rPr>
                <w:sz w:val="26"/>
                <w:szCs w:val="26"/>
                <w:lang w:val="de-DE"/>
              </w:rPr>
              <w:t>Nhôm</w:t>
            </w:r>
          </w:p>
          <w:p w:rsidR="00812603" w:rsidRPr="00CB6FFE" w:rsidRDefault="00812603" w:rsidP="007F2439">
            <w:pPr>
              <w:jc w:val="center"/>
              <w:rPr>
                <w:sz w:val="26"/>
                <w:szCs w:val="26"/>
                <w:lang w:val="de-DE"/>
              </w:rPr>
            </w:pPr>
            <w:r w:rsidRPr="00CB6FFE">
              <w:rPr>
                <w:sz w:val="26"/>
                <w:szCs w:val="26"/>
                <w:lang w:val="de-DE"/>
              </w:rPr>
              <w:t>Chì</w:t>
            </w:r>
          </w:p>
          <w:p w:rsidR="00812603" w:rsidRPr="00CB6FFE" w:rsidRDefault="00812603" w:rsidP="007F2439">
            <w:pPr>
              <w:jc w:val="center"/>
              <w:rPr>
                <w:sz w:val="26"/>
                <w:szCs w:val="26"/>
                <w:lang w:val="de-DE"/>
              </w:rPr>
            </w:pPr>
            <w:r w:rsidRPr="00CB6FFE">
              <w:rPr>
                <w:sz w:val="26"/>
                <w:szCs w:val="26"/>
                <w:lang w:val="de-DE"/>
              </w:rPr>
              <w:t>Thiếc</w:t>
            </w:r>
          </w:p>
          <w:p w:rsidR="00812603" w:rsidRPr="00CB6FFE" w:rsidRDefault="00812603" w:rsidP="007F2439">
            <w:pPr>
              <w:jc w:val="center"/>
              <w:rPr>
                <w:sz w:val="26"/>
                <w:szCs w:val="26"/>
                <w:lang w:val="de-DE"/>
              </w:rPr>
            </w:pPr>
            <w:r w:rsidRPr="00CB6FFE">
              <w:rPr>
                <w:sz w:val="26"/>
                <w:szCs w:val="26"/>
                <w:lang w:val="de-DE"/>
              </w:rPr>
              <w:t>Nước đá</w:t>
            </w:r>
          </w:p>
        </w:tc>
        <w:tc>
          <w:tcPr>
            <w:tcW w:w="1559" w:type="dxa"/>
          </w:tcPr>
          <w:p w:rsidR="00812603" w:rsidRPr="00CB6FFE" w:rsidRDefault="00812603" w:rsidP="007F2439">
            <w:pPr>
              <w:jc w:val="center"/>
              <w:rPr>
                <w:sz w:val="26"/>
                <w:szCs w:val="26"/>
                <w:lang w:val="de-DE"/>
              </w:rPr>
            </w:pPr>
            <w:r w:rsidRPr="00CB6FFE">
              <w:rPr>
                <w:sz w:val="26"/>
                <w:szCs w:val="26"/>
                <w:lang w:val="de-DE"/>
              </w:rPr>
              <w:t>1 452</w:t>
            </w:r>
          </w:p>
          <w:p w:rsidR="00812603" w:rsidRPr="00CB6FFE" w:rsidRDefault="00812603" w:rsidP="007F2439">
            <w:pPr>
              <w:jc w:val="center"/>
              <w:rPr>
                <w:sz w:val="26"/>
                <w:szCs w:val="26"/>
                <w:lang w:val="de-DE"/>
              </w:rPr>
            </w:pPr>
            <w:r w:rsidRPr="00CB6FFE">
              <w:rPr>
                <w:sz w:val="26"/>
                <w:szCs w:val="26"/>
                <w:lang w:val="de-DE"/>
              </w:rPr>
              <w:t>1 530</w:t>
            </w:r>
          </w:p>
          <w:p w:rsidR="00812603" w:rsidRPr="00CB6FFE" w:rsidRDefault="00812603" w:rsidP="007F2439">
            <w:pPr>
              <w:jc w:val="center"/>
              <w:rPr>
                <w:sz w:val="26"/>
                <w:szCs w:val="26"/>
                <w:lang w:val="de-DE"/>
              </w:rPr>
            </w:pPr>
            <w:r w:rsidRPr="00CB6FFE">
              <w:rPr>
                <w:sz w:val="26"/>
                <w:szCs w:val="26"/>
                <w:lang w:val="de-DE"/>
              </w:rPr>
              <w:t>1 300</w:t>
            </w:r>
          </w:p>
          <w:p w:rsidR="00812603" w:rsidRPr="00CB6FFE" w:rsidRDefault="00812603" w:rsidP="007F2439">
            <w:pPr>
              <w:jc w:val="center"/>
              <w:rPr>
                <w:sz w:val="26"/>
                <w:szCs w:val="26"/>
                <w:lang w:val="de-DE"/>
              </w:rPr>
            </w:pPr>
            <w:r w:rsidRPr="00CB6FFE">
              <w:rPr>
                <w:sz w:val="26"/>
                <w:szCs w:val="26"/>
                <w:lang w:val="de-DE"/>
              </w:rPr>
              <w:t>1 083</w:t>
            </w:r>
          </w:p>
          <w:p w:rsidR="00812603" w:rsidRPr="00CB6FFE" w:rsidRDefault="00812603" w:rsidP="007F2439">
            <w:pPr>
              <w:jc w:val="center"/>
              <w:rPr>
                <w:sz w:val="26"/>
                <w:szCs w:val="26"/>
                <w:lang w:val="de-DE"/>
              </w:rPr>
            </w:pPr>
            <w:r w:rsidRPr="00CB6FFE">
              <w:rPr>
                <w:sz w:val="26"/>
                <w:szCs w:val="26"/>
                <w:lang w:val="de-DE"/>
              </w:rPr>
              <w:t>1 063</w:t>
            </w:r>
          </w:p>
          <w:p w:rsidR="00812603" w:rsidRPr="00CB6FFE" w:rsidRDefault="00812603" w:rsidP="007F2439">
            <w:pPr>
              <w:jc w:val="center"/>
              <w:rPr>
                <w:sz w:val="26"/>
                <w:szCs w:val="26"/>
                <w:lang w:val="de-DE"/>
              </w:rPr>
            </w:pPr>
            <w:r w:rsidRPr="00CB6FFE">
              <w:rPr>
                <w:sz w:val="26"/>
                <w:szCs w:val="26"/>
                <w:lang w:val="de-DE"/>
              </w:rPr>
              <w:t>960</w:t>
            </w:r>
          </w:p>
          <w:p w:rsidR="00812603" w:rsidRPr="00CB6FFE" w:rsidRDefault="00812603" w:rsidP="007F2439">
            <w:pPr>
              <w:jc w:val="center"/>
              <w:rPr>
                <w:sz w:val="26"/>
                <w:szCs w:val="26"/>
                <w:lang w:val="de-DE"/>
              </w:rPr>
            </w:pPr>
            <w:r w:rsidRPr="00CB6FFE">
              <w:rPr>
                <w:sz w:val="26"/>
                <w:szCs w:val="26"/>
                <w:lang w:val="de-DE"/>
              </w:rPr>
              <w:t>659</w:t>
            </w:r>
          </w:p>
          <w:p w:rsidR="00812603" w:rsidRPr="00CB6FFE" w:rsidRDefault="00812603" w:rsidP="007F2439">
            <w:pPr>
              <w:jc w:val="center"/>
              <w:rPr>
                <w:sz w:val="26"/>
                <w:szCs w:val="26"/>
                <w:lang w:val="de-DE"/>
              </w:rPr>
            </w:pPr>
            <w:r w:rsidRPr="00CB6FFE">
              <w:rPr>
                <w:sz w:val="26"/>
                <w:szCs w:val="26"/>
                <w:lang w:val="de-DE"/>
              </w:rPr>
              <w:t>327</w:t>
            </w:r>
          </w:p>
          <w:p w:rsidR="00812603" w:rsidRPr="00CB6FFE" w:rsidRDefault="00812603" w:rsidP="007F2439">
            <w:pPr>
              <w:jc w:val="center"/>
              <w:rPr>
                <w:sz w:val="26"/>
                <w:szCs w:val="26"/>
                <w:lang w:val="de-DE"/>
              </w:rPr>
            </w:pPr>
            <w:r w:rsidRPr="00CB6FFE">
              <w:rPr>
                <w:sz w:val="26"/>
                <w:szCs w:val="26"/>
                <w:lang w:val="de-DE"/>
              </w:rPr>
              <w:t>232</w:t>
            </w:r>
          </w:p>
          <w:p w:rsidR="00812603" w:rsidRPr="00CB6FFE" w:rsidRDefault="00812603" w:rsidP="007F2439">
            <w:pPr>
              <w:jc w:val="center"/>
              <w:rPr>
                <w:sz w:val="26"/>
                <w:szCs w:val="26"/>
                <w:lang w:val="de-DE"/>
              </w:rPr>
            </w:pPr>
            <w:r w:rsidRPr="00CB6FFE">
              <w:rPr>
                <w:sz w:val="26"/>
                <w:szCs w:val="26"/>
                <w:lang w:val="de-DE"/>
              </w:rPr>
              <w:t>0</w:t>
            </w:r>
          </w:p>
        </w:tc>
      </w:tr>
    </w:tbl>
    <w:p w:rsidR="00812603" w:rsidRPr="00CB6FFE" w:rsidRDefault="00812603" w:rsidP="00812603">
      <w:pPr>
        <w:ind w:firstLine="720"/>
        <w:jc w:val="both"/>
        <w:rPr>
          <w:i/>
          <w:sz w:val="26"/>
          <w:szCs w:val="26"/>
          <w:lang w:val="de-DE"/>
        </w:rPr>
      </w:pPr>
      <w:r w:rsidRPr="00CB6FFE">
        <w:rPr>
          <w:b/>
          <w:sz w:val="26"/>
          <w:szCs w:val="26"/>
          <w:lang w:val="de-DE"/>
        </w:rPr>
        <w:t>Bảng 11.1</w:t>
      </w:r>
      <w:r w:rsidRPr="00CB6FFE">
        <w:rPr>
          <w:sz w:val="26"/>
          <w:szCs w:val="26"/>
          <w:lang w:val="de-DE"/>
        </w:rPr>
        <w:t xml:space="preserve"> </w:t>
      </w:r>
      <w:r w:rsidRPr="00CB6FFE">
        <w:rPr>
          <w:i/>
          <w:sz w:val="26"/>
          <w:szCs w:val="26"/>
          <w:lang w:val="de-DE"/>
        </w:rPr>
        <w:t>Nhiệt độ nóng chảy t</w:t>
      </w:r>
      <w:r w:rsidRPr="00CB6FFE">
        <w:rPr>
          <w:i/>
          <w:sz w:val="26"/>
          <w:szCs w:val="26"/>
          <w:vertAlign w:val="subscript"/>
          <w:lang w:val="de-DE"/>
        </w:rPr>
        <w:t>c</w:t>
      </w:r>
      <w:r w:rsidRPr="00CB6FFE">
        <w:rPr>
          <w:i/>
          <w:sz w:val="26"/>
          <w:szCs w:val="26"/>
          <w:lang w:val="de-DE"/>
        </w:rPr>
        <w:t xml:space="preserve"> của một số chất kết tinh ở áp suất chuẩn.</w:t>
      </w:r>
    </w:p>
    <w:p w:rsidR="00812603" w:rsidRPr="00CB6FFE" w:rsidRDefault="00812603" w:rsidP="006812D9">
      <w:pPr>
        <w:spacing w:before="240"/>
        <w:jc w:val="both"/>
        <w:rPr>
          <w:iCs/>
          <w:sz w:val="26"/>
          <w:szCs w:val="26"/>
          <w:lang w:val="de-DE"/>
        </w:rPr>
      </w:pPr>
      <w:r w:rsidRPr="00CB6FFE">
        <w:rPr>
          <w:iCs/>
          <w:sz w:val="26"/>
          <w:szCs w:val="26"/>
          <w:lang w:val="de-DE"/>
        </w:rPr>
        <w:tab/>
        <w:t>Đối với đa số các chất rắn, thể tích của chúng sẽ tăng khi nóng chảy và sẽ giảm khi đông đặc. (Riêng nước đá lại có khối lượng riêng nhỏ hơn nước nên nước đá nổi trên mặt nước).</w:t>
      </w:r>
    </w:p>
    <w:p w:rsidR="00812603" w:rsidRPr="00CB6FFE" w:rsidRDefault="00812603" w:rsidP="00812603">
      <w:pPr>
        <w:jc w:val="both"/>
        <w:rPr>
          <w:iCs/>
          <w:sz w:val="26"/>
          <w:szCs w:val="26"/>
          <w:lang w:val="de-DE"/>
        </w:rPr>
      </w:pPr>
      <w:r w:rsidRPr="00CB6FFE">
        <w:rPr>
          <w:iCs/>
          <w:sz w:val="26"/>
          <w:szCs w:val="26"/>
          <w:lang w:val="de-DE"/>
        </w:rPr>
        <w:tab/>
        <w:t>Nhiệt độ nóng chảy của chất rắn thay đổi phụ thuộc áp suất bên ngoài. Đối với các chất có thể tích tăng khi nóng chảy, nhiệt độ nóng chảy của chúng tăng theo áp suất bên ngoài. Ngược lại, đối với các chất có thể tích giảm khi nóng chảy, nhiệt độ nóng chảy của chúng giảm khi áp suất bên ngoài tăng.</w:t>
      </w:r>
    </w:p>
    <w:p w:rsidR="00812603" w:rsidRPr="00CB6FFE" w:rsidRDefault="002E75BB" w:rsidP="00907130">
      <w:pPr>
        <w:pStyle w:val="Heading3"/>
        <w:rPr>
          <w:lang w:val="de-DE"/>
        </w:rPr>
      </w:pPr>
      <w:bookmarkStart w:id="78" w:name="_Toc9285016"/>
      <w:r w:rsidRPr="00CB6FFE">
        <w:rPr>
          <w:lang w:val="de-DE"/>
        </w:rPr>
        <w:lastRenderedPageBreak/>
        <w:t>1.</w:t>
      </w:r>
      <w:r w:rsidR="00812603" w:rsidRPr="00CB6FFE">
        <w:rPr>
          <w:lang w:val="de-DE"/>
        </w:rPr>
        <w:t>2. Nhiệt nóng chảy</w:t>
      </w:r>
      <w:bookmarkEnd w:id="78"/>
    </w:p>
    <w:p w:rsidR="002E75BB" w:rsidRPr="00CB6FFE" w:rsidRDefault="00812603" w:rsidP="00812603">
      <w:pPr>
        <w:ind w:firstLine="720"/>
        <w:jc w:val="both"/>
        <w:rPr>
          <w:sz w:val="26"/>
          <w:szCs w:val="26"/>
          <w:lang w:val="de-DE"/>
        </w:rPr>
      </w:pPr>
      <w:r w:rsidRPr="00CB6FFE">
        <w:rPr>
          <w:sz w:val="26"/>
          <w:szCs w:val="26"/>
          <w:lang w:val="de-DE"/>
        </w:rPr>
        <w:t xml:space="preserve">Nhiệt lượng Q cung cấp cho chất rắn trong quá trình nóng chảy gọi là </w:t>
      </w:r>
      <w:r w:rsidRPr="00CB6FFE">
        <w:rPr>
          <w:i/>
          <w:sz w:val="26"/>
          <w:szCs w:val="26"/>
          <w:lang w:val="de-DE"/>
        </w:rPr>
        <w:t xml:space="preserve">nhiệt nóng chảy </w:t>
      </w:r>
      <w:r w:rsidRPr="00CB6FFE">
        <w:rPr>
          <w:sz w:val="26"/>
          <w:szCs w:val="26"/>
          <w:lang w:val="de-DE"/>
        </w:rPr>
        <w:t>của chất rắn đó. Nhiệt nóng chảy Q tỉ lệ thuận với khối lượng m của chất rắn:</w:t>
      </w:r>
    </w:p>
    <w:p w:rsidR="00812603" w:rsidRPr="00CB6FFE" w:rsidRDefault="00812603" w:rsidP="00812603">
      <w:pPr>
        <w:ind w:firstLine="720"/>
        <w:jc w:val="both"/>
        <w:rPr>
          <w:sz w:val="26"/>
          <w:szCs w:val="26"/>
          <w:lang w:val="de-DE"/>
        </w:rPr>
      </w:pPr>
      <w:r w:rsidRPr="00CB6FFE">
        <w:rPr>
          <w:sz w:val="26"/>
          <w:szCs w:val="26"/>
          <w:lang w:val="de-DE"/>
        </w:rPr>
        <w:t xml:space="preserve">   </w:t>
      </w:r>
      <w:r w:rsidRPr="00CB6FFE">
        <w:rPr>
          <w:sz w:val="26"/>
          <w:szCs w:val="26"/>
          <w:bdr w:val="single" w:sz="4" w:space="0" w:color="auto"/>
          <w:lang w:val="de-DE"/>
        </w:rPr>
        <w:t xml:space="preserve"> Q = </w:t>
      </w:r>
      <w:r w:rsidRPr="00CB6FFE">
        <w:rPr>
          <w:sz w:val="26"/>
          <w:szCs w:val="26"/>
          <w:bdr w:val="single" w:sz="4" w:space="0" w:color="auto"/>
          <w:lang w:val="de-DE"/>
        </w:rPr>
        <w:sym w:font="Symbol" w:char="F06C"/>
      </w:r>
      <w:r w:rsidRPr="00CB6FFE">
        <w:rPr>
          <w:sz w:val="26"/>
          <w:szCs w:val="26"/>
          <w:bdr w:val="single" w:sz="4" w:space="0" w:color="auto"/>
          <w:lang w:val="de-DE"/>
        </w:rPr>
        <w:t xml:space="preserve">m </w:t>
      </w:r>
      <w:r w:rsidRPr="00CB6FFE">
        <w:rPr>
          <w:sz w:val="26"/>
          <w:szCs w:val="26"/>
          <w:lang w:val="de-DE"/>
        </w:rPr>
        <w:t xml:space="preserve"> </w:t>
      </w:r>
    </w:p>
    <w:p w:rsidR="00812603" w:rsidRPr="00CB6FFE" w:rsidRDefault="00812603" w:rsidP="00812603">
      <w:pPr>
        <w:jc w:val="both"/>
        <w:rPr>
          <w:sz w:val="26"/>
          <w:szCs w:val="26"/>
          <w:lang w:val="de-DE"/>
        </w:rPr>
      </w:pPr>
      <w:r w:rsidRPr="00CB6FFE">
        <w:rPr>
          <w:sz w:val="26"/>
          <w:szCs w:val="26"/>
          <w:lang w:val="de-DE"/>
        </w:rPr>
        <w:tab/>
        <w:t xml:space="preserve">Trong đó hệ số tỉ lệ </w:t>
      </w:r>
      <w:r w:rsidRPr="00CB6FFE">
        <w:rPr>
          <w:sz w:val="26"/>
          <w:szCs w:val="26"/>
          <w:lang w:val="de-DE"/>
        </w:rPr>
        <w:sym w:font="Symbol" w:char="F06C"/>
      </w:r>
      <w:r w:rsidRPr="00CB6FFE">
        <w:rPr>
          <w:sz w:val="26"/>
          <w:szCs w:val="26"/>
          <w:lang w:val="de-DE"/>
        </w:rPr>
        <w:t xml:space="preserve"> gọi là </w:t>
      </w:r>
      <w:r w:rsidRPr="00CB6FFE">
        <w:rPr>
          <w:i/>
          <w:sz w:val="26"/>
          <w:szCs w:val="26"/>
          <w:lang w:val="de-DE"/>
        </w:rPr>
        <w:t>nhiệt nóng chảy riêng</w:t>
      </w:r>
      <w:r w:rsidRPr="00CB6FFE">
        <w:rPr>
          <w:sz w:val="26"/>
          <w:szCs w:val="26"/>
          <w:lang w:val="de-DE"/>
        </w:rPr>
        <w:t xml:space="preserve">. Giá trị của </w:t>
      </w:r>
      <w:r w:rsidRPr="00CB6FFE">
        <w:rPr>
          <w:sz w:val="26"/>
          <w:szCs w:val="26"/>
          <w:lang w:val="de-DE"/>
        </w:rPr>
        <w:sym w:font="Symbol" w:char="F06C"/>
      </w:r>
      <w:r w:rsidRPr="00CB6FFE">
        <w:rPr>
          <w:sz w:val="26"/>
          <w:szCs w:val="26"/>
          <w:lang w:val="de-DE"/>
        </w:rPr>
        <w:t xml:space="preserve"> phụ thuộc vào bản chất của chất rắn nóng chảy (bảng 11.2). Đơn vị đo </w:t>
      </w:r>
      <w:r w:rsidRPr="00CB6FFE">
        <w:rPr>
          <w:sz w:val="26"/>
          <w:szCs w:val="26"/>
          <w:lang w:val="de-DE"/>
        </w:rPr>
        <w:sym w:font="Symbol" w:char="F06C"/>
      </w:r>
      <w:r w:rsidRPr="00CB6FFE">
        <w:rPr>
          <w:sz w:val="26"/>
          <w:szCs w:val="26"/>
          <w:lang w:val="de-DE"/>
        </w:rPr>
        <w:t xml:space="preserve"> là </w:t>
      </w:r>
      <w:r w:rsidRPr="00CB6FFE">
        <w:rPr>
          <w:i/>
          <w:sz w:val="26"/>
          <w:szCs w:val="26"/>
          <w:lang w:val="de-DE"/>
        </w:rPr>
        <w:t>jun trên kilôgam (J/kg).</w:t>
      </w:r>
    </w:p>
    <w:p w:rsidR="00812603" w:rsidRPr="00CB6FFE" w:rsidRDefault="00812603" w:rsidP="00812603">
      <w:pPr>
        <w:jc w:val="both"/>
        <w:rPr>
          <w:sz w:val="26"/>
          <w:szCs w:val="26"/>
          <w:lang w:val="de-DE"/>
        </w:rPr>
      </w:pPr>
      <w:r w:rsidRPr="00CB6FFE">
        <w:rPr>
          <w:sz w:val="26"/>
          <w:szCs w:val="26"/>
          <w:lang w:val="de-DE"/>
        </w:rPr>
        <w:tab/>
        <w:t>Từ công thức trên ta suy ra: Nhiệt nóng chảy riêng của một chất rắn có độ lớn bằng nhiệt lượng cung cấp để làm nóng chảy hoàn toàn 1 kg chất rắn đó ở nhiệt độ nóng chảy.</w:t>
      </w:r>
    </w:p>
    <w:tbl>
      <w:tblPr>
        <w:tblW w:w="0" w:type="auto"/>
        <w:tblInd w:w="3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1842"/>
      </w:tblGrid>
      <w:tr w:rsidR="00812603" w:rsidRPr="00CB6FFE" w:rsidTr="007F2439">
        <w:tc>
          <w:tcPr>
            <w:tcW w:w="1701" w:type="dxa"/>
          </w:tcPr>
          <w:p w:rsidR="00812603" w:rsidRPr="00CB6FFE" w:rsidRDefault="00812603" w:rsidP="007F2439">
            <w:pPr>
              <w:jc w:val="center"/>
              <w:rPr>
                <w:sz w:val="26"/>
                <w:szCs w:val="26"/>
                <w:lang w:val="de-DE"/>
              </w:rPr>
            </w:pPr>
            <w:r w:rsidRPr="00CB6FFE">
              <w:rPr>
                <w:sz w:val="26"/>
                <w:szCs w:val="26"/>
                <w:lang w:val="de-DE"/>
              </w:rPr>
              <w:t>Chất rắn</w:t>
            </w:r>
          </w:p>
        </w:tc>
        <w:tc>
          <w:tcPr>
            <w:tcW w:w="1842" w:type="dxa"/>
          </w:tcPr>
          <w:p w:rsidR="00812603" w:rsidRPr="00CB6FFE" w:rsidRDefault="00812603" w:rsidP="007F2439">
            <w:pPr>
              <w:jc w:val="center"/>
              <w:rPr>
                <w:sz w:val="26"/>
                <w:szCs w:val="26"/>
                <w:lang w:val="de-DE"/>
              </w:rPr>
            </w:pPr>
            <w:r w:rsidRPr="00CB6FFE">
              <w:rPr>
                <w:sz w:val="26"/>
                <w:szCs w:val="26"/>
                <w:lang w:val="de-DE"/>
              </w:rPr>
              <w:sym w:font="Symbol" w:char="F06C"/>
            </w:r>
            <w:r w:rsidRPr="00CB6FFE">
              <w:rPr>
                <w:sz w:val="26"/>
                <w:szCs w:val="26"/>
                <w:lang w:val="de-DE"/>
              </w:rPr>
              <w:t xml:space="preserve"> (J/kg)</w:t>
            </w:r>
          </w:p>
        </w:tc>
      </w:tr>
      <w:tr w:rsidR="00812603" w:rsidRPr="00CB6FFE" w:rsidTr="007F2439">
        <w:tc>
          <w:tcPr>
            <w:tcW w:w="1701" w:type="dxa"/>
          </w:tcPr>
          <w:p w:rsidR="00812603" w:rsidRPr="00CB6FFE" w:rsidRDefault="00812603" w:rsidP="007F2439">
            <w:pPr>
              <w:jc w:val="center"/>
              <w:rPr>
                <w:sz w:val="26"/>
                <w:szCs w:val="26"/>
                <w:lang w:val="de-DE"/>
              </w:rPr>
            </w:pPr>
            <w:r w:rsidRPr="00CB6FFE">
              <w:rPr>
                <w:sz w:val="26"/>
                <w:szCs w:val="26"/>
                <w:lang w:val="de-DE"/>
              </w:rPr>
              <w:t>Nước đá</w:t>
            </w:r>
          </w:p>
          <w:p w:rsidR="00812603" w:rsidRPr="00CB6FFE" w:rsidRDefault="00812603" w:rsidP="007F2439">
            <w:pPr>
              <w:jc w:val="center"/>
              <w:rPr>
                <w:sz w:val="26"/>
                <w:szCs w:val="26"/>
                <w:lang w:val="de-DE"/>
              </w:rPr>
            </w:pPr>
            <w:r w:rsidRPr="00CB6FFE">
              <w:rPr>
                <w:sz w:val="26"/>
                <w:szCs w:val="26"/>
                <w:lang w:val="de-DE"/>
              </w:rPr>
              <w:t>Nhôm</w:t>
            </w:r>
          </w:p>
          <w:p w:rsidR="00812603" w:rsidRPr="00CB6FFE" w:rsidRDefault="00812603" w:rsidP="007F2439">
            <w:pPr>
              <w:jc w:val="center"/>
              <w:rPr>
                <w:sz w:val="26"/>
                <w:szCs w:val="26"/>
                <w:lang w:val="de-DE"/>
              </w:rPr>
            </w:pPr>
            <w:r w:rsidRPr="00CB6FFE">
              <w:rPr>
                <w:sz w:val="26"/>
                <w:szCs w:val="26"/>
                <w:lang w:val="de-DE"/>
              </w:rPr>
              <w:t>Sắt</w:t>
            </w:r>
          </w:p>
          <w:p w:rsidR="00812603" w:rsidRPr="00CB6FFE" w:rsidRDefault="00812603" w:rsidP="007F2439">
            <w:pPr>
              <w:jc w:val="center"/>
              <w:rPr>
                <w:sz w:val="26"/>
                <w:szCs w:val="26"/>
                <w:lang w:val="de-DE"/>
              </w:rPr>
            </w:pPr>
            <w:r w:rsidRPr="00CB6FFE">
              <w:rPr>
                <w:sz w:val="26"/>
                <w:szCs w:val="26"/>
                <w:lang w:val="de-DE"/>
              </w:rPr>
              <w:t>Chì</w:t>
            </w:r>
          </w:p>
          <w:p w:rsidR="00812603" w:rsidRPr="00CB6FFE" w:rsidRDefault="00812603" w:rsidP="007F2439">
            <w:pPr>
              <w:jc w:val="center"/>
              <w:rPr>
                <w:sz w:val="26"/>
                <w:szCs w:val="26"/>
                <w:lang w:val="de-DE"/>
              </w:rPr>
            </w:pPr>
            <w:r w:rsidRPr="00CB6FFE">
              <w:rPr>
                <w:sz w:val="26"/>
                <w:szCs w:val="26"/>
                <w:lang w:val="de-DE"/>
              </w:rPr>
              <w:t>Bạc</w:t>
            </w:r>
          </w:p>
          <w:p w:rsidR="00812603" w:rsidRPr="00CB6FFE" w:rsidRDefault="00812603" w:rsidP="007F2439">
            <w:pPr>
              <w:jc w:val="center"/>
              <w:rPr>
                <w:sz w:val="26"/>
                <w:szCs w:val="26"/>
                <w:lang w:val="de-DE"/>
              </w:rPr>
            </w:pPr>
            <w:r w:rsidRPr="00CB6FFE">
              <w:rPr>
                <w:sz w:val="26"/>
                <w:szCs w:val="26"/>
                <w:lang w:val="de-DE"/>
              </w:rPr>
              <w:t>Vàng</w:t>
            </w:r>
          </w:p>
          <w:p w:rsidR="00812603" w:rsidRPr="00CB6FFE" w:rsidRDefault="00812603" w:rsidP="007F2439">
            <w:pPr>
              <w:jc w:val="center"/>
              <w:rPr>
                <w:sz w:val="26"/>
                <w:szCs w:val="26"/>
                <w:lang w:val="de-DE"/>
              </w:rPr>
            </w:pPr>
            <w:r w:rsidRPr="00CB6FFE">
              <w:rPr>
                <w:sz w:val="26"/>
                <w:szCs w:val="26"/>
                <w:lang w:val="de-DE"/>
              </w:rPr>
              <w:t>Thiếc</w:t>
            </w:r>
          </w:p>
        </w:tc>
        <w:tc>
          <w:tcPr>
            <w:tcW w:w="1842" w:type="dxa"/>
          </w:tcPr>
          <w:p w:rsidR="00812603" w:rsidRPr="00CB6FFE" w:rsidRDefault="00812603" w:rsidP="007F2439">
            <w:pPr>
              <w:jc w:val="center"/>
              <w:rPr>
                <w:sz w:val="26"/>
                <w:szCs w:val="26"/>
                <w:vertAlign w:val="superscript"/>
                <w:lang w:val="de-DE"/>
              </w:rPr>
            </w:pPr>
            <w:r w:rsidRPr="00CB6FFE">
              <w:rPr>
                <w:sz w:val="26"/>
                <w:szCs w:val="26"/>
                <w:lang w:val="de-DE"/>
              </w:rPr>
              <w:t>3,33.10</w:t>
            </w:r>
            <w:r w:rsidRPr="00CB6FFE">
              <w:rPr>
                <w:sz w:val="26"/>
                <w:szCs w:val="26"/>
                <w:vertAlign w:val="superscript"/>
                <w:lang w:val="de-DE"/>
              </w:rPr>
              <w:t>5</w:t>
            </w:r>
          </w:p>
          <w:p w:rsidR="00812603" w:rsidRPr="00CB6FFE" w:rsidRDefault="00812603" w:rsidP="007F2439">
            <w:pPr>
              <w:jc w:val="center"/>
              <w:rPr>
                <w:sz w:val="26"/>
                <w:szCs w:val="26"/>
                <w:vertAlign w:val="superscript"/>
                <w:lang w:val="de-DE"/>
              </w:rPr>
            </w:pPr>
            <w:r w:rsidRPr="00CB6FFE">
              <w:rPr>
                <w:sz w:val="26"/>
                <w:szCs w:val="26"/>
                <w:lang w:val="de-DE"/>
              </w:rPr>
              <w:t>3,97.10</w:t>
            </w:r>
            <w:r w:rsidRPr="00CB6FFE">
              <w:rPr>
                <w:sz w:val="26"/>
                <w:szCs w:val="26"/>
                <w:vertAlign w:val="superscript"/>
                <w:lang w:val="de-DE"/>
              </w:rPr>
              <w:t>5</w:t>
            </w:r>
          </w:p>
          <w:p w:rsidR="00812603" w:rsidRPr="00CB6FFE" w:rsidRDefault="00812603" w:rsidP="007F2439">
            <w:pPr>
              <w:jc w:val="center"/>
              <w:rPr>
                <w:sz w:val="26"/>
                <w:szCs w:val="26"/>
                <w:vertAlign w:val="superscript"/>
                <w:lang w:val="de-DE"/>
              </w:rPr>
            </w:pPr>
            <w:r w:rsidRPr="00CB6FFE">
              <w:rPr>
                <w:sz w:val="26"/>
                <w:szCs w:val="26"/>
                <w:lang w:val="de-DE"/>
              </w:rPr>
              <w:t>2,72.10</w:t>
            </w:r>
            <w:r w:rsidRPr="00CB6FFE">
              <w:rPr>
                <w:sz w:val="26"/>
                <w:szCs w:val="26"/>
                <w:vertAlign w:val="superscript"/>
                <w:lang w:val="de-DE"/>
              </w:rPr>
              <w:t>5</w:t>
            </w:r>
          </w:p>
          <w:p w:rsidR="00812603" w:rsidRPr="00CB6FFE" w:rsidRDefault="00812603" w:rsidP="007F2439">
            <w:pPr>
              <w:jc w:val="center"/>
              <w:rPr>
                <w:sz w:val="26"/>
                <w:szCs w:val="26"/>
                <w:vertAlign w:val="superscript"/>
                <w:lang w:val="de-DE"/>
              </w:rPr>
            </w:pPr>
            <w:r w:rsidRPr="00CB6FFE">
              <w:rPr>
                <w:sz w:val="26"/>
                <w:szCs w:val="26"/>
                <w:lang w:val="de-DE"/>
              </w:rPr>
              <w:t>0,25.10</w:t>
            </w:r>
            <w:r w:rsidRPr="00CB6FFE">
              <w:rPr>
                <w:sz w:val="26"/>
                <w:szCs w:val="26"/>
                <w:vertAlign w:val="superscript"/>
                <w:lang w:val="de-DE"/>
              </w:rPr>
              <w:t>5</w:t>
            </w:r>
          </w:p>
          <w:p w:rsidR="00812603" w:rsidRPr="00CB6FFE" w:rsidRDefault="00812603" w:rsidP="007F2439">
            <w:pPr>
              <w:jc w:val="center"/>
              <w:rPr>
                <w:sz w:val="26"/>
                <w:szCs w:val="26"/>
                <w:vertAlign w:val="superscript"/>
                <w:lang w:val="de-DE"/>
              </w:rPr>
            </w:pPr>
            <w:r w:rsidRPr="00CB6FFE">
              <w:rPr>
                <w:sz w:val="26"/>
                <w:szCs w:val="26"/>
                <w:lang w:val="de-DE"/>
              </w:rPr>
              <w:t>0,88.10</w:t>
            </w:r>
            <w:r w:rsidRPr="00CB6FFE">
              <w:rPr>
                <w:sz w:val="26"/>
                <w:szCs w:val="26"/>
                <w:vertAlign w:val="superscript"/>
                <w:lang w:val="de-DE"/>
              </w:rPr>
              <w:t>5</w:t>
            </w:r>
          </w:p>
          <w:p w:rsidR="00812603" w:rsidRPr="00CB6FFE" w:rsidRDefault="00812603" w:rsidP="007F2439">
            <w:pPr>
              <w:jc w:val="center"/>
              <w:rPr>
                <w:sz w:val="26"/>
                <w:szCs w:val="26"/>
                <w:vertAlign w:val="superscript"/>
                <w:lang w:val="de-DE"/>
              </w:rPr>
            </w:pPr>
            <w:r w:rsidRPr="00CB6FFE">
              <w:rPr>
                <w:sz w:val="26"/>
                <w:szCs w:val="26"/>
                <w:lang w:val="de-DE"/>
              </w:rPr>
              <w:t>0,64.10</w:t>
            </w:r>
            <w:r w:rsidRPr="00CB6FFE">
              <w:rPr>
                <w:sz w:val="26"/>
                <w:szCs w:val="26"/>
                <w:vertAlign w:val="superscript"/>
                <w:lang w:val="de-DE"/>
              </w:rPr>
              <w:t>5</w:t>
            </w:r>
          </w:p>
          <w:p w:rsidR="00812603" w:rsidRPr="00CB6FFE" w:rsidRDefault="00812603" w:rsidP="007F2439">
            <w:pPr>
              <w:jc w:val="center"/>
              <w:rPr>
                <w:sz w:val="26"/>
                <w:szCs w:val="26"/>
                <w:lang w:val="de-DE"/>
              </w:rPr>
            </w:pPr>
            <w:r w:rsidRPr="00CB6FFE">
              <w:rPr>
                <w:sz w:val="26"/>
                <w:szCs w:val="26"/>
                <w:lang w:val="de-DE"/>
              </w:rPr>
              <w:t>0,59.10</w:t>
            </w:r>
            <w:r w:rsidRPr="00CB6FFE">
              <w:rPr>
                <w:sz w:val="26"/>
                <w:szCs w:val="26"/>
                <w:vertAlign w:val="superscript"/>
                <w:lang w:val="de-DE"/>
              </w:rPr>
              <w:t>5</w:t>
            </w:r>
          </w:p>
        </w:tc>
      </w:tr>
    </w:tbl>
    <w:p w:rsidR="00812603" w:rsidRPr="00CB6FFE" w:rsidRDefault="00812603" w:rsidP="00812603">
      <w:pPr>
        <w:ind w:firstLine="720"/>
        <w:jc w:val="center"/>
        <w:rPr>
          <w:i/>
          <w:sz w:val="26"/>
          <w:szCs w:val="26"/>
          <w:lang w:val="de-DE"/>
        </w:rPr>
      </w:pPr>
      <w:r w:rsidRPr="00CB6FFE">
        <w:rPr>
          <w:b/>
          <w:sz w:val="26"/>
          <w:szCs w:val="26"/>
          <w:lang w:val="de-DE"/>
        </w:rPr>
        <w:t>Bảng 11.2</w:t>
      </w:r>
      <w:r w:rsidRPr="00CB6FFE">
        <w:rPr>
          <w:sz w:val="26"/>
          <w:szCs w:val="26"/>
          <w:lang w:val="de-DE"/>
        </w:rPr>
        <w:t xml:space="preserve"> </w:t>
      </w:r>
      <w:r w:rsidRPr="00CB6FFE">
        <w:rPr>
          <w:i/>
          <w:sz w:val="26"/>
          <w:szCs w:val="26"/>
          <w:lang w:val="de-DE"/>
        </w:rPr>
        <w:t xml:space="preserve">Nhiệt nóng chảy riêng </w:t>
      </w:r>
      <w:r w:rsidRPr="00CB6FFE">
        <w:rPr>
          <w:i/>
          <w:sz w:val="26"/>
          <w:szCs w:val="26"/>
          <w:lang w:val="de-DE"/>
        </w:rPr>
        <w:sym w:font="Symbol" w:char="F06C"/>
      </w:r>
      <w:r w:rsidRPr="00CB6FFE">
        <w:rPr>
          <w:i/>
          <w:sz w:val="26"/>
          <w:szCs w:val="26"/>
          <w:lang w:val="de-DE"/>
        </w:rPr>
        <w:t xml:space="preserve"> của một số chất kết tinh.</w:t>
      </w:r>
    </w:p>
    <w:p w:rsidR="00812603" w:rsidRPr="00CB6FFE" w:rsidRDefault="00E26F62" w:rsidP="00907130">
      <w:pPr>
        <w:pStyle w:val="Heading3"/>
        <w:rPr>
          <w:u w:val="single"/>
          <w:lang w:val="de-DE"/>
        </w:rPr>
      </w:pPr>
      <w:bookmarkStart w:id="79" w:name="_Toc9285017"/>
      <w:r w:rsidRPr="00CB6FFE">
        <w:rPr>
          <w:lang w:val="de-DE"/>
        </w:rPr>
        <w:t>1.</w:t>
      </w:r>
      <w:r w:rsidR="00812603" w:rsidRPr="00CB6FFE">
        <w:rPr>
          <w:lang w:val="de-DE"/>
        </w:rPr>
        <w:t>3. Ứng dụng</w:t>
      </w:r>
      <w:bookmarkEnd w:id="79"/>
    </w:p>
    <w:p w:rsidR="00812603" w:rsidRPr="00CB6FFE" w:rsidRDefault="00812603" w:rsidP="00812603">
      <w:pPr>
        <w:jc w:val="both"/>
        <w:rPr>
          <w:sz w:val="26"/>
          <w:szCs w:val="26"/>
          <w:lang w:val="de-DE"/>
        </w:rPr>
      </w:pPr>
      <w:r w:rsidRPr="00CB6FFE">
        <w:rPr>
          <w:sz w:val="26"/>
          <w:szCs w:val="26"/>
          <w:lang w:val="de-DE"/>
        </w:rPr>
        <w:tab/>
        <w:t>Các kim loại được nóng chảy và được giữ ở nhiệt độ cao hơn nhiệt độ nóng chảy t</w:t>
      </w:r>
      <w:r w:rsidRPr="00CB6FFE">
        <w:rPr>
          <w:sz w:val="26"/>
          <w:szCs w:val="26"/>
          <w:vertAlign w:val="subscript"/>
          <w:lang w:val="de-DE"/>
        </w:rPr>
        <w:t>c</w:t>
      </w:r>
      <w:r w:rsidRPr="00CB6FFE">
        <w:rPr>
          <w:sz w:val="26"/>
          <w:szCs w:val="26"/>
          <w:lang w:val="de-DE"/>
        </w:rPr>
        <w:t xml:space="preserve"> của chúng để đúc các chi tiết máy, đúc tượng và chuông, để luyện thành gang thép và các hợp kim khác nhau.</w:t>
      </w:r>
      <w:r w:rsidRPr="00CB6FFE">
        <w:rPr>
          <w:sz w:val="26"/>
          <w:szCs w:val="26"/>
          <w:lang w:val="de-DE"/>
        </w:rPr>
        <w:tab/>
      </w:r>
    </w:p>
    <w:p w:rsidR="00812603" w:rsidRPr="00CB6FFE" w:rsidRDefault="00812603" w:rsidP="006A1660">
      <w:pPr>
        <w:pStyle w:val="Style2"/>
      </w:pPr>
      <w:bookmarkStart w:id="80" w:name="_Toc9285018"/>
      <w:r w:rsidRPr="00CB6FFE">
        <w:t>Sự bay hơi</w:t>
      </w:r>
      <w:bookmarkEnd w:id="80"/>
    </w:p>
    <w:p w:rsidR="00812603" w:rsidRPr="00CB6FFE" w:rsidRDefault="00812603" w:rsidP="00812603">
      <w:pPr>
        <w:jc w:val="both"/>
        <w:rPr>
          <w:iCs/>
          <w:sz w:val="26"/>
          <w:szCs w:val="26"/>
          <w:lang w:val="de-DE"/>
        </w:rPr>
      </w:pPr>
      <w:r w:rsidRPr="00CB6FFE">
        <w:rPr>
          <w:sz w:val="26"/>
          <w:szCs w:val="26"/>
          <w:lang w:val="de-DE"/>
        </w:rPr>
        <w:tab/>
        <w:t xml:space="preserve">Quá trình chuyển từ thể lỏng sang thể khí (hơi) ở bề mặt chất lỏng gọi là </w:t>
      </w:r>
      <w:r w:rsidRPr="00CB6FFE">
        <w:rPr>
          <w:i/>
          <w:sz w:val="26"/>
          <w:szCs w:val="26"/>
          <w:lang w:val="de-DE"/>
        </w:rPr>
        <w:t>sự bay hơi.</w:t>
      </w:r>
      <w:r w:rsidRPr="00CB6FFE">
        <w:rPr>
          <w:sz w:val="26"/>
          <w:szCs w:val="26"/>
          <w:lang w:val="de-DE"/>
        </w:rPr>
        <w:t xml:space="preserve"> Quá trình chuyển ngược lại từ thể khí (hơi) sang thể lỏng gọi là </w:t>
      </w:r>
      <w:r w:rsidRPr="00CB6FFE">
        <w:rPr>
          <w:i/>
          <w:sz w:val="26"/>
          <w:szCs w:val="26"/>
          <w:lang w:val="de-DE"/>
        </w:rPr>
        <w:t>sự ngưng tụ</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rsidR="00812603" w:rsidRPr="00CB6FFE" w:rsidRDefault="00E26F62" w:rsidP="00907130">
      <w:pPr>
        <w:pStyle w:val="Heading3"/>
        <w:rPr>
          <w:lang w:val="de-DE"/>
        </w:rPr>
      </w:pPr>
      <w:bookmarkStart w:id="81" w:name="_Toc9285019"/>
      <w:r w:rsidRPr="00CB6FFE">
        <w:rPr>
          <w:lang w:val="de-DE"/>
        </w:rPr>
        <w:t>2.</w:t>
      </w:r>
      <w:r w:rsidR="00812603" w:rsidRPr="00CB6FFE">
        <w:rPr>
          <w:lang w:val="de-DE"/>
        </w:rPr>
        <w:t>1. Thí nghiệm</w:t>
      </w:r>
      <w:bookmarkEnd w:id="81"/>
    </w:p>
    <w:p w:rsidR="00812603" w:rsidRPr="00CB6FFE" w:rsidRDefault="00812603" w:rsidP="00812603">
      <w:pPr>
        <w:jc w:val="both"/>
        <w:rPr>
          <w:sz w:val="26"/>
          <w:szCs w:val="26"/>
          <w:lang w:val="de-DE"/>
        </w:rPr>
      </w:pPr>
      <w:r w:rsidRPr="00CB6FFE">
        <w:rPr>
          <w:sz w:val="26"/>
          <w:szCs w:val="26"/>
          <w:lang w:val="de-DE"/>
        </w:rPr>
        <w:tab/>
      </w:r>
      <w:r w:rsidRPr="00EB02D9">
        <w:rPr>
          <w:color w:val="FF0000"/>
          <w:sz w:val="26"/>
          <w:szCs w:val="26"/>
          <w:lang w:val="de-DE"/>
        </w:rPr>
        <w:t>a/</w:t>
      </w:r>
      <w:r w:rsidRPr="00CB6FFE">
        <w:rPr>
          <w:sz w:val="26"/>
          <w:szCs w:val="26"/>
          <w:lang w:val="de-DE"/>
        </w:rPr>
        <w:t xml:space="preserve"> Đổ một lớp nước mỏng lên trên mặt đĩa nhôm. Thổi nhẹ lên mặt lớp nước này hoặc hơ nóng đĩa nhôm, ta thấy lớp nước dần dần biến mất: nước đã bốc thành hơi bay vào không khí.</w:t>
      </w:r>
    </w:p>
    <w:p w:rsidR="00812603"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29056" behindDoc="0" locked="0" layoutInCell="1" allowOverlap="1" wp14:anchorId="2B2E0C93" wp14:editId="36A42BE8">
            <wp:simplePos x="0" y="0"/>
            <wp:positionH relativeFrom="column">
              <wp:posOffset>4516755</wp:posOffset>
            </wp:positionH>
            <wp:positionV relativeFrom="paragraph">
              <wp:posOffset>386221</wp:posOffset>
            </wp:positionV>
            <wp:extent cx="1513205" cy="1275080"/>
            <wp:effectExtent l="0" t="0" r="0" b="0"/>
            <wp:wrapSquare wrapText="bothSides"/>
            <wp:docPr id="571" name="Picture 571"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Vat Ly 10 SGK hinh 38"/>
                    <pic:cNvPicPr>
                      <a:picLocks noChangeAspect="1" noChangeArrowheads="1"/>
                    </pic:cNvPicPr>
                  </pic:nvPicPr>
                  <pic:blipFill>
                    <a:blip r:embed="rId93">
                      <a:grayscl/>
                    </a:blip>
                    <a:srcRect/>
                    <a:stretch>
                      <a:fillRect/>
                    </a:stretch>
                  </pic:blipFill>
                  <pic:spPr bwMode="auto">
                    <a:xfrm>
                      <a:off x="0" y="0"/>
                      <a:ext cx="1513205" cy="12750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Nếu đặt bản thủy tinh gần miệng cốc nước nóng, ta thấy trên mặt bản thủy tinh xuất hiện các giọt nước: hơi nước từ cốc nước đã bay lên đọng thành nước.</w:t>
      </w:r>
    </w:p>
    <w:p w:rsidR="00812603" w:rsidRPr="00CB6FFE" w:rsidRDefault="00170C8D" w:rsidP="00812603">
      <w:pPr>
        <w:jc w:val="both"/>
        <w:rPr>
          <w:sz w:val="26"/>
          <w:szCs w:val="26"/>
          <w:lang w:val="de-DE"/>
        </w:rPr>
      </w:pPr>
      <w:r w:rsidRPr="00CB6FFE">
        <w:rPr>
          <w:noProof/>
          <w:sz w:val="26"/>
          <w:szCs w:val="26"/>
          <w:lang w:val="en-US" w:eastAsia="en-US"/>
        </w:rPr>
        <w:drawing>
          <wp:anchor distT="0" distB="0" distL="114300" distR="114300" simplePos="0" relativeHeight="251666944" behindDoc="0" locked="0" layoutInCell="1" allowOverlap="1" wp14:anchorId="2B2E0C95" wp14:editId="3929363F">
            <wp:simplePos x="0" y="0"/>
            <wp:positionH relativeFrom="column">
              <wp:posOffset>4644390</wp:posOffset>
            </wp:positionH>
            <wp:positionV relativeFrom="paragraph">
              <wp:posOffset>1236980</wp:posOffset>
            </wp:positionV>
            <wp:extent cx="1330325" cy="2146300"/>
            <wp:effectExtent l="0" t="0" r="0" b="0"/>
            <wp:wrapSquare wrapText="bothSides"/>
            <wp:docPr id="572" name="Picture 572"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Vat Ly 10 SGK hinh 38"/>
                    <pic:cNvPicPr>
                      <a:picLocks noChangeAspect="1" noChangeArrowheads="1"/>
                    </pic:cNvPicPr>
                  </pic:nvPicPr>
                  <pic:blipFill>
                    <a:blip r:embed="rId94">
                      <a:grayscl/>
                    </a:blip>
                    <a:srcRect/>
                    <a:stretch>
                      <a:fillRect/>
                    </a:stretch>
                  </pic:blipFill>
                  <pic:spPr bwMode="auto">
                    <a:xfrm>
                      <a:off x="0" y="0"/>
                      <a:ext cx="1330325" cy="21463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r>
      <w:r w:rsidR="00812603" w:rsidRPr="00EB02D9">
        <w:rPr>
          <w:color w:val="FF0000"/>
          <w:sz w:val="26"/>
          <w:szCs w:val="26"/>
          <w:lang w:val="de-DE"/>
        </w:rPr>
        <w:t>b/</w:t>
      </w:r>
      <w:r w:rsidR="00812603" w:rsidRPr="00CB6FFE">
        <w:rPr>
          <w:sz w:val="26"/>
          <w:szCs w:val="26"/>
          <w:lang w:val="de-DE"/>
        </w:rPr>
        <w:t xml:space="preserve"> Nguyên nhân của quá trình bay hơi là do một số phân tử nước ở bề mặt nước có động năng chuyển động nhiệt lớn, nên chúng có thể thắng được công cản do lực hút của các phân tử nước nằm trên bề mặt của nước và thoát ra khỏi bề mặt của nước, trở thành các phân tử hơi nước.  Đồng thời khi đó cũng xảy ra quá trình ngưng tụ do một số phân tử hơi nước chuyển động nhiệt hỗn loạn va chạm vào mặt nước, bị các phân tử nước nằm trên bề mặt của nước hút chúng vào trong nước. </w:t>
      </w:r>
    </w:p>
    <w:p w:rsidR="00812603" w:rsidRPr="00CB6FFE" w:rsidRDefault="00812603" w:rsidP="00812603">
      <w:pPr>
        <w:jc w:val="both"/>
        <w:rPr>
          <w:sz w:val="26"/>
          <w:szCs w:val="26"/>
          <w:lang w:val="de-DE"/>
        </w:rPr>
      </w:pPr>
      <w:r w:rsidRPr="00EB02D9">
        <w:rPr>
          <w:color w:val="FF0000"/>
          <w:sz w:val="26"/>
          <w:szCs w:val="26"/>
          <w:lang w:val="de-DE"/>
        </w:rPr>
        <w:tab/>
        <w:t>c/</w:t>
      </w:r>
      <w:r w:rsidRPr="00CB6FFE">
        <w:rPr>
          <w:sz w:val="26"/>
          <w:szCs w:val="26"/>
          <w:lang w:val="de-DE"/>
        </w:rPr>
        <w:t xml:space="preserve"> Làm thí nghiệm với nhiều chất lỏng khác, người ta cũng thấy hiện tượng xảy ra tương tự. </w:t>
      </w:r>
    </w:p>
    <w:p w:rsidR="00812603" w:rsidRPr="00CB6FFE" w:rsidRDefault="00812603" w:rsidP="00812603">
      <w:pPr>
        <w:jc w:val="both"/>
        <w:rPr>
          <w:iCs/>
          <w:sz w:val="26"/>
          <w:szCs w:val="26"/>
          <w:lang w:val="de-DE"/>
        </w:rPr>
      </w:pPr>
      <w:r w:rsidRPr="00CB6FFE">
        <w:rPr>
          <w:sz w:val="26"/>
          <w:szCs w:val="26"/>
          <w:lang w:val="de-DE"/>
        </w:rPr>
        <w:tab/>
        <w:t>Như vậy, sự ngưng tụ luôn xảy ra kèm theo sự bay hơi. Sau mỗi đơn vị thời gian, nếu số phân tử chất lỏng thoát khỏi bề mặt chất lỏng nhiều hơi số phân tử hơi bị hút vào trong chất lỏng, thì ta nói chất lỏng bị "bay hơi"; còn nếu số phân tử hơi bị hút vào trong chất lỏng nhiều hơn số phân tử thoát khỏi bề mặt chất lỏng, thì ta nói chất bị "ngưng tụ".</w:t>
      </w:r>
    </w:p>
    <w:p w:rsidR="00812603" w:rsidRPr="00CB6FFE" w:rsidRDefault="00E26F62" w:rsidP="00907130">
      <w:pPr>
        <w:pStyle w:val="Heading3"/>
        <w:rPr>
          <w:lang w:val="de-DE"/>
        </w:rPr>
      </w:pPr>
      <w:bookmarkStart w:id="82" w:name="_Toc9285020"/>
      <w:r w:rsidRPr="00CB6FFE">
        <w:rPr>
          <w:lang w:val="de-DE"/>
        </w:rPr>
        <w:lastRenderedPageBreak/>
        <w:t>2.</w:t>
      </w:r>
      <w:r w:rsidR="00812603" w:rsidRPr="00CB6FFE">
        <w:rPr>
          <w:lang w:val="de-DE"/>
        </w:rPr>
        <w:t>2. Hơi khô và hơi bão hòa</w:t>
      </w:r>
      <w:bookmarkEnd w:id="82"/>
    </w:p>
    <w:p w:rsidR="00812603" w:rsidRPr="00CB6FFE" w:rsidRDefault="00812603" w:rsidP="00812603">
      <w:pPr>
        <w:ind w:firstLine="720"/>
        <w:jc w:val="both"/>
        <w:rPr>
          <w:sz w:val="26"/>
          <w:szCs w:val="26"/>
          <w:lang w:val="de-DE"/>
        </w:rPr>
      </w:pPr>
      <w:r w:rsidRPr="00EB02D9">
        <w:rPr>
          <w:color w:val="FF0000"/>
          <w:sz w:val="26"/>
          <w:szCs w:val="26"/>
          <w:lang w:val="de-DE"/>
        </w:rPr>
        <w:t>a/</w:t>
      </w:r>
      <w:r w:rsidRPr="00CB6FFE">
        <w:rPr>
          <w:sz w:val="26"/>
          <w:szCs w:val="26"/>
          <w:lang w:val="de-DE"/>
        </w:rPr>
        <w:t xml:space="preserve"> Dùng ống xilanh để hút một ít ête lỏng vào trong ống rồi nút kín lại. Sau đó kéo pit-tông lên để tạo ra một khoảng trống trên bề mặt của ête lỏng. Người ta quan sát thấy mức ête lỏng trong ống giảm dần và cuối cùng dừng lại (chú ý: không thực hiện thí nghiệm này trong lớp). </w:t>
      </w:r>
    </w:p>
    <w:p w:rsidR="00812603" w:rsidRPr="00CB6FFE" w:rsidRDefault="00812603" w:rsidP="00812603">
      <w:pPr>
        <w:ind w:firstLine="720"/>
        <w:jc w:val="both"/>
        <w:rPr>
          <w:i/>
          <w:sz w:val="26"/>
          <w:szCs w:val="26"/>
          <w:lang w:val="de-DE"/>
        </w:rPr>
      </w:pPr>
      <w:r w:rsidRPr="00CB6FFE">
        <w:rPr>
          <w:sz w:val="26"/>
          <w:szCs w:val="26"/>
          <w:lang w:val="de-DE"/>
        </w:rPr>
        <w:t xml:space="preserve">Nguyên nhân của hiện tượng trên là do lúc đầu tốc độ bay hơi của ête lỏng nhanh hơn tốc độ ngưng tụ của hơi ête nên mức ête lỏng trong ống giảm dần. Nhưng vì mật độ phân tử của hơi ête trên bề mặt ête lỏng vẫn tiếp tục tăng, nên hơi ête chưa bị bão hòa và được gọi là </w:t>
      </w:r>
      <w:r w:rsidRPr="00CB6FFE">
        <w:rPr>
          <w:i/>
          <w:sz w:val="26"/>
          <w:szCs w:val="26"/>
          <w:lang w:val="de-DE"/>
        </w:rPr>
        <w:t>hơi khô.</w:t>
      </w:r>
    </w:p>
    <w:p w:rsidR="00812603" w:rsidRPr="00CB6FFE" w:rsidRDefault="00812603" w:rsidP="00812603">
      <w:pPr>
        <w:ind w:firstLine="720"/>
        <w:jc w:val="both"/>
        <w:rPr>
          <w:i/>
          <w:sz w:val="26"/>
          <w:szCs w:val="26"/>
          <w:lang w:val="de-DE"/>
        </w:rPr>
      </w:pPr>
      <w:r w:rsidRPr="00CB6FFE">
        <w:rPr>
          <w:sz w:val="26"/>
          <w:szCs w:val="26"/>
          <w:lang w:val="de-DE"/>
        </w:rPr>
        <w:t xml:space="preserve">Áp suất hơi ête tăng dần làm giảm tốc độ bay hơi và làm tăng tốc độ ngưng tụ. Cho đến khi tốc độ bay hơi bằng tốc độ ngưng tụ, thì quá trình bay hơi – ngưng tụ ête đạt trạng thái cân bằng động: mật độ phân tử hơi ête không tăng nữa. Khi đó, hơi ête trên bề mặt của ête lỏng gọi là </w:t>
      </w:r>
      <w:r w:rsidRPr="00CB6FFE">
        <w:rPr>
          <w:i/>
          <w:sz w:val="26"/>
          <w:szCs w:val="26"/>
          <w:lang w:val="de-DE"/>
        </w:rPr>
        <w:t>hơi bão hòa.</w:t>
      </w:r>
    </w:p>
    <w:p w:rsidR="00812603" w:rsidRPr="00CB6FFE" w:rsidRDefault="00812603" w:rsidP="00812603">
      <w:pPr>
        <w:ind w:firstLine="709"/>
        <w:jc w:val="both"/>
        <w:rPr>
          <w:sz w:val="26"/>
          <w:szCs w:val="26"/>
          <w:lang w:val="de-DE"/>
        </w:rPr>
      </w:pPr>
      <w:r w:rsidRPr="00EB02D9">
        <w:rPr>
          <w:color w:val="FF0000"/>
          <w:sz w:val="26"/>
          <w:szCs w:val="26"/>
          <w:lang w:val="de-DE"/>
        </w:rPr>
        <w:t>b</w:t>
      </w:r>
      <w:r w:rsidRPr="00CB6FFE">
        <w:rPr>
          <w:sz w:val="26"/>
          <w:szCs w:val="26"/>
          <w:lang w:val="de-DE"/>
        </w:rPr>
        <w:t>/ Làm thí nghiệm với các chất lỏng khác, người ta thấy hiện tượng xảy ra tương tự. Khi hơi khô càng xa trạng thái bão hòa, nó càng tuân theo định luật B</w:t>
      </w:r>
      <w:r w:rsidR="006812D9" w:rsidRPr="00CB6FFE">
        <w:rPr>
          <w:sz w:val="26"/>
          <w:szCs w:val="26"/>
          <w:lang w:val="de-DE"/>
        </w:rPr>
        <w:t>oyle</w:t>
      </w:r>
      <w:r w:rsidRPr="00CB6FFE">
        <w:rPr>
          <w:sz w:val="26"/>
          <w:szCs w:val="26"/>
          <w:lang w:val="de-DE"/>
        </w:rPr>
        <w:t xml:space="preserve"> – Mari</w:t>
      </w:r>
      <w:r w:rsidR="006812D9" w:rsidRPr="00CB6FFE">
        <w:rPr>
          <w:sz w:val="26"/>
          <w:szCs w:val="26"/>
          <w:lang w:val="de-DE"/>
        </w:rPr>
        <w:t>o</w:t>
      </w:r>
      <w:r w:rsidRPr="00CB6FFE">
        <w:rPr>
          <w:sz w:val="26"/>
          <w:szCs w:val="26"/>
          <w:lang w:val="de-DE"/>
        </w:rPr>
        <w:t>t</w:t>
      </w:r>
      <w:r w:rsidR="006812D9" w:rsidRPr="00CB6FFE">
        <w:rPr>
          <w:sz w:val="26"/>
          <w:szCs w:val="26"/>
          <w:lang w:val="de-DE"/>
        </w:rPr>
        <w:t>e</w:t>
      </w:r>
      <w:r w:rsidRPr="00CB6FFE">
        <w:rPr>
          <w:sz w:val="26"/>
          <w:szCs w:val="26"/>
          <w:lang w:val="de-DE"/>
        </w:rPr>
        <w:t>. Ở nhiệt độ không đổi, nếu giảm thể tích hơi khô thì mật độ các phân tử hơi nước ở phía trên bề mặt chất lỏng sẽ tăng và áp suất hơi tăng theo. Khi hơi bị bão hòa, áp suất của nó đạt giá trị cực đại và được gọi là áp suất hơi bão hòa.</w:t>
      </w:r>
    </w:p>
    <w:p w:rsidR="00812603" w:rsidRPr="00CB6FFE" w:rsidRDefault="00812603" w:rsidP="00812603">
      <w:pPr>
        <w:ind w:firstLine="709"/>
        <w:jc w:val="both"/>
        <w:rPr>
          <w:sz w:val="26"/>
          <w:szCs w:val="26"/>
          <w:lang w:val="de-DE"/>
        </w:rPr>
      </w:pPr>
      <w:r w:rsidRPr="00CB6FFE">
        <w:rPr>
          <w:sz w:val="26"/>
          <w:szCs w:val="26"/>
          <w:lang w:val="de-DE"/>
        </w:rPr>
        <w:t>Áp suất hơi bão hòa không phụ thuộc thể tích và không tuân theo định luật Bôilơ-Mariốt, nó chỉ phụ thuộc bản chất và nhiệt độ chất lỏng bay hơi.</w:t>
      </w:r>
    </w:p>
    <w:p w:rsidR="00812603" w:rsidRPr="00CB6FFE" w:rsidRDefault="00812603" w:rsidP="00812603">
      <w:pPr>
        <w:ind w:firstLine="709"/>
        <w:jc w:val="both"/>
        <w:rPr>
          <w:sz w:val="26"/>
          <w:szCs w:val="26"/>
          <w:lang w:val="de-DE"/>
        </w:rPr>
      </w:pPr>
      <w:r w:rsidRPr="00CB6FFE">
        <w:rPr>
          <w:sz w:val="26"/>
          <w:szCs w:val="26"/>
          <w:lang w:val="de-DE"/>
        </w:rPr>
        <w:t>VD: ở 20</w:t>
      </w:r>
      <w:r w:rsidRPr="00CB6FFE">
        <w:rPr>
          <w:sz w:val="26"/>
          <w:szCs w:val="26"/>
          <w:vertAlign w:val="superscript"/>
          <w:lang w:val="de-DE"/>
        </w:rPr>
        <w:t>o</w:t>
      </w:r>
      <w:r w:rsidRPr="00CB6FFE">
        <w:rPr>
          <w:sz w:val="26"/>
          <w:szCs w:val="26"/>
          <w:lang w:val="de-DE"/>
        </w:rPr>
        <w:t>C, áp suất hơi bão hòa của nước là 17,54 mmHg, của ête là 473 mmHg. Nhưng áp suất hơi bão hòa của nước ở 25</w:t>
      </w:r>
      <w:r w:rsidRPr="00CB6FFE">
        <w:rPr>
          <w:sz w:val="26"/>
          <w:szCs w:val="26"/>
          <w:vertAlign w:val="superscript"/>
          <w:lang w:val="de-DE"/>
        </w:rPr>
        <w:t>o</w:t>
      </w:r>
      <w:r w:rsidRPr="00CB6FFE">
        <w:rPr>
          <w:sz w:val="26"/>
          <w:szCs w:val="26"/>
          <w:lang w:val="de-DE"/>
        </w:rPr>
        <w:t>C chỉ bằng 23,8 mmHg và ở 30</w:t>
      </w:r>
      <w:r w:rsidRPr="00CB6FFE">
        <w:rPr>
          <w:sz w:val="26"/>
          <w:szCs w:val="26"/>
          <w:vertAlign w:val="superscript"/>
          <w:lang w:val="de-DE"/>
        </w:rPr>
        <w:t>o</w:t>
      </w:r>
      <w:r w:rsidRPr="00CB6FFE">
        <w:rPr>
          <w:sz w:val="26"/>
          <w:szCs w:val="26"/>
          <w:lang w:val="de-DE"/>
        </w:rPr>
        <w:t>C lại tăng lên tới 31,8 mmHg.</w:t>
      </w:r>
    </w:p>
    <w:p w:rsidR="00812603" w:rsidRPr="00CB6FFE" w:rsidRDefault="00E26F62" w:rsidP="00907130">
      <w:pPr>
        <w:pStyle w:val="Heading3"/>
        <w:rPr>
          <w:lang w:val="de-DE"/>
        </w:rPr>
      </w:pPr>
      <w:bookmarkStart w:id="83" w:name="_Toc9285021"/>
      <w:r w:rsidRPr="00CB6FFE">
        <w:rPr>
          <w:lang w:val="de-DE"/>
        </w:rPr>
        <w:t>2.</w:t>
      </w:r>
      <w:r w:rsidR="00812603" w:rsidRPr="00CB6FFE">
        <w:rPr>
          <w:lang w:val="de-DE"/>
        </w:rPr>
        <w:t>3. Ứng dụng</w:t>
      </w:r>
      <w:bookmarkEnd w:id="83"/>
    </w:p>
    <w:p w:rsidR="00812603" w:rsidRPr="00CB6FFE" w:rsidRDefault="00812603" w:rsidP="00812603">
      <w:pPr>
        <w:jc w:val="both"/>
        <w:rPr>
          <w:bCs/>
          <w:sz w:val="26"/>
          <w:szCs w:val="26"/>
          <w:lang w:val="de-DE"/>
        </w:rPr>
      </w:pPr>
      <w:r w:rsidRPr="00CB6FFE">
        <w:rPr>
          <w:bCs/>
          <w:sz w:val="26"/>
          <w:szCs w:val="26"/>
          <w:lang w:val="de-DE"/>
        </w:rPr>
        <w:tab/>
        <w:t>Nước từ biển, sông, hồ... không ngừng bay hơi tạo thành mây, sương mù, mưa, làm cho khí hậu điều hòa và cây cối phát triển. Sự bay hơi nước biển được sử dụng trong ngành sản xuất muối. Sự bay hơi của amôniac, frêôn,... được sử dụng trong kĩ thuật làm lạnh.</w:t>
      </w:r>
    </w:p>
    <w:p w:rsidR="00812603" w:rsidRPr="00CB6FFE" w:rsidRDefault="00812603" w:rsidP="006A1660">
      <w:pPr>
        <w:pStyle w:val="Style2"/>
      </w:pPr>
      <w:bookmarkStart w:id="84" w:name="_Toc9285022"/>
      <w:r w:rsidRPr="00CB6FFE">
        <w:t>Sự sôi</w:t>
      </w:r>
      <w:bookmarkEnd w:id="84"/>
    </w:p>
    <w:p w:rsidR="00812603" w:rsidRPr="00CB6FFE" w:rsidRDefault="00812603" w:rsidP="00812603">
      <w:pPr>
        <w:ind w:firstLine="720"/>
        <w:rPr>
          <w:bCs/>
          <w:i/>
          <w:sz w:val="26"/>
          <w:szCs w:val="26"/>
          <w:lang w:val="de-DE"/>
        </w:rPr>
      </w:pPr>
      <w:r w:rsidRPr="00CB6FFE">
        <w:rPr>
          <w:b/>
          <w:bCs/>
          <w:i/>
          <w:sz w:val="26"/>
          <w:szCs w:val="26"/>
          <w:lang w:val="de-DE"/>
        </w:rPr>
        <w:t>Quá trình chuyển từ thể lỏng sang thể khí xảy ra ở cả bên trong và trên bề mặt chất lỏng gọi là sự sôi</w:t>
      </w:r>
      <w:r w:rsidRPr="00CB6FFE">
        <w:rPr>
          <w:bCs/>
          <w:i/>
          <w:sz w:val="26"/>
          <w:szCs w:val="26"/>
          <w:lang w:val="de-DE"/>
        </w:rPr>
        <w:t>.</w:t>
      </w:r>
    </w:p>
    <w:p w:rsidR="00812603" w:rsidRPr="00CB6FFE" w:rsidRDefault="00E26F62" w:rsidP="00907130">
      <w:pPr>
        <w:pStyle w:val="Heading3"/>
        <w:rPr>
          <w:iCs/>
          <w:lang w:val="de-DE"/>
        </w:rPr>
      </w:pPr>
      <w:bookmarkStart w:id="85" w:name="_Toc9285023"/>
      <w:r w:rsidRPr="00CB6FFE">
        <w:rPr>
          <w:lang w:val="de-DE"/>
        </w:rPr>
        <w:t>3.</w:t>
      </w:r>
      <w:r w:rsidR="00812603" w:rsidRPr="00CB6FFE">
        <w:rPr>
          <w:lang w:val="de-DE"/>
        </w:rPr>
        <w:t>1. Thí nghiệm</w:t>
      </w:r>
      <w:bookmarkEnd w:id="85"/>
    </w:p>
    <w:p w:rsidR="00812603" w:rsidRPr="00CB6FFE" w:rsidRDefault="00812603" w:rsidP="00812603">
      <w:pPr>
        <w:rPr>
          <w:sz w:val="26"/>
          <w:szCs w:val="26"/>
          <w:lang w:val="de-DE"/>
        </w:rPr>
      </w:pPr>
      <w:r w:rsidRPr="00CB6FFE">
        <w:rPr>
          <w:sz w:val="26"/>
          <w:szCs w:val="26"/>
          <w:lang w:val="de-DE"/>
        </w:rPr>
        <w:tab/>
        <w:t xml:space="preserve">Làm thí nghiệm với các chất lỏng khác nhau, ta nhận thấy: dưới áp suất chuẩn, mỗi chất lỏng sôi ở nhiệt độ xác định và không thay đổi (bảng 11.3). </w:t>
      </w:r>
    </w:p>
    <w:p w:rsidR="00812603" w:rsidRPr="00CB6FFE" w:rsidRDefault="00812603" w:rsidP="00812603">
      <w:pPr>
        <w:jc w:val="both"/>
        <w:rPr>
          <w:sz w:val="26"/>
          <w:szCs w:val="26"/>
          <w:lang w:val="de-DE"/>
        </w:rPr>
      </w:pPr>
      <w:r w:rsidRPr="00CB6FFE">
        <w:rPr>
          <w:sz w:val="26"/>
          <w:szCs w:val="26"/>
          <w:lang w:val="de-DE"/>
        </w:rPr>
        <w:tab/>
        <w:t>Mỗi chất lỏng sôi ở nhiệt độ xác định và không đổi.</w:t>
      </w:r>
    </w:p>
    <w:p w:rsidR="00812603" w:rsidRPr="00CB6FFE" w:rsidRDefault="00812603" w:rsidP="00812603">
      <w:pPr>
        <w:jc w:val="both"/>
        <w:rPr>
          <w:sz w:val="26"/>
          <w:szCs w:val="26"/>
          <w:lang w:val="de-DE"/>
        </w:rPr>
      </w:pPr>
      <w:r w:rsidRPr="00CB6FFE">
        <w:rPr>
          <w:sz w:val="26"/>
          <w:szCs w:val="26"/>
          <w:lang w:val="de-DE"/>
        </w:rPr>
        <w:tab/>
        <w:t>Nhiệt độ sôi của chất còn phụ thuộc áp suất chất khí ở phía trên bề mặt chất lỏng. Áp suất chất khí càng lớn, nhiệt độ sôi càng cao và ngược lại (bảng 11.4).</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8"/>
        <w:gridCol w:w="1238"/>
        <w:gridCol w:w="751"/>
        <w:gridCol w:w="1238"/>
        <w:gridCol w:w="1238"/>
        <w:gridCol w:w="784"/>
        <w:gridCol w:w="1451"/>
        <w:gridCol w:w="1238"/>
      </w:tblGrid>
      <w:tr w:rsidR="00812603" w:rsidRPr="00CB6FFE" w:rsidTr="007F2439">
        <w:tc>
          <w:tcPr>
            <w:tcW w:w="1238" w:type="dxa"/>
          </w:tcPr>
          <w:p w:rsidR="00812603" w:rsidRPr="00CB6FFE" w:rsidRDefault="00812603" w:rsidP="007F2439">
            <w:pPr>
              <w:tabs>
                <w:tab w:val="left" w:leader="dot" w:pos="9498"/>
              </w:tabs>
              <w:jc w:val="center"/>
              <w:rPr>
                <w:sz w:val="26"/>
                <w:szCs w:val="26"/>
                <w:lang w:val="de-DE"/>
              </w:rPr>
            </w:pPr>
            <w:r w:rsidRPr="00CB6FFE">
              <w:rPr>
                <w:sz w:val="26"/>
                <w:szCs w:val="26"/>
                <w:lang w:val="de-DE"/>
              </w:rPr>
              <w:t>Chất lỏng</w:t>
            </w:r>
          </w:p>
        </w:tc>
        <w:tc>
          <w:tcPr>
            <w:tcW w:w="1238" w:type="dxa"/>
          </w:tcPr>
          <w:p w:rsidR="00812603" w:rsidRPr="00CB6FFE" w:rsidRDefault="00812603" w:rsidP="007F2439">
            <w:pPr>
              <w:tabs>
                <w:tab w:val="left" w:leader="dot" w:pos="9498"/>
              </w:tabs>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51" w:type="dxa"/>
            <w:tcBorders>
              <w:top w:val="nil"/>
              <w:bottom w:val="nil"/>
            </w:tcBorders>
          </w:tcPr>
          <w:p w:rsidR="00812603" w:rsidRPr="00CB6FFE" w:rsidRDefault="00812603" w:rsidP="007F2439">
            <w:pPr>
              <w:tabs>
                <w:tab w:val="left" w:leader="dot" w:pos="9498"/>
              </w:tabs>
              <w:jc w:val="center"/>
              <w:rPr>
                <w:sz w:val="26"/>
                <w:szCs w:val="26"/>
                <w:lang w:val="de-DE"/>
              </w:rPr>
            </w:pPr>
          </w:p>
        </w:tc>
        <w:tc>
          <w:tcPr>
            <w:tcW w:w="1238" w:type="dxa"/>
          </w:tcPr>
          <w:p w:rsidR="00812603" w:rsidRPr="00CB6FFE" w:rsidRDefault="00812603" w:rsidP="007F2439">
            <w:pPr>
              <w:tabs>
                <w:tab w:val="left" w:leader="dot" w:pos="9498"/>
              </w:tabs>
              <w:jc w:val="center"/>
              <w:rPr>
                <w:sz w:val="26"/>
                <w:szCs w:val="26"/>
                <w:lang w:val="de-DE"/>
              </w:rPr>
            </w:pPr>
            <w:r w:rsidRPr="00CB6FFE">
              <w:rPr>
                <w:sz w:val="26"/>
                <w:szCs w:val="26"/>
                <w:lang w:val="de-DE"/>
              </w:rPr>
              <w:t>Áp suất</w:t>
            </w:r>
          </w:p>
        </w:tc>
        <w:tc>
          <w:tcPr>
            <w:tcW w:w="1238" w:type="dxa"/>
          </w:tcPr>
          <w:p w:rsidR="00812603" w:rsidRPr="00CB6FFE" w:rsidRDefault="00812603" w:rsidP="007F2439">
            <w:pPr>
              <w:tabs>
                <w:tab w:val="left" w:leader="dot" w:pos="9498"/>
              </w:tabs>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84" w:type="dxa"/>
            <w:tcBorders>
              <w:top w:val="nil"/>
              <w:bottom w:val="nil"/>
            </w:tcBorders>
          </w:tcPr>
          <w:p w:rsidR="00812603" w:rsidRPr="00CB6FFE" w:rsidRDefault="00812603" w:rsidP="007F2439">
            <w:pPr>
              <w:tabs>
                <w:tab w:val="left" w:leader="dot" w:pos="9498"/>
              </w:tabs>
              <w:jc w:val="center"/>
              <w:rPr>
                <w:sz w:val="26"/>
                <w:szCs w:val="26"/>
                <w:lang w:val="de-DE"/>
              </w:rPr>
            </w:pPr>
          </w:p>
        </w:tc>
        <w:tc>
          <w:tcPr>
            <w:tcW w:w="1451" w:type="dxa"/>
          </w:tcPr>
          <w:p w:rsidR="00812603" w:rsidRPr="00CB6FFE" w:rsidRDefault="00812603" w:rsidP="007F2439">
            <w:pPr>
              <w:tabs>
                <w:tab w:val="left" w:leader="dot" w:pos="9498"/>
              </w:tabs>
              <w:jc w:val="center"/>
              <w:rPr>
                <w:sz w:val="26"/>
                <w:szCs w:val="26"/>
                <w:lang w:val="de-DE"/>
              </w:rPr>
            </w:pPr>
            <w:r w:rsidRPr="00CB6FFE">
              <w:rPr>
                <w:sz w:val="26"/>
                <w:szCs w:val="26"/>
                <w:lang w:val="de-DE"/>
              </w:rPr>
              <w:t>Chất lỏng</w:t>
            </w:r>
          </w:p>
        </w:tc>
        <w:tc>
          <w:tcPr>
            <w:tcW w:w="1238" w:type="dxa"/>
          </w:tcPr>
          <w:p w:rsidR="00812603" w:rsidRPr="00CB6FFE" w:rsidRDefault="00812603" w:rsidP="007F2439">
            <w:pPr>
              <w:tabs>
                <w:tab w:val="left" w:leader="dot" w:pos="9498"/>
              </w:tabs>
              <w:jc w:val="center"/>
              <w:rPr>
                <w:sz w:val="26"/>
                <w:szCs w:val="26"/>
                <w:lang w:val="de-DE"/>
              </w:rPr>
            </w:pPr>
            <w:r w:rsidRPr="00CB6FFE">
              <w:rPr>
                <w:sz w:val="26"/>
                <w:szCs w:val="26"/>
                <w:lang w:val="de-DE"/>
              </w:rPr>
              <w:t>L (J/kg)</w:t>
            </w:r>
          </w:p>
        </w:tc>
      </w:tr>
      <w:tr w:rsidR="00812603" w:rsidRPr="00CB6FFE" w:rsidTr="007F2439">
        <w:tc>
          <w:tcPr>
            <w:tcW w:w="1238" w:type="dxa"/>
          </w:tcPr>
          <w:p w:rsidR="00812603" w:rsidRPr="00CB6FFE" w:rsidRDefault="00812603" w:rsidP="007F2439">
            <w:pPr>
              <w:tabs>
                <w:tab w:val="left" w:leader="dot" w:pos="9498"/>
              </w:tabs>
              <w:jc w:val="center"/>
              <w:rPr>
                <w:sz w:val="26"/>
                <w:szCs w:val="26"/>
                <w:lang w:val="de-DE"/>
              </w:rPr>
            </w:pPr>
            <w:r w:rsidRPr="00CB6FFE">
              <w:rPr>
                <w:sz w:val="26"/>
                <w:szCs w:val="26"/>
                <w:lang w:val="de-DE"/>
              </w:rPr>
              <w:t>Rượu</w:t>
            </w:r>
          </w:p>
          <w:p w:rsidR="00812603" w:rsidRPr="00CB6FFE" w:rsidRDefault="00812603" w:rsidP="007F2439">
            <w:pPr>
              <w:tabs>
                <w:tab w:val="left" w:leader="dot" w:pos="9498"/>
              </w:tabs>
              <w:jc w:val="center"/>
              <w:rPr>
                <w:sz w:val="26"/>
                <w:szCs w:val="26"/>
                <w:lang w:val="de-DE"/>
              </w:rPr>
            </w:pPr>
            <w:r w:rsidRPr="00CB6FFE">
              <w:rPr>
                <w:sz w:val="26"/>
                <w:szCs w:val="26"/>
                <w:lang w:val="de-DE"/>
              </w:rPr>
              <w:t>Nước</w:t>
            </w:r>
          </w:p>
          <w:p w:rsidR="00812603" w:rsidRPr="00CB6FFE" w:rsidRDefault="00812603" w:rsidP="007F2439">
            <w:pPr>
              <w:tabs>
                <w:tab w:val="left" w:leader="dot" w:pos="9498"/>
              </w:tabs>
              <w:jc w:val="center"/>
              <w:rPr>
                <w:sz w:val="26"/>
                <w:szCs w:val="26"/>
                <w:lang w:val="de-DE"/>
              </w:rPr>
            </w:pPr>
            <w:r w:rsidRPr="00CB6FFE">
              <w:rPr>
                <w:sz w:val="26"/>
                <w:szCs w:val="26"/>
                <w:lang w:val="de-DE"/>
              </w:rPr>
              <w:t>Xăng</w:t>
            </w:r>
          </w:p>
          <w:p w:rsidR="00812603" w:rsidRPr="00CB6FFE" w:rsidRDefault="00812603" w:rsidP="007F2439">
            <w:pPr>
              <w:tabs>
                <w:tab w:val="left" w:leader="dot" w:pos="9498"/>
              </w:tabs>
              <w:jc w:val="center"/>
              <w:rPr>
                <w:sz w:val="26"/>
                <w:szCs w:val="26"/>
                <w:lang w:val="de-DE"/>
              </w:rPr>
            </w:pPr>
            <w:r w:rsidRPr="00CB6FFE">
              <w:rPr>
                <w:sz w:val="26"/>
                <w:szCs w:val="26"/>
                <w:lang w:val="de-DE"/>
              </w:rPr>
              <w:t>Dầu hỏa</w:t>
            </w:r>
          </w:p>
        </w:tc>
        <w:tc>
          <w:tcPr>
            <w:tcW w:w="1238" w:type="dxa"/>
          </w:tcPr>
          <w:p w:rsidR="00812603" w:rsidRPr="00CB6FFE" w:rsidRDefault="00812603" w:rsidP="007F2439">
            <w:pPr>
              <w:tabs>
                <w:tab w:val="left" w:leader="dot" w:pos="9498"/>
              </w:tabs>
              <w:jc w:val="center"/>
              <w:rPr>
                <w:sz w:val="26"/>
                <w:szCs w:val="26"/>
                <w:lang w:val="de-DE"/>
              </w:rPr>
            </w:pPr>
            <w:r w:rsidRPr="00CB6FFE">
              <w:rPr>
                <w:sz w:val="26"/>
                <w:szCs w:val="26"/>
                <w:lang w:val="de-DE"/>
              </w:rPr>
              <w:t>78,3</w:t>
            </w:r>
          </w:p>
          <w:p w:rsidR="00812603" w:rsidRPr="00CB6FFE" w:rsidRDefault="00812603" w:rsidP="007F2439">
            <w:pPr>
              <w:tabs>
                <w:tab w:val="left" w:leader="dot" w:pos="9498"/>
              </w:tabs>
              <w:jc w:val="center"/>
              <w:rPr>
                <w:sz w:val="26"/>
                <w:szCs w:val="26"/>
                <w:lang w:val="de-DE"/>
              </w:rPr>
            </w:pPr>
            <w:r w:rsidRPr="00CB6FFE">
              <w:rPr>
                <w:sz w:val="26"/>
                <w:szCs w:val="26"/>
                <w:lang w:val="de-DE"/>
              </w:rPr>
              <w:t>100</w:t>
            </w:r>
          </w:p>
          <w:p w:rsidR="00812603" w:rsidRPr="00CB6FFE" w:rsidRDefault="00812603" w:rsidP="007F2439">
            <w:pPr>
              <w:tabs>
                <w:tab w:val="left" w:leader="dot" w:pos="9498"/>
              </w:tabs>
              <w:jc w:val="center"/>
              <w:rPr>
                <w:sz w:val="26"/>
                <w:szCs w:val="26"/>
                <w:lang w:val="de-DE"/>
              </w:rPr>
            </w:pPr>
            <w:r w:rsidRPr="00CB6FFE">
              <w:rPr>
                <w:sz w:val="26"/>
                <w:szCs w:val="26"/>
                <w:lang w:val="de-DE"/>
              </w:rPr>
              <w:t>80,2</w:t>
            </w:r>
          </w:p>
          <w:p w:rsidR="00812603" w:rsidRPr="00CB6FFE" w:rsidRDefault="00812603" w:rsidP="007F2439">
            <w:pPr>
              <w:tabs>
                <w:tab w:val="left" w:leader="dot" w:pos="9498"/>
              </w:tabs>
              <w:jc w:val="center"/>
              <w:rPr>
                <w:sz w:val="26"/>
                <w:szCs w:val="26"/>
                <w:lang w:val="de-DE"/>
              </w:rPr>
            </w:pPr>
            <w:r w:rsidRPr="00CB6FFE">
              <w:rPr>
                <w:sz w:val="26"/>
                <w:szCs w:val="26"/>
                <w:lang w:val="de-DE"/>
              </w:rPr>
              <w:t>290</w:t>
            </w:r>
          </w:p>
        </w:tc>
        <w:tc>
          <w:tcPr>
            <w:tcW w:w="751" w:type="dxa"/>
            <w:tcBorders>
              <w:top w:val="nil"/>
              <w:bottom w:val="nil"/>
            </w:tcBorders>
          </w:tcPr>
          <w:p w:rsidR="00812603" w:rsidRPr="00CB6FFE" w:rsidRDefault="00812603" w:rsidP="007F2439">
            <w:pPr>
              <w:tabs>
                <w:tab w:val="left" w:leader="dot" w:pos="9498"/>
              </w:tabs>
              <w:jc w:val="center"/>
              <w:rPr>
                <w:sz w:val="26"/>
                <w:szCs w:val="26"/>
                <w:lang w:val="de-DE"/>
              </w:rPr>
            </w:pPr>
          </w:p>
        </w:tc>
        <w:tc>
          <w:tcPr>
            <w:tcW w:w="1238" w:type="dxa"/>
          </w:tcPr>
          <w:p w:rsidR="00812603" w:rsidRPr="00CB6FFE" w:rsidRDefault="00812603" w:rsidP="007F2439">
            <w:pPr>
              <w:tabs>
                <w:tab w:val="left" w:leader="dot" w:pos="9498"/>
              </w:tabs>
              <w:jc w:val="center"/>
              <w:rPr>
                <w:sz w:val="26"/>
                <w:szCs w:val="26"/>
                <w:lang w:val="de-DE"/>
              </w:rPr>
            </w:pPr>
            <w:r w:rsidRPr="00CB6FFE">
              <w:rPr>
                <w:sz w:val="26"/>
                <w:szCs w:val="26"/>
                <w:lang w:val="de-DE"/>
              </w:rPr>
              <w:t>0,1</w:t>
            </w:r>
          </w:p>
          <w:p w:rsidR="00812603" w:rsidRPr="00CB6FFE" w:rsidRDefault="00812603" w:rsidP="007F2439">
            <w:pPr>
              <w:tabs>
                <w:tab w:val="left" w:leader="dot" w:pos="9498"/>
              </w:tabs>
              <w:jc w:val="center"/>
              <w:rPr>
                <w:sz w:val="26"/>
                <w:szCs w:val="26"/>
                <w:lang w:val="de-DE"/>
              </w:rPr>
            </w:pPr>
            <w:r w:rsidRPr="00CB6FFE">
              <w:rPr>
                <w:sz w:val="26"/>
                <w:szCs w:val="26"/>
                <w:lang w:val="de-DE"/>
              </w:rPr>
              <w:t>0,5</w:t>
            </w:r>
          </w:p>
          <w:p w:rsidR="00812603" w:rsidRPr="00CB6FFE" w:rsidRDefault="00812603" w:rsidP="007F2439">
            <w:pPr>
              <w:tabs>
                <w:tab w:val="left" w:leader="dot" w:pos="9498"/>
              </w:tabs>
              <w:jc w:val="center"/>
              <w:rPr>
                <w:sz w:val="26"/>
                <w:szCs w:val="26"/>
                <w:lang w:val="de-DE"/>
              </w:rPr>
            </w:pPr>
            <w:r w:rsidRPr="00CB6FFE">
              <w:rPr>
                <w:sz w:val="26"/>
                <w:szCs w:val="26"/>
                <w:lang w:val="de-DE"/>
              </w:rPr>
              <w:t>1</w:t>
            </w:r>
          </w:p>
          <w:p w:rsidR="00812603" w:rsidRPr="00CB6FFE" w:rsidRDefault="00812603" w:rsidP="007F2439">
            <w:pPr>
              <w:tabs>
                <w:tab w:val="left" w:leader="dot" w:pos="9498"/>
              </w:tabs>
              <w:jc w:val="center"/>
              <w:rPr>
                <w:sz w:val="26"/>
                <w:szCs w:val="26"/>
                <w:lang w:val="de-DE"/>
              </w:rPr>
            </w:pPr>
            <w:r w:rsidRPr="00CB6FFE">
              <w:rPr>
                <w:sz w:val="26"/>
                <w:szCs w:val="26"/>
                <w:lang w:val="de-DE"/>
              </w:rPr>
              <w:t>5</w:t>
            </w:r>
          </w:p>
          <w:p w:rsidR="00812603" w:rsidRPr="00CB6FFE" w:rsidRDefault="00812603" w:rsidP="007F2439">
            <w:pPr>
              <w:tabs>
                <w:tab w:val="left" w:leader="dot" w:pos="9498"/>
              </w:tabs>
              <w:jc w:val="center"/>
              <w:rPr>
                <w:sz w:val="26"/>
                <w:szCs w:val="26"/>
                <w:lang w:val="de-DE"/>
              </w:rPr>
            </w:pPr>
            <w:r w:rsidRPr="00CB6FFE">
              <w:rPr>
                <w:sz w:val="26"/>
                <w:szCs w:val="26"/>
                <w:lang w:val="de-DE"/>
              </w:rPr>
              <w:t>10</w:t>
            </w:r>
          </w:p>
        </w:tc>
        <w:tc>
          <w:tcPr>
            <w:tcW w:w="1238" w:type="dxa"/>
          </w:tcPr>
          <w:p w:rsidR="00812603" w:rsidRPr="00CB6FFE" w:rsidRDefault="00812603" w:rsidP="007F2439">
            <w:pPr>
              <w:tabs>
                <w:tab w:val="left" w:leader="dot" w:pos="9498"/>
              </w:tabs>
              <w:jc w:val="center"/>
              <w:rPr>
                <w:sz w:val="26"/>
                <w:szCs w:val="26"/>
                <w:lang w:val="de-DE"/>
              </w:rPr>
            </w:pPr>
            <w:r w:rsidRPr="00CB6FFE">
              <w:rPr>
                <w:sz w:val="26"/>
                <w:szCs w:val="26"/>
                <w:lang w:val="de-DE"/>
              </w:rPr>
              <w:t>45</w:t>
            </w:r>
          </w:p>
          <w:p w:rsidR="00812603" w:rsidRPr="00CB6FFE" w:rsidRDefault="00812603" w:rsidP="007F2439">
            <w:pPr>
              <w:tabs>
                <w:tab w:val="left" w:leader="dot" w:pos="9498"/>
              </w:tabs>
              <w:jc w:val="center"/>
              <w:rPr>
                <w:sz w:val="26"/>
                <w:szCs w:val="26"/>
                <w:lang w:val="de-DE"/>
              </w:rPr>
            </w:pPr>
            <w:r w:rsidRPr="00CB6FFE">
              <w:rPr>
                <w:sz w:val="26"/>
                <w:szCs w:val="26"/>
                <w:lang w:val="de-DE"/>
              </w:rPr>
              <w:t>81</w:t>
            </w:r>
          </w:p>
          <w:p w:rsidR="00812603" w:rsidRPr="00CB6FFE" w:rsidRDefault="00812603" w:rsidP="007F2439">
            <w:pPr>
              <w:tabs>
                <w:tab w:val="left" w:leader="dot" w:pos="9498"/>
              </w:tabs>
              <w:jc w:val="center"/>
              <w:rPr>
                <w:sz w:val="26"/>
                <w:szCs w:val="26"/>
                <w:lang w:val="de-DE"/>
              </w:rPr>
            </w:pPr>
            <w:r w:rsidRPr="00CB6FFE">
              <w:rPr>
                <w:sz w:val="26"/>
                <w:szCs w:val="26"/>
                <w:lang w:val="de-DE"/>
              </w:rPr>
              <w:t>100</w:t>
            </w:r>
          </w:p>
          <w:p w:rsidR="00812603" w:rsidRPr="00CB6FFE" w:rsidRDefault="00812603" w:rsidP="007F2439">
            <w:pPr>
              <w:tabs>
                <w:tab w:val="left" w:leader="dot" w:pos="9498"/>
              </w:tabs>
              <w:jc w:val="center"/>
              <w:rPr>
                <w:sz w:val="26"/>
                <w:szCs w:val="26"/>
                <w:lang w:val="de-DE"/>
              </w:rPr>
            </w:pPr>
            <w:r w:rsidRPr="00CB6FFE">
              <w:rPr>
                <w:sz w:val="26"/>
                <w:szCs w:val="26"/>
                <w:lang w:val="de-DE"/>
              </w:rPr>
              <w:t>151</w:t>
            </w:r>
          </w:p>
          <w:p w:rsidR="00812603" w:rsidRPr="00CB6FFE" w:rsidRDefault="00812603" w:rsidP="007F2439">
            <w:pPr>
              <w:tabs>
                <w:tab w:val="left" w:leader="dot" w:pos="9498"/>
              </w:tabs>
              <w:jc w:val="center"/>
              <w:rPr>
                <w:sz w:val="26"/>
                <w:szCs w:val="26"/>
                <w:lang w:val="de-DE"/>
              </w:rPr>
            </w:pPr>
            <w:r w:rsidRPr="00CB6FFE">
              <w:rPr>
                <w:sz w:val="26"/>
                <w:szCs w:val="26"/>
                <w:lang w:val="de-DE"/>
              </w:rPr>
              <w:t>181</w:t>
            </w:r>
          </w:p>
        </w:tc>
        <w:tc>
          <w:tcPr>
            <w:tcW w:w="784" w:type="dxa"/>
            <w:tcBorders>
              <w:top w:val="nil"/>
              <w:bottom w:val="nil"/>
            </w:tcBorders>
          </w:tcPr>
          <w:p w:rsidR="00812603" w:rsidRPr="00CB6FFE" w:rsidRDefault="00812603" w:rsidP="007F2439">
            <w:pPr>
              <w:tabs>
                <w:tab w:val="left" w:leader="dot" w:pos="9498"/>
              </w:tabs>
              <w:jc w:val="center"/>
              <w:rPr>
                <w:sz w:val="26"/>
                <w:szCs w:val="26"/>
                <w:lang w:val="de-DE"/>
              </w:rPr>
            </w:pPr>
          </w:p>
        </w:tc>
        <w:tc>
          <w:tcPr>
            <w:tcW w:w="1451" w:type="dxa"/>
          </w:tcPr>
          <w:p w:rsidR="00812603" w:rsidRPr="00CB6FFE" w:rsidRDefault="00812603" w:rsidP="007F2439">
            <w:pPr>
              <w:tabs>
                <w:tab w:val="left" w:leader="dot" w:pos="9498"/>
              </w:tabs>
              <w:jc w:val="center"/>
              <w:rPr>
                <w:sz w:val="26"/>
                <w:szCs w:val="26"/>
                <w:lang w:val="de-DE"/>
              </w:rPr>
            </w:pPr>
            <w:r w:rsidRPr="00CB6FFE">
              <w:rPr>
                <w:sz w:val="26"/>
                <w:szCs w:val="26"/>
                <w:lang w:val="de-DE"/>
              </w:rPr>
              <w:t>Nước</w:t>
            </w:r>
          </w:p>
          <w:p w:rsidR="00812603" w:rsidRPr="00CB6FFE" w:rsidRDefault="00812603" w:rsidP="007F2439">
            <w:pPr>
              <w:tabs>
                <w:tab w:val="left" w:leader="dot" w:pos="9498"/>
              </w:tabs>
              <w:jc w:val="center"/>
              <w:rPr>
                <w:sz w:val="26"/>
                <w:szCs w:val="26"/>
                <w:lang w:val="de-DE"/>
              </w:rPr>
            </w:pPr>
            <w:r w:rsidRPr="00CB6FFE">
              <w:rPr>
                <w:sz w:val="26"/>
                <w:szCs w:val="26"/>
                <w:lang w:val="de-DE"/>
              </w:rPr>
              <w:t>Amôniac</w:t>
            </w:r>
          </w:p>
          <w:p w:rsidR="00812603" w:rsidRPr="00CB6FFE" w:rsidRDefault="00812603" w:rsidP="007F2439">
            <w:pPr>
              <w:tabs>
                <w:tab w:val="left" w:leader="dot" w:pos="9498"/>
              </w:tabs>
              <w:jc w:val="center"/>
              <w:rPr>
                <w:sz w:val="26"/>
                <w:szCs w:val="26"/>
                <w:lang w:val="de-DE"/>
              </w:rPr>
            </w:pPr>
            <w:r w:rsidRPr="00CB6FFE">
              <w:rPr>
                <w:sz w:val="26"/>
                <w:szCs w:val="26"/>
                <w:lang w:val="de-DE"/>
              </w:rPr>
              <w:t>Rượu</w:t>
            </w:r>
          </w:p>
          <w:p w:rsidR="00812603" w:rsidRPr="00CB6FFE" w:rsidRDefault="00812603" w:rsidP="007F2439">
            <w:pPr>
              <w:tabs>
                <w:tab w:val="left" w:leader="dot" w:pos="9498"/>
              </w:tabs>
              <w:jc w:val="center"/>
              <w:rPr>
                <w:sz w:val="26"/>
                <w:szCs w:val="26"/>
                <w:lang w:val="de-DE"/>
              </w:rPr>
            </w:pPr>
            <w:r w:rsidRPr="00CB6FFE">
              <w:rPr>
                <w:sz w:val="26"/>
                <w:szCs w:val="26"/>
                <w:lang w:val="de-DE"/>
              </w:rPr>
              <w:t>Ête</w:t>
            </w:r>
          </w:p>
          <w:p w:rsidR="00812603" w:rsidRPr="00CB6FFE" w:rsidRDefault="00812603" w:rsidP="007F2439">
            <w:pPr>
              <w:tabs>
                <w:tab w:val="left" w:leader="dot" w:pos="9498"/>
              </w:tabs>
              <w:jc w:val="center"/>
              <w:rPr>
                <w:sz w:val="26"/>
                <w:szCs w:val="26"/>
                <w:lang w:val="de-DE"/>
              </w:rPr>
            </w:pPr>
            <w:r w:rsidRPr="00CB6FFE">
              <w:rPr>
                <w:sz w:val="26"/>
                <w:szCs w:val="26"/>
                <w:lang w:val="de-DE"/>
              </w:rPr>
              <w:t>Thủy ngân</w:t>
            </w:r>
          </w:p>
        </w:tc>
        <w:tc>
          <w:tcPr>
            <w:tcW w:w="1238" w:type="dxa"/>
          </w:tcPr>
          <w:p w:rsidR="00812603" w:rsidRPr="00CB6FFE" w:rsidRDefault="00812603" w:rsidP="007F2439">
            <w:pPr>
              <w:tabs>
                <w:tab w:val="left" w:leader="dot" w:pos="9498"/>
              </w:tabs>
              <w:jc w:val="center"/>
              <w:rPr>
                <w:sz w:val="26"/>
                <w:szCs w:val="26"/>
                <w:vertAlign w:val="superscript"/>
                <w:lang w:val="de-DE"/>
              </w:rPr>
            </w:pPr>
            <w:r w:rsidRPr="00CB6FFE">
              <w:rPr>
                <w:sz w:val="26"/>
                <w:szCs w:val="26"/>
                <w:lang w:val="de-DE"/>
              </w:rPr>
              <w:t>2,3.10</w:t>
            </w:r>
            <w:r w:rsidRPr="00CB6FFE">
              <w:rPr>
                <w:sz w:val="26"/>
                <w:szCs w:val="26"/>
                <w:vertAlign w:val="superscript"/>
                <w:lang w:val="de-DE"/>
              </w:rPr>
              <w:t>6</w:t>
            </w:r>
          </w:p>
          <w:p w:rsidR="00812603" w:rsidRPr="00CB6FFE" w:rsidRDefault="00812603" w:rsidP="007F2439">
            <w:pPr>
              <w:tabs>
                <w:tab w:val="left" w:leader="dot" w:pos="9498"/>
              </w:tabs>
              <w:jc w:val="center"/>
              <w:rPr>
                <w:sz w:val="26"/>
                <w:szCs w:val="26"/>
                <w:vertAlign w:val="superscript"/>
                <w:lang w:val="de-DE"/>
              </w:rPr>
            </w:pPr>
            <w:r w:rsidRPr="00CB6FFE">
              <w:rPr>
                <w:sz w:val="26"/>
                <w:szCs w:val="26"/>
                <w:lang w:val="de-DE"/>
              </w:rPr>
              <w:t>1,4.10</w:t>
            </w:r>
            <w:r w:rsidRPr="00CB6FFE">
              <w:rPr>
                <w:sz w:val="26"/>
                <w:szCs w:val="26"/>
                <w:vertAlign w:val="superscript"/>
                <w:lang w:val="de-DE"/>
              </w:rPr>
              <w:t>6</w:t>
            </w:r>
          </w:p>
          <w:p w:rsidR="00812603" w:rsidRPr="00CB6FFE" w:rsidRDefault="00812603" w:rsidP="007F2439">
            <w:pPr>
              <w:tabs>
                <w:tab w:val="left" w:leader="dot" w:pos="9498"/>
              </w:tabs>
              <w:jc w:val="center"/>
              <w:rPr>
                <w:sz w:val="26"/>
                <w:szCs w:val="26"/>
                <w:vertAlign w:val="superscript"/>
                <w:lang w:val="de-DE"/>
              </w:rPr>
            </w:pPr>
            <w:r w:rsidRPr="00CB6FFE">
              <w:rPr>
                <w:sz w:val="26"/>
                <w:szCs w:val="26"/>
                <w:lang w:val="de-DE"/>
              </w:rPr>
              <w:t>0,9.10</w:t>
            </w:r>
            <w:r w:rsidRPr="00CB6FFE">
              <w:rPr>
                <w:sz w:val="26"/>
                <w:szCs w:val="26"/>
                <w:vertAlign w:val="superscript"/>
                <w:lang w:val="de-DE"/>
              </w:rPr>
              <w:t>6</w:t>
            </w:r>
          </w:p>
          <w:p w:rsidR="00812603" w:rsidRPr="00CB6FFE" w:rsidRDefault="00812603" w:rsidP="007F2439">
            <w:pPr>
              <w:tabs>
                <w:tab w:val="left" w:leader="dot" w:pos="9498"/>
              </w:tabs>
              <w:jc w:val="center"/>
              <w:rPr>
                <w:sz w:val="26"/>
                <w:szCs w:val="26"/>
                <w:vertAlign w:val="superscript"/>
                <w:lang w:val="de-DE"/>
              </w:rPr>
            </w:pPr>
            <w:r w:rsidRPr="00CB6FFE">
              <w:rPr>
                <w:sz w:val="26"/>
                <w:szCs w:val="26"/>
                <w:lang w:val="de-DE"/>
              </w:rPr>
              <w:t>0,4.10</w:t>
            </w:r>
            <w:r w:rsidRPr="00CB6FFE">
              <w:rPr>
                <w:sz w:val="26"/>
                <w:szCs w:val="26"/>
                <w:vertAlign w:val="superscript"/>
                <w:lang w:val="de-DE"/>
              </w:rPr>
              <w:t>6</w:t>
            </w:r>
          </w:p>
          <w:p w:rsidR="00812603" w:rsidRPr="00CB6FFE" w:rsidRDefault="00812603" w:rsidP="007F2439">
            <w:pPr>
              <w:tabs>
                <w:tab w:val="left" w:leader="dot" w:pos="9498"/>
              </w:tabs>
              <w:jc w:val="center"/>
              <w:rPr>
                <w:sz w:val="26"/>
                <w:szCs w:val="26"/>
                <w:lang w:val="de-DE"/>
              </w:rPr>
            </w:pPr>
            <w:r w:rsidRPr="00CB6FFE">
              <w:rPr>
                <w:sz w:val="26"/>
                <w:szCs w:val="26"/>
                <w:lang w:val="de-DE"/>
              </w:rPr>
              <w:t>0,3.10</w:t>
            </w:r>
            <w:r w:rsidRPr="00CB6FFE">
              <w:rPr>
                <w:sz w:val="26"/>
                <w:szCs w:val="26"/>
                <w:vertAlign w:val="superscript"/>
                <w:lang w:val="de-DE"/>
              </w:rPr>
              <w:t>6</w:t>
            </w:r>
          </w:p>
        </w:tc>
      </w:tr>
      <w:tr w:rsidR="00812603" w:rsidRPr="00986ABA" w:rsidTr="007F2439">
        <w:tc>
          <w:tcPr>
            <w:tcW w:w="2476" w:type="dxa"/>
            <w:gridSpan w:val="2"/>
            <w:tcBorders>
              <w:left w:val="nil"/>
              <w:bottom w:val="nil"/>
              <w:right w:val="nil"/>
            </w:tcBorders>
          </w:tcPr>
          <w:p w:rsidR="00812603" w:rsidRPr="00CB6FFE" w:rsidRDefault="00812603" w:rsidP="007F2439">
            <w:pPr>
              <w:tabs>
                <w:tab w:val="left" w:leader="dot" w:pos="9498"/>
              </w:tabs>
              <w:jc w:val="center"/>
              <w:rPr>
                <w:sz w:val="26"/>
                <w:szCs w:val="26"/>
                <w:lang w:val="de-DE"/>
              </w:rPr>
            </w:pPr>
            <w:r w:rsidRPr="00CB6FFE">
              <w:rPr>
                <w:b/>
                <w:sz w:val="26"/>
                <w:szCs w:val="26"/>
                <w:lang w:val="de-DE"/>
              </w:rPr>
              <w:t>Bảng 11.3</w:t>
            </w:r>
            <w:r w:rsidRPr="00CB6FFE">
              <w:rPr>
                <w:sz w:val="26"/>
                <w:szCs w:val="26"/>
                <w:lang w:val="de-DE"/>
              </w:rPr>
              <w:t xml:space="preserve"> </w:t>
            </w:r>
            <w:r w:rsidRPr="00CB6FFE">
              <w:rPr>
                <w:i/>
                <w:sz w:val="26"/>
                <w:szCs w:val="26"/>
                <w:lang w:val="de-DE"/>
              </w:rPr>
              <w:t>Nhiệt độ sôi một số chất lỏng ở áp suất chuẩn</w:t>
            </w:r>
            <w:r w:rsidRPr="00CB6FFE">
              <w:rPr>
                <w:sz w:val="26"/>
                <w:szCs w:val="26"/>
                <w:lang w:val="de-DE"/>
              </w:rPr>
              <w:t>.</w:t>
            </w:r>
          </w:p>
        </w:tc>
        <w:tc>
          <w:tcPr>
            <w:tcW w:w="751" w:type="dxa"/>
            <w:tcBorders>
              <w:top w:val="nil"/>
              <w:left w:val="nil"/>
              <w:bottom w:val="nil"/>
              <w:right w:val="nil"/>
            </w:tcBorders>
          </w:tcPr>
          <w:p w:rsidR="00812603" w:rsidRPr="00CB6FFE" w:rsidRDefault="00812603" w:rsidP="007F2439">
            <w:pPr>
              <w:tabs>
                <w:tab w:val="left" w:leader="dot" w:pos="9498"/>
              </w:tabs>
              <w:jc w:val="center"/>
              <w:rPr>
                <w:sz w:val="26"/>
                <w:szCs w:val="26"/>
                <w:lang w:val="de-DE"/>
              </w:rPr>
            </w:pPr>
          </w:p>
        </w:tc>
        <w:tc>
          <w:tcPr>
            <w:tcW w:w="2476" w:type="dxa"/>
            <w:gridSpan w:val="2"/>
            <w:tcBorders>
              <w:left w:val="nil"/>
              <w:bottom w:val="nil"/>
              <w:right w:val="nil"/>
            </w:tcBorders>
          </w:tcPr>
          <w:p w:rsidR="00812603" w:rsidRPr="00CB6FFE" w:rsidRDefault="00812603" w:rsidP="007F2439">
            <w:pPr>
              <w:tabs>
                <w:tab w:val="left" w:leader="dot" w:pos="9498"/>
              </w:tabs>
              <w:jc w:val="center"/>
              <w:rPr>
                <w:sz w:val="26"/>
                <w:szCs w:val="26"/>
                <w:lang w:val="de-DE"/>
              </w:rPr>
            </w:pPr>
            <w:r w:rsidRPr="00CB6FFE">
              <w:rPr>
                <w:b/>
                <w:sz w:val="26"/>
                <w:szCs w:val="26"/>
                <w:lang w:val="de-DE"/>
              </w:rPr>
              <w:t xml:space="preserve">Bảng 11.4 </w:t>
            </w:r>
            <w:r w:rsidRPr="00CB6FFE">
              <w:rPr>
                <w:i/>
                <w:sz w:val="26"/>
                <w:szCs w:val="26"/>
                <w:lang w:val="de-DE"/>
              </w:rPr>
              <w:t>Nhiệt độ sôi của nước phụ thuộc áp suất.</w:t>
            </w:r>
          </w:p>
        </w:tc>
        <w:tc>
          <w:tcPr>
            <w:tcW w:w="784" w:type="dxa"/>
            <w:tcBorders>
              <w:top w:val="nil"/>
              <w:left w:val="nil"/>
              <w:bottom w:val="nil"/>
              <w:right w:val="nil"/>
            </w:tcBorders>
          </w:tcPr>
          <w:p w:rsidR="00812603" w:rsidRPr="00CB6FFE" w:rsidRDefault="00812603" w:rsidP="007F2439">
            <w:pPr>
              <w:tabs>
                <w:tab w:val="left" w:leader="dot" w:pos="9498"/>
              </w:tabs>
              <w:jc w:val="center"/>
              <w:rPr>
                <w:sz w:val="26"/>
                <w:szCs w:val="26"/>
                <w:lang w:val="de-DE"/>
              </w:rPr>
            </w:pPr>
          </w:p>
        </w:tc>
        <w:tc>
          <w:tcPr>
            <w:tcW w:w="2689" w:type="dxa"/>
            <w:gridSpan w:val="2"/>
            <w:tcBorders>
              <w:left w:val="nil"/>
              <w:bottom w:val="nil"/>
              <w:right w:val="nil"/>
            </w:tcBorders>
          </w:tcPr>
          <w:p w:rsidR="00812603" w:rsidRPr="00CB6FFE" w:rsidRDefault="00812603" w:rsidP="007F2439">
            <w:pPr>
              <w:tabs>
                <w:tab w:val="left" w:leader="dot" w:pos="9498"/>
              </w:tabs>
              <w:jc w:val="center"/>
              <w:rPr>
                <w:sz w:val="26"/>
                <w:szCs w:val="26"/>
                <w:lang w:val="de-DE"/>
              </w:rPr>
            </w:pPr>
            <w:r w:rsidRPr="00CB6FFE">
              <w:rPr>
                <w:b/>
                <w:sz w:val="26"/>
                <w:szCs w:val="26"/>
                <w:lang w:val="de-DE"/>
              </w:rPr>
              <w:t xml:space="preserve">Bảng 11.5 </w:t>
            </w:r>
            <w:r w:rsidRPr="00CB6FFE">
              <w:rPr>
                <w:i/>
                <w:sz w:val="26"/>
                <w:szCs w:val="26"/>
                <w:lang w:val="de-DE"/>
              </w:rPr>
              <w:t>Nhiệt hóa hơi riêng L của một số chất lỏng ở áp suất chuẩn.</w:t>
            </w:r>
          </w:p>
        </w:tc>
      </w:tr>
    </w:tbl>
    <w:p w:rsidR="00812603" w:rsidRPr="00CB6FFE" w:rsidRDefault="00E26F62" w:rsidP="00907130">
      <w:pPr>
        <w:pStyle w:val="Heading3"/>
        <w:rPr>
          <w:lang w:val="de-DE"/>
        </w:rPr>
      </w:pPr>
      <w:bookmarkStart w:id="86" w:name="_Toc9285024"/>
      <w:r w:rsidRPr="00CB6FFE">
        <w:rPr>
          <w:lang w:val="de-DE"/>
        </w:rPr>
        <w:lastRenderedPageBreak/>
        <w:t>3.</w:t>
      </w:r>
      <w:r w:rsidR="00812603" w:rsidRPr="00CB6FFE">
        <w:rPr>
          <w:lang w:val="de-DE"/>
        </w:rPr>
        <w:t>2. Nhiệt hóa hơi</w:t>
      </w:r>
      <w:bookmarkEnd w:id="86"/>
    </w:p>
    <w:p w:rsidR="00812603" w:rsidRPr="00CB6FFE" w:rsidRDefault="00812603" w:rsidP="00812603">
      <w:pPr>
        <w:jc w:val="both"/>
        <w:rPr>
          <w:sz w:val="26"/>
          <w:szCs w:val="26"/>
          <w:lang w:val="de-DE"/>
        </w:rPr>
      </w:pPr>
      <w:r w:rsidRPr="00CB6FFE">
        <w:rPr>
          <w:sz w:val="26"/>
          <w:szCs w:val="26"/>
          <w:lang w:val="de-DE"/>
        </w:rPr>
        <w:tab/>
        <w:t xml:space="preserve">Nhiệt lượng Q cung cấp cho khối chất lỏng trong quá trình sôi gọi là </w:t>
      </w:r>
      <w:r w:rsidRPr="00CB6FFE">
        <w:rPr>
          <w:i/>
          <w:sz w:val="26"/>
          <w:szCs w:val="26"/>
          <w:lang w:val="de-DE"/>
        </w:rPr>
        <w:t>nhiệt hóa hơi</w:t>
      </w:r>
      <w:r w:rsidRPr="00CB6FFE">
        <w:rPr>
          <w:sz w:val="26"/>
          <w:szCs w:val="26"/>
          <w:lang w:val="de-DE"/>
        </w:rPr>
        <w:t>. Nhiệt hóa hơi Q tỉ lệ thuận với khối lượng m của phần chất lỏng đã biến thành khí (hơi) ở nhiệt độ sôi:</w:t>
      </w:r>
    </w:p>
    <w:p w:rsidR="00812603" w:rsidRPr="00CB6FFE" w:rsidRDefault="00812603" w:rsidP="00812603">
      <w:pPr>
        <w:jc w:val="center"/>
        <w:rPr>
          <w:i/>
          <w:sz w:val="26"/>
          <w:szCs w:val="26"/>
          <w:lang w:val="de-DE"/>
        </w:rPr>
      </w:pPr>
      <w:r w:rsidRPr="00CB6FFE">
        <w:rPr>
          <w:i/>
          <w:sz w:val="26"/>
          <w:szCs w:val="26"/>
          <w:lang w:val="de-DE"/>
        </w:rPr>
        <w:t>Q = Lm</w:t>
      </w:r>
    </w:p>
    <w:p w:rsidR="00812603" w:rsidRPr="00CB6FFE" w:rsidRDefault="00812603" w:rsidP="00812603">
      <w:pPr>
        <w:jc w:val="both"/>
        <w:rPr>
          <w:sz w:val="26"/>
          <w:szCs w:val="26"/>
          <w:lang w:val="de-DE"/>
        </w:rPr>
      </w:pPr>
      <w:r w:rsidRPr="00CB6FFE">
        <w:rPr>
          <w:sz w:val="26"/>
          <w:szCs w:val="26"/>
          <w:lang w:val="de-DE"/>
        </w:rPr>
        <w:tab/>
        <w:t xml:space="preserve">Trong đó, hệ số tỉ lệ L là </w:t>
      </w:r>
      <w:r w:rsidRPr="00CB6FFE">
        <w:rPr>
          <w:i/>
          <w:sz w:val="26"/>
          <w:szCs w:val="26"/>
          <w:lang w:val="de-DE"/>
        </w:rPr>
        <w:t>nhiệt hóa hơi riêng</w:t>
      </w:r>
      <w:r w:rsidRPr="00CB6FFE">
        <w:rPr>
          <w:sz w:val="26"/>
          <w:szCs w:val="26"/>
          <w:lang w:val="de-DE"/>
        </w:rPr>
        <w:t xml:space="preserve"> phụ thuộc bản chất của chất lỏng bay hơi. Đơn vị đo của L là jun trên kilogam (J/kg).</w:t>
      </w:r>
    </w:p>
    <w:p w:rsidR="00812603" w:rsidRPr="00CB6FFE" w:rsidRDefault="00812603" w:rsidP="00812603">
      <w:pPr>
        <w:jc w:val="both"/>
        <w:rPr>
          <w:sz w:val="26"/>
          <w:szCs w:val="26"/>
          <w:lang w:val="de-DE"/>
        </w:rPr>
      </w:pPr>
      <w:r w:rsidRPr="00CB6FFE">
        <w:rPr>
          <w:sz w:val="26"/>
          <w:szCs w:val="26"/>
          <w:lang w:val="de-DE"/>
        </w:rPr>
        <w:tab/>
        <w:t>Từ công thức trên ta suy ra: nhiệt hóa hơi riêng của một chất lỏng có nhiệt lượng cần cung cấp để làm bay hơi hoàn toàn một kilogam chất đó ở nhiệt độ sôi.</w:t>
      </w:r>
    </w:p>
    <w:p w:rsidR="00812603" w:rsidRPr="00CB6FFE" w:rsidRDefault="006812D9" w:rsidP="00812603">
      <w:pPr>
        <w:tabs>
          <w:tab w:val="left" w:leader="dot" w:pos="9498"/>
        </w:tabs>
        <w:outlineLvl w:val="3"/>
        <w:rPr>
          <w:b/>
          <w:bCs/>
          <w:sz w:val="26"/>
          <w:szCs w:val="26"/>
          <w:lang w:val="de-DE"/>
        </w:rPr>
      </w:pPr>
      <w:r w:rsidRPr="00CB6FFE">
        <w:rPr>
          <w:b/>
          <w:bCs/>
          <w:sz w:val="26"/>
          <w:szCs w:val="26"/>
          <w:lang w:val="de-DE"/>
        </w:rPr>
        <w:br/>
      </w:r>
      <w:r w:rsidR="00812603" w:rsidRPr="00CB6FFE">
        <w:rPr>
          <w:b/>
          <w:bCs/>
          <w:sz w:val="26"/>
          <w:szCs w:val="26"/>
          <w:lang w:val="de-DE"/>
        </w:rPr>
        <w:t>Câu hỏi và bài tập</w:t>
      </w:r>
    </w:p>
    <w:p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.1. </w:t>
      </w:r>
      <w:r w:rsidRPr="00CB6FFE">
        <w:rPr>
          <w:bCs/>
          <w:sz w:val="26"/>
          <w:szCs w:val="26"/>
          <w:lang w:val="de-DE"/>
        </w:rPr>
        <w:t>Ở trên núi cao, tại sao người ta không thể luộc chín trứng trong nước sôi?</w:t>
      </w:r>
    </w:p>
    <w:p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.2. </w:t>
      </w:r>
      <w:r w:rsidRPr="00CB6FFE">
        <w:rPr>
          <w:bCs/>
          <w:sz w:val="26"/>
          <w:szCs w:val="26"/>
          <w:lang w:val="de-DE"/>
        </w:rPr>
        <w:t>Một bình cầu thủy tinh chứa (không đầy) một lượng nước nóng có nhiệt độ khoảng 80</w:t>
      </w:r>
      <w:r w:rsidRPr="00CB6FFE">
        <w:rPr>
          <w:bCs/>
          <w:sz w:val="26"/>
          <w:szCs w:val="26"/>
          <w:vertAlign w:val="superscript"/>
          <w:lang w:val="de-DE"/>
        </w:rPr>
        <w:t>o</w:t>
      </w:r>
      <w:r w:rsidRPr="00CB6FFE">
        <w:rPr>
          <w:bCs/>
          <w:sz w:val="26"/>
          <w:szCs w:val="26"/>
          <w:lang w:val="de-DE"/>
        </w:rPr>
        <w:t>C và được nút kín. Dội nước lạnh lên phần trên gần cổ bình, ta thấy nước trong bình lại sôi. Giải thích tại sao?</w:t>
      </w:r>
    </w:p>
    <w:p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.3. </w:t>
      </w:r>
      <w:r w:rsidRPr="00CB6FFE">
        <w:rPr>
          <w:bCs/>
          <w:sz w:val="26"/>
          <w:szCs w:val="26"/>
          <w:lang w:val="de-DE"/>
        </w:rPr>
        <w:t>Ở áp suất chuẩn (1 atm) có thể đun nước nóng đến 120</w:t>
      </w:r>
      <w:r w:rsidRPr="00CB6FFE">
        <w:rPr>
          <w:bCs/>
          <w:sz w:val="26"/>
          <w:szCs w:val="26"/>
          <w:vertAlign w:val="superscript"/>
          <w:lang w:val="de-DE"/>
        </w:rPr>
        <w:t>o</w:t>
      </w:r>
      <w:r w:rsidRPr="00CB6FFE">
        <w:rPr>
          <w:bCs/>
          <w:sz w:val="26"/>
          <w:szCs w:val="26"/>
          <w:lang w:val="de-DE"/>
        </w:rPr>
        <w:t>C được không?</w:t>
      </w:r>
    </w:p>
    <w:p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.4. </w:t>
      </w:r>
      <w:r w:rsidRPr="00CB6FFE">
        <w:rPr>
          <w:bCs/>
          <w:sz w:val="26"/>
          <w:szCs w:val="26"/>
          <w:lang w:val="de-DE"/>
        </w:rPr>
        <w:t>Tính nhiệt lượng cần cung cấp cho 4 kg nước đá ở 0</w:t>
      </w:r>
      <w:r w:rsidRPr="00CB6FFE">
        <w:rPr>
          <w:bCs/>
          <w:sz w:val="26"/>
          <w:szCs w:val="26"/>
          <w:vertAlign w:val="superscript"/>
          <w:lang w:val="de-DE"/>
        </w:rPr>
        <w:t>o</w:t>
      </w:r>
      <w:r w:rsidRPr="00CB6FFE">
        <w:rPr>
          <w:bCs/>
          <w:sz w:val="26"/>
          <w:szCs w:val="26"/>
          <w:lang w:val="de-DE"/>
        </w:rPr>
        <w:t>C để nó chuyển thành nước ở 20</w:t>
      </w:r>
      <w:r w:rsidRPr="00CB6FFE">
        <w:rPr>
          <w:bCs/>
          <w:sz w:val="26"/>
          <w:szCs w:val="26"/>
          <w:vertAlign w:val="superscript"/>
          <w:lang w:val="de-DE"/>
        </w:rPr>
        <w:t>o</w:t>
      </w:r>
      <w:r w:rsidRPr="00CB6FFE">
        <w:rPr>
          <w:bCs/>
          <w:sz w:val="26"/>
          <w:szCs w:val="26"/>
          <w:lang w:val="de-DE"/>
        </w:rPr>
        <w:t>C. Nhiệt nóng chảy riêng của nước đá là 3,4.10</w:t>
      </w:r>
      <w:r w:rsidRPr="00CB6FFE">
        <w:rPr>
          <w:bCs/>
          <w:sz w:val="26"/>
          <w:szCs w:val="26"/>
          <w:vertAlign w:val="superscript"/>
          <w:lang w:val="de-DE"/>
        </w:rPr>
        <w:t>5</w:t>
      </w:r>
      <w:r w:rsidRPr="00CB6FFE">
        <w:rPr>
          <w:bCs/>
          <w:sz w:val="26"/>
          <w:szCs w:val="26"/>
          <w:lang w:val="de-DE"/>
        </w:rPr>
        <w:t xml:space="preserve"> J/kg và nhiệt dung riêng của nước là 4180 J/(kg.K).</w:t>
      </w:r>
    </w:p>
    <w:p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.5.</w:t>
      </w:r>
      <w:r w:rsidRPr="00CB6FFE">
        <w:rPr>
          <w:bCs/>
          <w:sz w:val="26"/>
          <w:szCs w:val="26"/>
          <w:lang w:val="de-DE"/>
        </w:rPr>
        <w:t xml:space="preserve"> Tính nhiệt lượng cung cấp cho miếng nhôm khối lượng 100 g ở nhiệt độ 20</w:t>
      </w:r>
      <w:r w:rsidRPr="00CB6FFE">
        <w:rPr>
          <w:bCs/>
          <w:sz w:val="26"/>
          <w:szCs w:val="26"/>
          <w:vertAlign w:val="superscript"/>
          <w:lang w:val="de-DE"/>
        </w:rPr>
        <w:t>o</w:t>
      </w:r>
      <w:r w:rsidRPr="00CB6FFE">
        <w:rPr>
          <w:bCs/>
          <w:sz w:val="26"/>
          <w:szCs w:val="26"/>
          <w:lang w:val="de-DE"/>
        </w:rPr>
        <w:t>C, để nó hóa lỏng ở nhiệt độ 658</w:t>
      </w:r>
      <w:r w:rsidRPr="00CB6FFE">
        <w:rPr>
          <w:bCs/>
          <w:sz w:val="26"/>
          <w:szCs w:val="26"/>
          <w:vertAlign w:val="superscript"/>
          <w:lang w:val="de-DE"/>
        </w:rPr>
        <w:t>o</w:t>
      </w:r>
      <w:r w:rsidRPr="00CB6FFE">
        <w:rPr>
          <w:bCs/>
          <w:sz w:val="26"/>
          <w:szCs w:val="26"/>
          <w:lang w:val="de-DE"/>
        </w:rPr>
        <w:t>C. Nhôm có nhiệt dung riêng là 896 J/(kg.K), nhiệt nóng chảy riêng là 3,9.10</w:t>
      </w:r>
      <w:r w:rsidRPr="00CB6FFE">
        <w:rPr>
          <w:bCs/>
          <w:sz w:val="26"/>
          <w:szCs w:val="26"/>
          <w:vertAlign w:val="superscript"/>
          <w:lang w:val="de-DE"/>
        </w:rPr>
        <w:t>5</w:t>
      </w:r>
      <w:r w:rsidRPr="00CB6FFE">
        <w:rPr>
          <w:bCs/>
          <w:sz w:val="26"/>
          <w:szCs w:val="26"/>
          <w:lang w:val="de-DE"/>
        </w:rPr>
        <w:t xml:space="preserve"> J/kg.</w:t>
      </w:r>
    </w:p>
    <w:p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2603" w:rsidRPr="00CB6FFE" w:rsidRDefault="00812603" w:rsidP="000A60E0">
      <w:pPr>
        <w:pStyle w:val="Heading1"/>
        <w:tabs>
          <w:tab w:val="center" w:pos="4590"/>
        </w:tabs>
        <w:spacing w:before="240"/>
        <w:jc w:val="left"/>
        <w:rPr>
          <w:rFonts w:ascii="Times New Roman" w:hAnsi="Times New Roman" w:cs="Times New Roman"/>
          <w:bCs w:val="0"/>
          <w:sz w:val="26"/>
          <w:szCs w:val="26"/>
          <w:lang w:val="de-DE"/>
        </w:rPr>
      </w:pPr>
      <w:bookmarkStart w:id="87" w:name="_Toc9285025"/>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1</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ĐỘ ẨM CỦA KHÔNG KHÍ</w:t>
      </w:r>
      <w:bookmarkEnd w:id="87"/>
    </w:p>
    <w:p w:rsidR="00812603" w:rsidRPr="00CB6FFE" w:rsidRDefault="00812603" w:rsidP="007B56E4">
      <w:pPr>
        <w:pStyle w:val="Style2"/>
        <w:numPr>
          <w:ilvl w:val="0"/>
          <w:numId w:val="23"/>
        </w:numPr>
      </w:pPr>
      <w:bookmarkStart w:id="88" w:name="_Toc9285026"/>
      <w:r w:rsidRPr="00CB6FFE">
        <w:t>Độ ẩm tuyệt đối và độ ẩm cực đại</w:t>
      </w:r>
      <w:bookmarkEnd w:id="88"/>
    </w:p>
    <w:p w:rsidR="00812603" w:rsidRPr="00CB6FFE" w:rsidRDefault="00E26F62" w:rsidP="00907130">
      <w:pPr>
        <w:pStyle w:val="Heading3"/>
        <w:rPr>
          <w:lang w:val="de-DE"/>
        </w:rPr>
      </w:pPr>
      <w:bookmarkStart w:id="89" w:name="_Toc9285027"/>
      <w:r w:rsidRPr="00CB6FFE">
        <w:rPr>
          <w:lang w:val="de-DE"/>
        </w:rPr>
        <w:t>1.</w:t>
      </w:r>
      <w:r w:rsidR="00812603" w:rsidRPr="00CB6FFE">
        <w:rPr>
          <w:lang w:val="de-DE"/>
        </w:rPr>
        <w:t>1. Độ ẩm tuyệt đối</w:t>
      </w:r>
      <w:bookmarkEnd w:id="89"/>
    </w:p>
    <w:p w:rsidR="00812603" w:rsidRPr="00CB6FFE" w:rsidRDefault="00812603" w:rsidP="00812603">
      <w:pPr>
        <w:ind w:firstLine="720"/>
        <w:jc w:val="both"/>
        <w:rPr>
          <w:sz w:val="26"/>
          <w:szCs w:val="26"/>
          <w:lang w:val="de-DE"/>
        </w:rPr>
      </w:pPr>
      <w:r w:rsidRPr="00CB6FFE">
        <w:rPr>
          <w:sz w:val="26"/>
          <w:szCs w:val="26"/>
          <w:lang w:val="de-DE"/>
        </w:rPr>
        <w:t xml:space="preserve">Độ ẩm tuyệt đối a của không khí trong khí quyển là đại lượng đo bằng khối lượng </w:t>
      </w:r>
      <w:r w:rsidRPr="00CB6FFE">
        <w:rPr>
          <w:i/>
          <w:sz w:val="26"/>
          <w:szCs w:val="26"/>
          <w:lang w:val="de-DE"/>
        </w:rPr>
        <w:t>m</w:t>
      </w:r>
      <w:r w:rsidRPr="00CB6FFE">
        <w:rPr>
          <w:sz w:val="26"/>
          <w:szCs w:val="26"/>
          <w:lang w:val="de-DE"/>
        </w:rPr>
        <w:t xml:space="preserve"> (tính ra gam) của hơi nước chứa trong 1 m</w:t>
      </w:r>
      <w:r w:rsidRPr="00CB6FFE">
        <w:rPr>
          <w:sz w:val="26"/>
          <w:szCs w:val="26"/>
          <w:vertAlign w:val="superscript"/>
          <w:lang w:val="de-DE"/>
        </w:rPr>
        <w:t>3</w:t>
      </w:r>
      <w:r w:rsidRPr="00CB6FFE">
        <w:rPr>
          <w:sz w:val="26"/>
          <w:szCs w:val="26"/>
          <w:lang w:val="de-DE"/>
        </w:rPr>
        <w:t xml:space="preserve"> không khí. Đơn vị đo của </w:t>
      </w:r>
      <w:r w:rsidRPr="00CB6FFE">
        <w:rPr>
          <w:i/>
          <w:sz w:val="26"/>
          <w:szCs w:val="26"/>
          <w:lang w:val="de-DE"/>
        </w:rPr>
        <w:t>a</w:t>
      </w:r>
      <w:r w:rsidRPr="00CB6FFE">
        <w:rPr>
          <w:sz w:val="26"/>
          <w:szCs w:val="26"/>
          <w:lang w:val="de-DE"/>
        </w:rPr>
        <w:t xml:space="preserve"> là gam trên mét khối (g/m</w:t>
      </w:r>
      <w:r w:rsidRPr="00CB6FFE">
        <w:rPr>
          <w:sz w:val="26"/>
          <w:szCs w:val="26"/>
          <w:vertAlign w:val="superscript"/>
          <w:lang w:val="de-DE"/>
        </w:rPr>
        <w:t>3</w:t>
      </w:r>
      <w:r w:rsidRPr="00CB6FFE">
        <w:rPr>
          <w:sz w:val="26"/>
          <w:szCs w:val="26"/>
          <w:lang w:val="de-DE"/>
        </w:rPr>
        <w:t>)</w:t>
      </w:r>
    </w:p>
    <w:p w:rsidR="00812603" w:rsidRPr="00CB6FFE" w:rsidRDefault="00E26F62" w:rsidP="00907130">
      <w:pPr>
        <w:pStyle w:val="Heading3"/>
        <w:rPr>
          <w:lang w:val="de-DE"/>
        </w:rPr>
      </w:pPr>
      <w:bookmarkStart w:id="90" w:name="_Toc9285028"/>
      <w:r w:rsidRPr="00CB6FFE">
        <w:rPr>
          <w:lang w:val="de-DE"/>
        </w:rPr>
        <w:t>1.</w:t>
      </w:r>
      <w:r w:rsidR="00812603" w:rsidRPr="00CB6FFE">
        <w:rPr>
          <w:lang w:val="de-DE"/>
        </w:rPr>
        <w:t>2. Độ ẩm cực đại</w:t>
      </w:r>
      <w:bookmarkEnd w:id="90"/>
    </w:p>
    <w:p w:rsidR="00812603" w:rsidRPr="00CB6FFE" w:rsidRDefault="00812603" w:rsidP="00812603">
      <w:pPr>
        <w:ind w:firstLine="720"/>
        <w:jc w:val="both"/>
        <w:rPr>
          <w:sz w:val="26"/>
          <w:szCs w:val="26"/>
          <w:lang w:val="de-DE"/>
        </w:rPr>
      </w:pPr>
      <w:r w:rsidRPr="00CB6FFE">
        <w:rPr>
          <w:sz w:val="26"/>
          <w:szCs w:val="26"/>
          <w:lang w:val="de-DE"/>
        </w:rPr>
        <w:t>Nếu độ ẩm tuyệt đối của không khí càng cao thì lượng hơi nước có trong 1 m</w:t>
      </w:r>
      <w:r w:rsidRPr="00CB6FFE">
        <w:rPr>
          <w:sz w:val="26"/>
          <w:szCs w:val="26"/>
          <w:vertAlign w:val="superscript"/>
          <w:lang w:val="de-DE"/>
        </w:rPr>
        <w:t>3</w:t>
      </w:r>
      <w:r w:rsidRPr="00CB6FFE">
        <w:rPr>
          <w:sz w:val="26"/>
          <w:szCs w:val="26"/>
          <w:lang w:val="de-DE"/>
        </w:rPr>
        <w:t xml:space="preserve"> không khí càng lớn. Khi đó áp suất riêng phần </w:t>
      </w:r>
      <w:r w:rsidRPr="00CB6FFE">
        <w:rPr>
          <w:i/>
          <w:sz w:val="26"/>
          <w:szCs w:val="26"/>
          <w:lang w:val="de-DE"/>
        </w:rPr>
        <w:t>p</w:t>
      </w:r>
      <w:r w:rsidRPr="00CB6FFE">
        <w:rPr>
          <w:sz w:val="26"/>
          <w:szCs w:val="26"/>
          <w:lang w:val="de-DE"/>
        </w:rPr>
        <w:t xml:space="preserve"> của hơi nước trong không khí (tức là áp suất do riêng lượng hơi nước có trong không khí gây ra) càng lớn.</w:t>
      </w:r>
    </w:p>
    <w:p w:rsidR="00812603" w:rsidRPr="00CB6FFE" w:rsidRDefault="00812603" w:rsidP="00812603">
      <w:pPr>
        <w:ind w:firstLine="720"/>
        <w:jc w:val="both"/>
        <w:rPr>
          <w:sz w:val="26"/>
          <w:szCs w:val="26"/>
          <w:lang w:val="de-DE"/>
        </w:rPr>
      </w:pPr>
      <w:r w:rsidRPr="00CB6FFE">
        <w:rPr>
          <w:sz w:val="26"/>
          <w:szCs w:val="26"/>
          <w:lang w:val="de-DE"/>
        </w:rPr>
        <w:t xml:space="preserve">Ở một nhiệt độ cho trước, áp suất riêng phần </w:t>
      </w:r>
      <w:r w:rsidRPr="00CB6FFE">
        <w:rPr>
          <w:i/>
          <w:sz w:val="26"/>
          <w:szCs w:val="26"/>
          <w:lang w:val="de-DE"/>
        </w:rPr>
        <w:t>p</w:t>
      </w:r>
      <w:r w:rsidRPr="00CB6FFE">
        <w:rPr>
          <w:sz w:val="26"/>
          <w:szCs w:val="26"/>
          <w:lang w:val="de-DE"/>
        </w:rPr>
        <w:t xml:space="preserve"> của hơi nước trong không khí không thể lớn hơn áp suất </w:t>
      </w:r>
      <w:r w:rsidRPr="00CB6FFE">
        <w:rPr>
          <w:i/>
          <w:sz w:val="26"/>
          <w:szCs w:val="26"/>
          <w:lang w:val="de-DE"/>
        </w:rPr>
        <w:t>p</w:t>
      </w:r>
      <w:r w:rsidRPr="00CB6FFE">
        <w:rPr>
          <w:sz w:val="26"/>
          <w:szCs w:val="26"/>
          <w:vertAlign w:val="subscript"/>
          <w:lang w:val="de-DE"/>
        </w:rPr>
        <w:t>bh</w:t>
      </w:r>
      <w:r w:rsidRPr="00CB6FFE">
        <w:rPr>
          <w:sz w:val="26"/>
          <w:szCs w:val="26"/>
          <w:lang w:val="de-DE"/>
        </w:rPr>
        <w:t xml:space="preserve"> của hơi nước bão hòa ở nhiệt độ đó. Vì độ ẩm tuyệt đối của không khí ở trạng thái bão hòa hơi nước có giá trị lớn nhất và được gọi là </w:t>
      </w:r>
      <w:r w:rsidRPr="00CB6FFE">
        <w:rPr>
          <w:i/>
          <w:sz w:val="26"/>
          <w:szCs w:val="26"/>
          <w:lang w:val="de-DE"/>
        </w:rPr>
        <w:t>độ ẩm cực đại A.</w:t>
      </w:r>
    </w:p>
    <w:p w:rsidR="00812603" w:rsidRPr="00CB6FFE" w:rsidRDefault="00812603" w:rsidP="00812603">
      <w:pPr>
        <w:ind w:firstLine="720"/>
        <w:jc w:val="both"/>
        <w:rPr>
          <w:sz w:val="26"/>
          <w:szCs w:val="26"/>
          <w:lang w:val="de-DE"/>
        </w:rPr>
      </w:pPr>
      <w:r w:rsidRPr="00CB6FFE">
        <w:rPr>
          <w:sz w:val="26"/>
          <w:szCs w:val="26"/>
          <w:lang w:val="de-DE"/>
        </w:rPr>
        <w:t>Độ ẩm cực đại A có độ lớn bằng khối lượng riêng của hơi nước bão hòa tính theo đơn vị g/m</w:t>
      </w:r>
      <w:r w:rsidRPr="00CB6FFE">
        <w:rPr>
          <w:sz w:val="26"/>
          <w:szCs w:val="26"/>
          <w:vertAlign w:val="superscript"/>
          <w:lang w:val="de-DE"/>
        </w:rPr>
        <w:t>3</w:t>
      </w:r>
      <w:r w:rsidRPr="00CB6FFE">
        <w:rPr>
          <w:sz w:val="26"/>
          <w:szCs w:val="26"/>
          <w:lang w:val="de-DE"/>
        </w:rPr>
        <w:t>. Giá trị của A tăng theo nhiệt độ.</w:t>
      </w:r>
    </w:p>
    <w:tbl>
      <w:tblPr>
        <w:tblW w:w="0" w:type="auto"/>
        <w:tblInd w:w="2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627"/>
        <w:gridCol w:w="1870"/>
      </w:tblGrid>
      <w:tr w:rsidR="00812603" w:rsidRPr="00CB6FFE" w:rsidTr="007F2439">
        <w:tc>
          <w:tcPr>
            <w:tcW w:w="1559" w:type="dxa"/>
          </w:tcPr>
          <w:p w:rsidR="00812603" w:rsidRPr="00CB6FFE" w:rsidRDefault="00812603" w:rsidP="007F2439">
            <w:pPr>
              <w:jc w:val="center"/>
              <w:rPr>
                <w:sz w:val="26"/>
                <w:szCs w:val="26"/>
                <w:lang w:val="de-DE"/>
              </w:rPr>
            </w:pPr>
            <w:r w:rsidRPr="00CB6FFE">
              <w:rPr>
                <w:sz w:val="26"/>
                <w:szCs w:val="26"/>
                <w:lang w:val="de-DE"/>
              </w:rPr>
              <w:t>t (</w:t>
            </w:r>
            <w:r w:rsidRPr="00CB6FFE">
              <w:rPr>
                <w:sz w:val="26"/>
                <w:szCs w:val="26"/>
                <w:vertAlign w:val="superscript"/>
                <w:lang w:val="de-DE"/>
              </w:rPr>
              <w:t>o</w:t>
            </w:r>
            <w:r w:rsidRPr="00CB6FFE">
              <w:rPr>
                <w:sz w:val="26"/>
                <w:szCs w:val="26"/>
                <w:lang w:val="de-DE"/>
              </w:rPr>
              <w:t>C)</w:t>
            </w:r>
          </w:p>
        </w:tc>
        <w:tc>
          <w:tcPr>
            <w:tcW w:w="1627" w:type="dxa"/>
          </w:tcPr>
          <w:p w:rsidR="00812603" w:rsidRPr="00CB6FFE" w:rsidRDefault="00812603" w:rsidP="007F2439">
            <w:pPr>
              <w:jc w:val="center"/>
              <w:rPr>
                <w:sz w:val="26"/>
                <w:szCs w:val="26"/>
                <w:lang w:val="de-DE"/>
              </w:rPr>
            </w:pPr>
            <w:r w:rsidRPr="00CB6FFE">
              <w:rPr>
                <w:i/>
                <w:sz w:val="26"/>
                <w:szCs w:val="26"/>
                <w:lang w:val="de-DE"/>
              </w:rPr>
              <w:t>p</w:t>
            </w:r>
            <w:r w:rsidRPr="00CB6FFE">
              <w:rPr>
                <w:i/>
                <w:sz w:val="26"/>
                <w:szCs w:val="26"/>
                <w:vertAlign w:val="subscript"/>
                <w:lang w:val="de-DE"/>
              </w:rPr>
              <w:t>bh</w:t>
            </w:r>
            <w:r w:rsidRPr="00CB6FFE">
              <w:rPr>
                <w:i/>
                <w:sz w:val="26"/>
                <w:szCs w:val="26"/>
                <w:lang w:val="de-DE"/>
              </w:rPr>
              <w:t xml:space="preserve"> </w:t>
            </w:r>
            <w:r w:rsidRPr="00CB6FFE">
              <w:rPr>
                <w:sz w:val="26"/>
                <w:szCs w:val="26"/>
                <w:lang w:val="de-DE"/>
              </w:rPr>
              <w:t>(mmHg)</w:t>
            </w:r>
          </w:p>
        </w:tc>
        <w:tc>
          <w:tcPr>
            <w:tcW w:w="1870" w:type="dxa"/>
          </w:tcPr>
          <w:p w:rsidR="00812603" w:rsidRPr="00CB6FFE" w:rsidRDefault="00812603" w:rsidP="007F2439">
            <w:pPr>
              <w:jc w:val="center"/>
              <w:rPr>
                <w:sz w:val="26"/>
                <w:szCs w:val="26"/>
                <w:lang w:val="de-DE"/>
              </w:rPr>
            </w:pPr>
            <w:r w:rsidRPr="00CB6FFE">
              <w:rPr>
                <w:sz w:val="26"/>
                <w:szCs w:val="26"/>
                <w:lang w:val="de-DE"/>
              </w:rPr>
              <w:sym w:font="Symbol" w:char="F072"/>
            </w:r>
            <w:r w:rsidRPr="00CB6FFE">
              <w:rPr>
                <w:sz w:val="26"/>
                <w:szCs w:val="26"/>
                <w:lang w:val="de-DE"/>
              </w:rPr>
              <w:t xml:space="preserve"> (g/m</w:t>
            </w:r>
            <w:r w:rsidRPr="00CB6FFE">
              <w:rPr>
                <w:sz w:val="26"/>
                <w:szCs w:val="26"/>
                <w:vertAlign w:val="superscript"/>
                <w:lang w:val="de-DE"/>
              </w:rPr>
              <w:t>3</w:t>
            </w:r>
            <w:r w:rsidRPr="00CB6FFE">
              <w:rPr>
                <w:sz w:val="26"/>
                <w:szCs w:val="26"/>
                <w:lang w:val="de-DE"/>
              </w:rPr>
              <w:t>)</w:t>
            </w:r>
          </w:p>
        </w:tc>
      </w:tr>
      <w:tr w:rsidR="00812603" w:rsidRPr="00CB6FFE" w:rsidTr="007F2439">
        <w:tc>
          <w:tcPr>
            <w:tcW w:w="1559" w:type="dxa"/>
          </w:tcPr>
          <w:p w:rsidR="00812603" w:rsidRPr="00CB6FFE" w:rsidRDefault="00812603" w:rsidP="007F2439">
            <w:pPr>
              <w:jc w:val="center"/>
              <w:rPr>
                <w:sz w:val="26"/>
                <w:szCs w:val="26"/>
                <w:lang w:val="de-DE"/>
              </w:rPr>
            </w:pPr>
            <w:r w:rsidRPr="00CB6FFE">
              <w:rPr>
                <w:sz w:val="26"/>
                <w:szCs w:val="26"/>
                <w:lang w:val="de-DE"/>
              </w:rPr>
              <w:t>0</w:t>
            </w:r>
          </w:p>
          <w:p w:rsidR="00812603" w:rsidRPr="00CB6FFE" w:rsidRDefault="00812603" w:rsidP="007F2439">
            <w:pPr>
              <w:jc w:val="center"/>
              <w:rPr>
                <w:sz w:val="26"/>
                <w:szCs w:val="26"/>
                <w:lang w:val="de-DE"/>
              </w:rPr>
            </w:pPr>
            <w:r w:rsidRPr="00CB6FFE">
              <w:rPr>
                <w:sz w:val="26"/>
                <w:szCs w:val="26"/>
                <w:lang w:val="de-DE"/>
              </w:rPr>
              <w:t>5</w:t>
            </w:r>
          </w:p>
          <w:p w:rsidR="00812603" w:rsidRPr="00CB6FFE" w:rsidRDefault="00812603" w:rsidP="007F2439">
            <w:pPr>
              <w:jc w:val="center"/>
              <w:rPr>
                <w:sz w:val="26"/>
                <w:szCs w:val="26"/>
                <w:lang w:val="de-DE"/>
              </w:rPr>
            </w:pPr>
            <w:r w:rsidRPr="00CB6FFE">
              <w:rPr>
                <w:sz w:val="26"/>
                <w:szCs w:val="26"/>
                <w:lang w:val="de-DE"/>
              </w:rPr>
              <w:t>10</w:t>
            </w:r>
          </w:p>
          <w:p w:rsidR="00812603" w:rsidRPr="00CB6FFE" w:rsidRDefault="00812603" w:rsidP="007F2439">
            <w:pPr>
              <w:jc w:val="center"/>
              <w:rPr>
                <w:sz w:val="26"/>
                <w:szCs w:val="26"/>
                <w:lang w:val="de-DE"/>
              </w:rPr>
            </w:pPr>
            <w:r w:rsidRPr="00CB6FFE">
              <w:rPr>
                <w:sz w:val="26"/>
                <w:szCs w:val="26"/>
                <w:lang w:val="de-DE"/>
              </w:rPr>
              <w:t>15</w:t>
            </w:r>
          </w:p>
          <w:p w:rsidR="00812603" w:rsidRPr="00CB6FFE" w:rsidRDefault="00812603" w:rsidP="007F2439">
            <w:pPr>
              <w:jc w:val="center"/>
              <w:rPr>
                <w:sz w:val="26"/>
                <w:szCs w:val="26"/>
                <w:lang w:val="de-DE"/>
              </w:rPr>
            </w:pPr>
            <w:r w:rsidRPr="00CB6FFE">
              <w:rPr>
                <w:sz w:val="26"/>
                <w:szCs w:val="26"/>
                <w:lang w:val="de-DE"/>
              </w:rPr>
              <w:t>20</w:t>
            </w:r>
          </w:p>
          <w:p w:rsidR="00812603" w:rsidRPr="00CB6FFE" w:rsidRDefault="00812603" w:rsidP="007F2439">
            <w:pPr>
              <w:jc w:val="center"/>
              <w:rPr>
                <w:sz w:val="26"/>
                <w:szCs w:val="26"/>
                <w:lang w:val="de-DE"/>
              </w:rPr>
            </w:pPr>
            <w:r w:rsidRPr="00CB6FFE">
              <w:rPr>
                <w:sz w:val="26"/>
                <w:szCs w:val="26"/>
                <w:lang w:val="de-DE"/>
              </w:rPr>
              <w:t>23</w:t>
            </w:r>
          </w:p>
          <w:p w:rsidR="00812603" w:rsidRPr="00CB6FFE" w:rsidRDefault="00812603" w:rsidP="007F2439">
            <w:pPr>
              <w:jc w:val="center"/>
              <w:rPr>
                <w:sz w:val="26"/>
                <w:szCs w:val="26"/>
                <w:lang w:val="de-DE"/>
              </w:rPr>
            </w:pPr>
            <w:r w:rsidRPr="00CB6FFE">
              <w:rPr>
                <w:sz w:val="26"/>
                <w:szCs w:val="26"/>
                <w:lang w:val="de-DE"/>
              </w:rPr>
              <w:t>25</w:t>
            </w:r>
          </w:p>
          <w:p w:rsidR="00812603" w:rsidRPr="00CB6FFE" w:rsidRDefault="00812603" w:rsidP="007F2439">
            <w:pPr>
              <w:jc w:val="center"/>
              <w:rPr>
                <w:sz w:val="26"/>
                <w:szCs w:val="26"/>
                <w:lang w:val="de-DE"/>
              </w:rPr>
            </w:pPr>
            <w:r w:rsidRPr="00CB6FFE">
              <w:rPr>
                <w:sz w:val="26"/>
                <w:szCs w:val="26"/>
                <w:lang w:val="de-DE"/>
              </w:rPr>
              <w:lastRenderedPageBreak/>
              <w:t>27</w:t>
            </w:r>
          </w:p>
          <w:p w:rsidR="00812603" w:rsidRPr="00CB6FFE" w:rsidRDefault="00812603" w:rsidP="007F2439">
            <w:pPr>
              <w:jc w:val="center"/>
              <w:rPr>
                <w:sz w:val="26"/>
                <w:szCs w:val="26"/>
                <w:lang w:val="de-DE"/>
              </w:rPr>
            </w:pPr>
            <w:r w:rsidRPr="00CB6FFE">
              <w:rPr>
                <w:sz w:val="26"/>
                <w:szCs w:val="26"/>
                <w:lang w:val="de-DE"/>
              </w:rPr>
              <w:t>28</w:t>
            </w:r>
          </w:p>
          <w:p w:rsidR="00812603" w:rsidRPr="00CB6FFE" w:rsidRDefault="00812603" w:rsidP="007F2439">
            <w:pPr>
              <w:jc w:val="center"/>
              <w:rPr>
                <w:sz w:val="26"/>
                <w:szCs w:val="26"/>
                <w:lang w:val="de-DE"/>
              </w:rPr>
            </w:pPr>
            <w:r w:rsidRPr="00CB6FFE">
              <w:rPr>
                <w:sz w:val="26"/>
                <w:szCs w:val="26"/>
                <w:lang w:val="de-DE"/>
              </w:rPr>
              <w:t>30</w:t>
            </w:r>
          </w:p>
        </w:tc>
        <w:tc>
          <w:tcPr>
            <w:tcW w:w="1627" w:type="dxa"/>
          </w:tcPr>
          <w:p w:rsidR="00812603" w:rsidRPr="00CB6FFE" w:rsidRDefault="00812603" w:rsidP="007F2439">
            <w:pPr>
              <w:jc w:val="center"/>
              <w:rPr>
                <w:sz w:val="26"/>
                <w:szCs w:val="26"/>
                <w:lang w:val="de-DE"/>
              </w:rPr>
            </w:pPr>
            <w:r w:rsidRPr="00CB6FFE">
              <w:rPr>
                <w:sz w:val="26"/>
                <w:szCs w:val="26"/>
                <w:lang w:val="de-DE"/>
              </w:rPr>
              <w:lastRenderedPageBreak/>
              <w:t>4,58</w:t>
            </w:r>
          </w:p>
          <w:p w:rsidR="00812603" w:rsidRPr="00CB6FFE" w:rsidRDefault="00812603" w:rsidP="007F2439">
            <w:pPr>
              <w:jc w:val="center"/>
              <w:rPr>
                <w:sz w:val="26"/>
                <w:szCs w:val="26"/>
                <w:lang w:val="de-DE"/>
              </w:rPr>
            </w:pPr>
            <w:r w:rsidRPr="00CB6FFE">
              <w:rPr>
                <w:sz w:val="26"/>
                <w:szCs w:val="26"/>
                <w:lang w:val="de-DE"/>
              </w:rPr>
              <w:t>6,54</w:t>
            </w:r>
          </w:p>
          <w:p w:rsidR="00812603" w:rsidRPr="00CB6FFE" w:rsidRDefault="00812603" w:rsidP="007F2439">
            <w:pPr>
              <w:jc w:val="center"/>
              <w:rPr>
                <w:sz w:val="26"/>
                <w:szCs w:val="26"/>
                <w:lang w:val="de-DE"/>
              </w:rPr>
            </w:pPr>
            <w:r w:rsidRPr="00CB6FFE">
              <w:rPr>
                <w:sz w:val="26"/>
                <w:szCs w:val="26"/>
                <w:lang w:val="de-DE"/>
              </w:rPr>
              <w:t>9,21</w:t>
            </w:r>
          </w:p>
          <w:p w:rsidR="00812603" w:rsidRPr="00CB6FFE" w:rsidRDefault="00812603" w:rsidP="007F2439">
            <w:pPr>
              <w:jc w:val="center"/>
              <w:rPr>
                <w:sz w:val="26"/>
                <w:szCs w:val="26"/>
                <w:lang w:val="de-DE"/>
              </w:rPr>
            </w:pPr>
            <w:r w:rsidRPr="00CB6FFE">
              <w:rPr>
                <w:sz w:val="26"/>
                <w:szCs w:val="26"/>
                <w:lang w:val="de-DE"/>
              </w:rPr>
              <w:t>12,79</w:t>
            </w:r>
          </w:p>
          <w:p w:rsidR="00812603" w:rsidRPr="00CB6FFE" w:rsidRDefault="00812603" w:rsidP="007F2439">
            <w:pPr>
              <w:jc w:val="center"/>
              <w:rPr>
                <w:sz w:val="26"/>
                <w:szCs w:val="26"/>
                <w:lang w:val="de-DE"/>
              </w:rPr>
            </w:pPr>
            <w:r w:rsidRPr="00CB6FFE">
              <w:rPr>
                <w:sz w:val="26"/>
                <w:szCs w:val="26"/>
                <w:lang w:val="de-DE"/>
              </w:rPr>
              <w:t>17,54</w:t>
            </w:r>
          </w:p>
          <w:p w:rsidR="00812603" w:rsidRPr="00CB6FFE" w:rsidRDefault="00812603" w:rsidP="007F2439">
            <w:pPr>
              <w:jc w:val="center"/>
              <w:rPr>
                <w:sz w:val="26"/>
                <w:szCs w:val="26"/>
                <w:lang w:val="de-DE"/>
              </w:rPr>
            </w:pPr>
            <w:r w:rsidRPr="00CB6FFE">
              <w:rPr>
                <w:sz w:val="26"/>
                <w:szCs w:val="26"/>
                <w:lang w:val="de-DE"/>
              </w:rPr>
              <w:t>21,07</w:t>
            </w:r>
          </w:p>
          <w:p w:rsidR="00812603" w:rsidRPr="00CB6FFE" w:rsidRDefault="00812603" w:rsidP="007F2439">
            <w:pPr>
              <w:jc w:val="center"/>
              <w:rPr>
                <w:sz w:val="26"/>
                <w:szCs w:val="26"/>
                <w:lang w:val="de-DE"/>
              </w:rPr>
            </w:pPr>
            <w:r w:rsidRPr="00CB6FFE">
              <w:rPr>
                <w:sz w:val="26"/>
                <w:szCs w:val="26"/>
                <w:lang w:val="de-DE"/>
              </w:rPr>
              <w:t>23,76</w:t>
            </w:r>
          </w:p>
          <w:p w:rsidR="00812603" w:rsidRPr="00CB6FFE" w:rsidRDefault="00812603" w:rsidP="007F2439">
            <w:pPr>
              <w:jc w:val="center"/>
              <w:rPr>
                <w:sz w:val="26"/>
                <w:szCs w:val="26"/>
                <w:lang w:val="de-DE"/>
              </w:rPr>
            </w:pPr>
            <w:r w:rsidRPr="00CB6FFE">
              <w:rPr>
                <w:sz w:val="26"/>
                <w:szCs w:val="26"/>
                <w:lang w:val="de-DE"/>
              </w:rPr>
              <w:lastRenderedPageBreak/>
              <w:t>26,74</w:t>
            </w:r>
          </w:p>
          <w:p w:rsidR="00812603" w:rsidRPr="00CB6FFE" w:rsidRDefault="00812603" w:rsidP="007F2439">
            <w:pPr>
              <w:jc w:val="center"/>
              <w:rPr>
                <w:sz w:val="26"/>
                <w:szCs w:val="26"/>
                <w:lang w:val="de-DE"/>
              </w:rPr>
            </w:pPr>
            <w:r w:rsidRPr="00CB6FFE">
              <w:rPr>
                <w:sz w:val="26"/>
                <w:szCs w:val="26"/>
                <w:lang w:val="de-DE"/>
              </w:rPr>
              <w:t>28,35</w:t>
            </w:r>
          </w:p>
          <w:p w:rsidR="00812603" w:rsidRPr="00CB6FFE" w:rsidRDefault="00812603" w:rsidP="007F2439">
            <w:pPr>
              <w:jc w:val="center"/>
              <w:rPr>
                <w:sz w:val="26"/>
                <w:szCs w:val="26"/>
                <w:lang w:val="de-DE"/>
              </w:rPr>
            </w:pPr>
            <w:r w:rsidRPr="00CB6FFE">
              <w:rPr>
                <w:sz w:val="26"/>
                <w:szCs w:val="26"/>
                <w:lang w:val="de-DE"/>
              </w:rPr>
              <w:t>31,82</w:t>
            </w:r>
          </w:p>
        </w:tc>
        <w:tc>
          <w:tcPr>
            <w:tcW w:w="1870" w:type="dxa"/>
          </w:tcPr>
          <w:p w:rsidR="00812603" w:rsidRPr="00CB6FFE" w:rsidRDefault="00812603" w:rsidP="007F2439">
            <w:pPr>
              <w:jc w:val="center"/>
              <w:rPr>
                <w:sz w:val="26"/>
                <w:szCs w:val="26"/>
                <w:lang w:val="de-DE"/>
              </w:rPr>
            </w:pPr>
            <w:r w:rsidRPr="00CB6FFE">
              <w:rPr>
                <w:sz w:val="26"/>
                <w:szCs w:val="26"/>
                <w:lang w:val="de-DE"/>
              </w:rPr>
              <w:lastRenderedPageBreak/>
              <w:t>4,84</w:t>
            </w:r>
          </w:p>
          <w:p w:rsidR="00812603" w:rsidRPr="00CB6FFE" w:rsidRDefault="00812603" w:rsidP="007F2439">
            <w:pPr>
              <w:jc w:val="center"/>
              <w:rPr>
                <w:sz w:val="26"/>
                <w:szCs w:val="26"/>
                <w:lang w:val="de-DE"/>
              </w:rPr>
            </w:pPr>
            <w:r w:rsidRPr="00CB6FFE">
              <w:rPr>
                <w:sz w:val="26"/>
                <w:szCs w:val="26"/>
                <w:lang w:val="de-DE"/>
              </w:rPr>
              <w:t>6,80</w:t>
            </w:r>
          </w:p>
          <w:p w:rsidR="00812603" w:rsidRPr="00CB6FFE" w:rsidRDefault="00812603" w:rsidP="007F2439">
            <w:pPr>
              <w:jc w:val="center"/>
              <w:rPr>
                <w:sz w:val="26"/>
                <w:szCs w:val="26"/>
                <w:lang w:val="de-DE"/>
              </w:rPr>
            </w:pPr>
            <w:r w:rsidRPr="00CB6FFE">
              <w:rPr>
                <w:sz w:val="26"/>
                <w:szCs w:val="26"/>
                <w:lang w:val="de-DE"/>
              </w:rPr>
              <w:t>9,40</w:t>
            </w:r>
          </w:p>
          <w:p w:rsidR="00812603" w:rsidRPr="00CB6FFE" w:rsidRDefault="00812603" w:rsidP="007F2439">
            <w:pPr>
              <w:jc w:val="center"/>
              <w:rPr>
                <w:sz w:val="26"/>
                <w:szCs w:val="26"/>
                <w:lang w:val="de-DE"/>
              </w:rPr>
            </w:pPr>
            <w:r w:rsidRPr="00CB6FFE">
              <w:rPr>
                <w:sz w:val="26"/>
                <w:szCs w:val="26"/>
                <w:lang w:val="de-DE"/>
              </w:rPr>
              <w:t>12,80</w:t>
            </w:r>
          </w:p>
          <w:p w:rsidR="00812603" w:rsidRPr="00CB6FFE" w:rsidRDefault="00812603" w:rsidP="007F2439">
            <w:pPr>
              <w:jc w:val="center"/>
              <w:rPr>
                <w:sz w:val="26"/>
                <w:szCs w:val="26"/>
                <w:lang w:val="de-DE"/>
              </w:rPr>
            </w:pPr>
            <w:r w:rsidRPr="00CB6FFE">
              <w:rPr>
                <w:sz w:val="26"/>
                <w:szCs w:val="26"/>
                <w:lang w:val="de-DE"/>
              </w:rPr>
              <w:t>17,30</w:t>
            </w:r>
          </w:p>
          <w:p w:rsidR="00812603" w:rsidRPr="00CB6FFE" w:rsidRDefault="00812603" w:rsidP="007F2439">
            <w:pPr>
              <w:jc w:val="center"/>
              <w:rPr>
                <w:sz w:val="26"/>
                <w:szCs w:val="26"/>
                <w:lang w:val="de-DE"/>
              </w:rPr>
            </w:pPr>
            <w:r w:rsidRPr="00CB6FFE">
              <w:rPr>
                <w:sz w:val="26"/>
                <w:szCs w:val="26"/>
                <w:lang w:val="de-DE"/>
              </w:rPr>
              <w:t>20,60</w:t>
            </w:r>
          </w:p>
          <w:p w:rsidR="00812603" w:rsidRPr="00CB6FFE" w:rsidRDefault="00812603" w:rsidP="007F2439">
            <w:pPr>
              <w:jc w:val="center"/>
              <w:rPr>
                <w:sz w:val="26"/>
                <w:szCs w:val="26"/>
                <w:lang w:val="de-DE"/>
              </w:rPr>
            </w:pPr>
            <w:r w:rsidRPr="00CB6FFE">
              <w:rPr>
                <w:sz w:val="26"/>
                <w:szCs w:val="26"/>
                <w:lang w:val="de-DE"/>
              </w:rPr>
              <w:t>23,00</w:t>
            </w:r>
          </w:p>
          <w:p w:rsidR="00812603" w:rsidRPr="00CB6FFE" w:rsidRDefault="00812603" w:rsidP="007F2439">
            <w:pPr>
              <w:jc w:val="center"/>
              <w:rPr>
                <w:sz w:val="26"/>
                <w:szCs w:val="26"/>
                <w:lang w:val="de-DE"/>
              </w:rPr>
            </w:pPr>
            <w:r w:rsidRPr="00CB6FFE">
              <w:rPr>
                <w:sz w:val="26"/>
                <w:szCs w:val="26"/>
                <w:lang w:val="de-DE"/>
              </w:rPr>
              <w:lastRenderedPageBreak/>
              <w:t>25,81</w:t>
            </w:r>
          </w:p>
          <w:p w:rsidR="00812603" w:rsidRPr="00CB6FFE" w:rsidRDefault="00812603" w:rsidP="007F2439">
            <w:pPr>
              <w:jc w:val="center"/>
              <w:rPr>
                <w:sz w:val="26"/>
                <w:szCs w:val="26"/>
                <w:lang w:val="de-DE"/>
              </w:rPr>
            </w:pPr>
            <w:r w:rsidRPr="00CB6FFE">
              <w:rPr>
                <w:sz w:val="26"/>
                <w:szCs w:val="26"/>
                <w:lang w:val="de-DE"/>
              </w:rPr>
              <w:t>27,20</w:t>
            </w:r>
          </w:p>
          <w:p w:rsidR="00812603" w:rsidRPr="00CB6FFE" w:rsidRDefault="00812603" w:rsidP="007F2439">
            <w:pPr>
              <w:jc w:val="center"/>
              <w:rPr>
                <w:sz w:val="26"/>
                <w:szCs w:val="26"/>
                <w:lang w:val="de-DE"/>
              </w:rPr>
            </w:pPr>
            <w:r w:rsidRPr="00CB6FFE">
              <w:rPr>
                <w:sz w:val="26"/>
                <w:szCs w:val="26"/>
                <w:lang w:val="de-DE"/>
              </w:rPr>
              <w:t>30,29</w:t>
            </w:r>
          </w:p>
        </w:tc>
      </w:tr>
    </w:tbl>
    <w:p w:rsidR="00812603" w:rsidRPr="00CB6FFE" w:rsidRDefault="00812603" w:rsidP="00812603">
      <w:pPr>
        <w:ind w:firstLine="720"/>
        <w:jc w:val="center"/>
        <w:rPr>
          <w:sz w:val="26"/>
          <w:szCs w:val="26"/>
          <w:lang w:val="de-DE"/>
        </w:rPr>
      </w:pPr>
      <w:r w:rsidRPr="00CB6FFE">
        <w:rPr>
          <w:b/>
          <w:sz w:val="26"/>
          <w:szCs w:val="26"/>
          <w:lang w:val="de-DE"/>
        </w:rPr>
        <w:lastRenderedPageBreak/>
        <w:t xml:space="preserve">Bảng 12.1 </w:t>
      </w:r>
      <w:r w:rsidRPr="00CB6FFE">
        <w:rPr>
          <w:i/>
          <w:sz w:val="26"/>
          <w:szCs w:val="26"/>
          <w:lang w:val="de-DE"/>
        </w:rPr>
        <w:t>Áp suất hơi nước bão hòa p</w:t>
      </w:r>
      <w:r w:rsidRPr="00CB6FFE">
        <w:rPr>
          <w:i/>
          <w:sz w:val="26"/>
          <w:szCs w:val="26"/>
          <w:vertAlign w:val="subscript"/>
          <w:lang w:val="de-DE"/>
        </w:rPr>
        <w:t>bh</w:t>
      </w:r>
      <w:r w:rsidRPr="00CB6FFE">
        <w:rPr>
          <w:i/>
          <w:sz w:val="26"/>
          <w:szCs w:val="26"/>
          <w:lang w:val="de-DE"/>
        </w:rPr>
        <w:t xml:space="preserve"> và khối lượng riêng </w:t>
      </w:r>
      <w:r w:rsidRPr="00CB6FFE">
        <w:rPr>
          <w:i/>
          <w:sz w:val="26"/>
          <w:szCs w:val="26"/>
          <w:lang w:val="de-DE"/>
        </w:rPr>
        <w:sym w:font="Symbol" w:char="F072"/>
      </w:r>
      <w:r w:rsidRPr="00CB6FFE">
        <w:rPr>
          <w:i/>
          <w:sz w:val="26"/>
          <w:szCs w:val="26"/>
          <w:lang w:val="de-DE"/>
        </w:rPr>
        <w:t xml:space="preserve"> của nó</w:t>
      </w:r>
      <w:r w:rsidRPr="00CB6FFE">
        <w:rPr>
          <w:sz w:val="26"/>
          <w:szCs w:val="26"/>
          <w:lang w:val="de-DE"/>
        </w:rPr>
        <w:t>.</w:t>
      </w:r>
    </w:p>
    <w:p w:rsidR="00812603" w:rsidRPr="00CB6FFE" w:rsidRDefault="00812603" w:rsidP="006A1660">
      <w:pPr>
        <w:pStyle w:val="Style2"/>
      </w:pPr>
      <w:bookmarkStart w:id="91" w:name="_Toc9285029"/>
      <w:r w:rsidRPr="00CB6FFE">
        <w:t>Độ ẩm tỉ đố</w:t>
      </w:r>
      <w:r w:rsidR="00170C8D">
        <w:t>i</w:t>
      </w:r>
      <w:bookmarkEnd w:id="91"/>
    </w:p>
    <w:p w:rsidR="00812603" w:rsidRPr="00CB6FFE" w:rsidRDefault="00812603" w:rsidP="00812603">
      <w:pPr>
        <w:jc w:val="both"/>
        <w:rPr>
          <w:sz w:val="26"/>
          <w:szCs w:val="26"/>
          <w:lang w:val="de-DE"/>
        </w:rPr>
      </w:pPr>
      <w:r w:rsidRPr="00CB6FFE">
        <w:rPr>
          <w:sz w:val="26"/>
          <w:szCs w:val="26"/>
          <w:lang w:val="de-DE"/>
        </w:rPr>
        <w:tab/>
        <w:t xml:space="preserve">Độ ẩm tuyệt đối chưa cho biết mức độ ẩm của không khí, vì ở nhiệt độ càng thấp thì hơi nước trong không khí càng dễ đạt trạng thái bão hòa. Khi đó độ ẩm tuyệt đối càng gần với độ ẩm cực đại. Như vậy, để mô tả mức độ ẩm của không khí người ta phải dùng một đại lượng gọi là </w:t>
      </w:r>
      <w:r w:rsidRPr="00CB6FFE">
        <w:rPr>
          <w:i/>
          <w:sz w:val="26"/>
          <w:szCs w:val="26"/>
          <w:lang w:val="de-DE"/>
        </w:rPr>
        <w:t xml:space="preserve"> độ ẩm tỉ đối f</w:t>
      </w:r>
      <w:r w:rsidRPr="00CB6FFE">
        <w:rPr>
          <w:sz w:val="26"/>
          <w:szCs w:val="26"/>
          <w:lang w:val="de-DE"/>
        </w:rPr>
        <w:t xml:space="preserve">  (hay còn gọi là </w:t>
      </w:r>
      <w:r w:rsidRPr="00CB6FFE">
        <w:rPr>
          <w:i/>
          <w:sz w:val="26"/>
          <w:szCs w:val="26"/>
          <w:lang w:val="de-DE"/>
        </w:rPr>
        <w:t>độ ẩm tỉ đối</w:t>
      </w:r>
      <w:r w:rsidRPr="00CB6FFE">
        <w:rPr>
          <w:sz w:val="26"/>
          <w:szCs w:val="26"/>
          <w:lang w:val="de-DE"/>
        </w:rPr>
        <w:t>).</w:t>
      </w:r>
    </w:p>
    <w:p w:rsidR="00812603" w:rsidRPr="00CB6FFE" w:rsidRDefault="00812603" w:rsidP="00812603">
      <w:pPr>
        <w:ind w:firstLine="317"/>
        <w:jc w:val="both"/>
        <w:rPr>
          <w:sz w:val="26"/>
          <w:szCs w:val="26"/>
          <w:lang w:val="de-DE"/>
        </w:rPr>
      </w:pPr>
      <w:r w:rsidRPr="00CB6FFE">
        <w:rPr>
          <w:sz w:val="26"/>
          <w:szCs w:val="26"/>
          <w:lang w:val="de-DE"/>
        </w:rPr>
        <w:t xml:space="preserve">Độ ẩm tỉ đối </w:t>
      </w:r>
      <w:r w:rsidRPr="00CB6FFE">
        <w:rPr>
          <w:i/>
          <w:sz w:val="26"/>
          <w:szCs w:val="26"/>
          <w:lang w:val="de-DE"/>
        </w:rPr>
        <w:t>f</w:t>
      </w:r>
      <w:r w:rsidRPr="00CB6FFE">
        <w:rPr>
          <w:sz w:val="26"/>
          <w:szCs w:val="26"/>
          <w:lang w:val="de-DE"/>
        </w:rPr>
        <w:t xml:space="preserve"> của không khí là đại lượng đo bằng tỉ số phần trăm giữa độ ẩm tuyệt đối a và độ ẩm cực đại A của không khí ở cùng nhiệt độ:  </w:t>
      </w:r>
      <w:r w:rsidRPr="00CB6FFE">
        <w:rPr>
          <w:i/>
          <w:sz w:val="26"/>
          <w:szCs w:val="26"/>
          <w:lang w:val="de-DE"/>
        </w:rPr>
        <w:t xml:space="preserve"> </w:t>
      </w:r>
      <w:r w:rsidRPr="00CB6FFE">
        <w:rPr>
          <w:position w:val="-24"/>
          <w:sz w:val="26"/>
          <w:szCs w:val="26"/>
        </w:rPr>
        <w:object w:dxaOrig="1320" w:dyaOrig="620" w14:anchorId="2B2E0C97">
          <v:shape id="_x0000_i1041" type="#_x0000_t75" style="width:66pt;height:31.5pt" o:ole="">
            <v:imagedata r:id="rId95" o:title=""/>
          </v:shape>
          <o:OLEObject Type="Embed" ProgID="Equation.3" ShapeID="_x0000_i1041" DrawAspect="Content" ObjectID="_1621776265" r:id="rId96"/>
        </w:object>
      </w:r>
    </w:p>
    <w:p w:rsidR="00812603" w:rsidRPr="00CB6FFE" w:rsidRDefault="00812603" w:rsidP="00170C8D">
      <w:pPr>
        <w:ind w:left="317"/>
        <w:jc w:val="both"/>
        <w:rPr>
          <w:sz w:val="26"/>
          <w:szCs w:val="26"/>
          <w:lang w:val="de-DE"/>
        </w:rPr>
      </w:pPr>
      <w:r w:rsidRPr="00CB6FFE">
        <w:rPr>
          <w:sz w:val="26"/>
          <w:szCs w:val="26"/>
          <w:lang w:val="de-DE"/>
        </w:rPr>
        <w:t xml:space="preserve">Trong khí tượng học, độ ẩm tỉ đối </w:t>
      </w:r>
      <w:r w:rsidRPr="00CB6FFE">
        <w:rPr>
          <w:i/>
          <w:sz w:val="26"/>
          <w:szCs w:val="26"/>
          <w:lang w:val="de-DE"/>
        </w:rPr>
        <w:t>f</w:t>
      </w:r>
      <w:r w:rsidRPr="00CB6FFE">
        <w:rPr>
          <w:sz w:val="26"/>
          <w:szCs w:val="26"/>
          <w:lang w:val="de-DE"/>
        </w:rPr>
        <w:t xml:space="preserve"> được tính gần đúng theo công thức: </w:t>
      </w:r>
      <w:r w:rsidRPr="00CB6FFE">
        <w:rPr>
          <w:position w:val="-30"/>
          <w:sz w:val="26"/>
          <w:szCs w:val="26"/>
        </w:rPr>
        <w:object w:dxaOrig="1480" w:dyaOrig="680" w14:anchorId="2B2E0C98">
          <v:shape id="_x0000_i1042" type="#_x0000_t75" style="width:74.25pt;height:33.75pt" o:ole="">
            <v:imagedata r:id="rId97" o:title=""/>
          </v:shape>
          <o:OLEObject Type="Embed" ProgID="Equation.3" ShapeID="_x0000_i1042" DrawAspect="Content" ObjectID="_1621776266" r:id="rId98"/>
        </w:object>
      </w:r>
    </w:p>
    <w:p w:rsidR="00812603" w:rsidRPr="00CB6FFE" w:rsidRDefault="00812603" w:rsidP="00812603">
      <w:pPr>
        <w:ind w:left="317"/>
        <w:jc w:val="both"/>
        <w:rPr>
          <w:sz w:val="26"/>
          <w:szCs w:val="26"/>
          <w:lang w:val="de-DE"/>
        </w:rPr>
      </w:pPr>
      <w:r w:rsidRPr="00CB6FFE">
        <w:rPr>
          <w:i/>
          <w:sz w:val="26"/>
          <w:szCs w:val="26"/>
          <w:lang w:val="de-DE"/>
        </w:rPr>
        <w:t>( p</w:t>
      </w:r>
      <w:r w:rsidRPr="00CB6FFE">
        <w:rPr>
          <w:sz w:val="26"/>
          <w:szCs w:val="26"/>
          <w:lang w:val="de-DE"/>
        </w:rPr>
        <w:t xml:space="preserve">: áp suất riêng phần p của hơi nước ;  </w:t>
      </w:r>
    </w:p>
    <w:p w:rsidR="00812603" w:rsidRPr="00CB6FFE" w:rsidRDefault="00812603" w:rsidP="00812603">
      <w:pPr>
        <w:ind w:left="317"/>
        <w:jc w:val="both"/>
        <w:rPr>
          <w:sz w:val="26"/>
          <w:szCs w:val="26"/>
          <w:lang w:val="de-DE"/>
        </w:rPr>
      </w:pPr>
      <w:r w:rsidRPr="00CB6FFE">
        <w:rPr>
          <w:i/>
          <w:sz w:val="26"/>
          <w:szCs w:val="26"/>
          <w:lang w:val="de-DE"/>
        </w:rPr>
        <w:t>p</w:t>
      </w:r>
      <w:r w:rsidRPr="00CB6FFE">
        <w:rPr>
          <w:i/>
          <w:sz w:val="26"/>
          <w:szCs w:val="26"/>
          <w:vertAlign w:val="subscript"/>
          <w:lang w:val="de-DE"/>
        </w:rPr>
        <w:t>bh</w:t>
      </w:r>
      <w:r w:rsidRPr="00CB6FFE">
        <w:rPr>
          <w:sz w:val="26"/>
          <w:szCs w:val="26"/>
          <w:lang w:val="de-DE"/>
        </w:rPr>
        <w:t>: áp suất của hơi nước bão hòa trong không khí ở cùng nhiệt độ.)</w:t>
      </w:r>
    </w:p>
    <w:p w:rsidR="00812603" w:rsidRPr="00CB6FFE" w:rsidRDefault="00812603" w:rsidP="00170C8D">
      <w:pPr>
        <w:ind w:right="-93"/>
        <w:rPr>
          <w:bCs/>
          <w:sz w:val="26"/>
          <w:szCs w:val="26"/>
          <w:lang w:val="de-DE"/>
        </w:rPr>
      </w:pPr>
      <w:r w:rsidRPr="00CB6FFE">
        <w:rPr>
          <w:bCs/>
          <w:sz w:val="26"/>
          <w:szCs w:val="26"/>
          <w:lang w:val="de-DE"/>
        </w:rPr>
        <w:tab/>
        <w:t xml:space="preserve">Không khí càng ẩm, độ ẩm tỉ đối càng lớn. Ở nước ta, độ ẩm tỉ đối có thể tăng từ 95 tới 98% trong những ngày ẩm ướt và giảm xuống dưới 70% trong những ngày khô ráo. </w:t>
      </w:r>
    </w:p>
    <w:p w:rsidR="00812603" w:rsidRPr="00CB6FFE" w:rsidRDefault="00812603" w:rsidP="00812603">
      <w:pPr>
        <w:ind w:firstLine="720"/>
        <w:jc w:val="both"/>
        <w:rPr>
          <w:bCs/>
          <w:sz w:val="26"/>
          <w:szCs w:val="26"/>
          <w:lang w:val="de-DE"/>
        </w:rPr>
      </w:pPr>
      <w:r w:rsidRPr="00CB6FFE">
        <w:rPr>
          <w:bCs/>
          <w:sz w:val="26"/>
          <w:szCs w:val="26"/>
          <w:lang w:val="de-DE"/>
        </w:rPr>
        <w:t xml:space="preserve">Có thể đo độ ẩm của không khí bằng các </w:t>
      </w:r>
      <w:r w:rsidRPr="00CB6FFE">
        <w:rPr>
          <w:bCs/>
          <w:i/>
          <w:sz w:val="26"/>
          <w:szCs w:val="26"/>
          <w:lang w:val="de-DE"/>
        </w:rPr>
        <w:t>ẩm kế</w:t>
      </w:r>
      <w:r w:rsidRPr="00CB6FFE">
        <w:rPr>
          <w:bCs/>
          <w:sz w:val="26"/>
          <w:szCs w:val="26"/>
          <w:lang w:val="de-DE"/>
        </w:rPr>
        <w:t>: ẩm kế tóc, ẩm kế khô – ướt, ẩm kế điểm sương.</w:t>
      </w:r>
    </w:p>
    <w:p w:rsidR="00812603" w:rsidRPr="00CB6FFE" w:rsidRDefault="00812603" w:rsidP="00812603">
      <w:pPr>
        <w:ind w:firstLine="720"/>
        <w:jc w:val="both"/>
        <w:rPr>
          <w:bCs/>
          <w:sz w:val="26"/>
          <w:szCs w:val="26"/>
          <w:lang w:val="de-DE"/>
        </w:rPr>
      </w:pPr>
      <w:r w:rsidRPr="00CB6FFE">
        <w:rPr>
          <w:bCs/>
          <w:sz w:val="26"/>
          <w:szCs w:val="26"/>
          <w:lang w:val="de-DE"/>
        </w:rPr>
        <w:t>VD: Giả sử không khí ở 25</w:t>
      </w:r>
      <w:r w:rsidRPr="00CB6FFE">
        <w:rPr>
          <w:bCs/>
          <w:sz w:val="26"/>
          <w:szCs w:val="26"/>
          <w:vertAlign w:val="superscript"/>
          <w:lang w:val="de-DE"/>
        </w:rPr>
        <w:t>o</w:t>
      </w:r>
      <w:r w:rsidRPr="00CB6FFE">
        <w:rPr>
          <w:bCs/>
          <w:sz w:val="26"/>
          <w:szCs w:val="26"/>
          <w:lang w:val="de-DE"/>
        </w:rPr>
        <w:t>C có độ ẩm tuyệt đối là 17,30 g/m</w:t>
      </w:r>
      <w:r w:rsidRPr="00CB6FFE">
        <w:rPr>
          <w:bCs/>
          <w:sz w:val="26"/>
          <w:szCs w:val="26"/>
          <w:vertAlign w:val="superscript"/>
          <w:lang w:val="de-DE"/>
        </w:rPr>
        <w:t>3</w:t>
      </w:r>
      <w:r w:rsidRPr="00CB6FFE">
        <w:rPr>
          <w:bCs/>
          <w:sz w:val="26"/>
          <w:szCs w:val="26"/>
          <w:lang w:val="de-DE"/>
        </w:rPr>
        <w:t>. Hãy xác định độ ẩm cực đại và độ ẩm tỉ đối ở 25</w:t>
      </w:r>
      <w:r w:rsidRPr="00CB6FFE">
        <w:rPr>
          <w:bCs/>
          <w:sz w:val="26"/>
          <w:szCs w:val="26"/>
          <w:vertAlign w:val="superscript"/>
          <w:lang w:val="de-DE"/>
        </w:rPr>
        <w:t>o</w:t>
      </w:r>
      <w:r w:rsidRPr="00CB6FFE">
        <w:rPr>
          <w:bCs/>
          <w:sz w:val="26"/>
          <w:szCs w:val="26"/>
          <w:lang w:val="de-DE"/>
        </w:rPr>
        <w:t xml:space="preserve">C. </w:t>
      </w:r>
    </w:p>
    <w:p w:rsidR="00812603" w:rsidRPr="00CB6FFE" w:rsidRDefault="00812603" w:rsidP="00812603">
      <w:pPr>
        <w:ind w:firstLine="720"/>
        <w:jc w:val="both"/>
        <w:rPr>
          <w:bCs/>
          <w:sz w:val="26"/>
          <w:szCs w:val="26"/>
          <w:lang w:val="de-DE"/>
        </w:rPr>
      </w:pPr>
      <w:r w:rsidRPr="00CB6FFE">
        <w:rPr>
          <w:bCs/>
          <w:sz w:val="26"/>
          <w:szCs w:val="26"/>
          <w:lang w:val="de-DE"/>
        </w:rPr>
        <w:t>Giải: Độ ẩm cực đại A ở 25</w:t>
      </w:r>
      <w:r w:rsidRPr="00CB6FFE">
        <w:rPr>
          <w:bCs/>
          <w:sz w:val="26"/>
          <w:szCs w:val="26"/>
          <w:vertAlign w:val="superscript"/>
          <w:lang w:val="de-DE"/>
        </w:rPr>
        <w:t>o</w:t>
      </w:r>
      <w:r w:rsidRPr="00CB6FFE">
        <w:rPr>
          <w:bCs/>
          <w:sz w:val="26"/>
          <w:szCs w:val="26"/>
          <w:lang w:val="de-DE"/>
        </w:rPr>
        <w:t>C đúng bằng khối lượng riêng của hơi nước bão hòa trong không khí ở cùng nhiệt độ này. Theo bảng 12.1 ta xác định được: A = 23,00 g/m</w:t>
      </w:r>
      <w:r w:rsidRPr="00CB6FFE">
        <w:rPr>
          <w:bCs/>
          <w:sz w:val="26"/>
          <w:szCs w:val="26"/>
          <w:vertAlign w:val="superscript"/>
          <w:lang w:val="de-DE"/>
        </w:rPr>
        <w:t>3</w:t>
      </w:r>
      <w:r w:rsidRPr="00CB6FFE">
        <w:rPr>
          <w:bCs/>
          <w:sz w:val="26"/>
          <w:szCs w:val="26"/>
          <w:lang w:val="de-DE"/>
        </w:rPr>
        <w:t xml:space="preserve"> </w:t>
      </w:r>
    </w:p>
    <w:p w:rsidR="006812D9" w:rsidRPr="00CB6FFE" w:rsidRDefault="00812603" w:rsidP="006812D9">
      <w:pPr>
        <w:ind w:firstLine="720"/>
        <w:rPr>
          <w:bCs/>
          <w:sz w:val="26"/>
          <w:szCs w:val="26"/>
          <w:lang w:val="de-DE"/>
        </w:rPr>
      </w:pPr>
      <w:r w:rsidRPr="00CB6FFE">
        <w:rPr>
          <w:bCs/>
          <w:sz w:val="26"/>
          <w:szCs w:val="26"/>
          <w:lang w:val="de-DE"/>
        </w:rPr>
        <w:t>Từ đó suy ra độ ẩm tỉ đối của không khí ở 25</w:t>
      </w:r>
      <w:r w:rsidRPr="00CB6FFE">
        <w:rPr>
          <w:bCs/>
          <w:sz w:val="26"/>
          <w:szCs w:val="26"/>
          <w:vertAlign w:val="superscript"/>
          <w:lang w:val="de-DE"/>
        </w:rPr>
        <w:t>o</w:t>
      </w:r>
      <w:r w:rsidRPr="00CB6FFE">
        <w:rPr>
          <w:bCs/>
          <w:sz w:val="26"/>
          <w:szCs w:val="26"/>
          <w:lang w:val="de-DE"/>
        </w:rPr>
        <w:t xml:space="preserve">C bằng:    </w:t>
      </w:r>
    </w:p>
    <w:p w:rsidR="00812603" w:rsidRPr="00CB6FFE" w:rsidRDefault="00812603" w:rsidP="006812D9">
      <w:pPr>
        <w:ind w:firstLine="720"/>
        <w:jc w:val="center"/>
        <w:rPr>
          <w:bCs/>
          <w:sz w:val="26"/>
          <w:szCs w:val="26"/>
          <w:lang w:val="de-DE"/>
        </w:rPr>
      </w:pPr>
      <w:r w:rsidRPr="00CB6FFE">
        <w:rPr>
          <w:position w:val="-28"/>
          <w:sz w:val="26"/>
          <w:szCs w:val="26"/>
        </w:rPr>
        <w:object w:dxaOrig="2960" w:dyaOrig="660" w14:anchorId="2B2E0C99">
          <v:shape id="_x0000_i1043" type="#_x0000_t75" style="width:147.75pt;height:33.75pt" o:ole="">
            <v:imagedata r:id="rId99" o:title=""/>
          </v:shape>
          <o:OLEObject Type="Embed" ProgID="Equation.3" ShapeID="_x0000_i1043" DrawAspect="Content" ObjectID="_1621776267" r:id="rId100"/>
        </w:object>
      </w:r>
    </w:p>
    <w:p w:rsidR="00812603" w:rsidRPr="00CB6FFE" w:rsidRDefault="00812603" w:rsidP="006A1660">
      <w:pPr>
        <w:pStyle w:val="Style2"/>
      </w:pPr>
      <w:bookmarkStart w:id="92" w:name="_Toc9285030"/>
      <w:r w:rsidRPr="00CB6FFE">
        <w:t>Ảnh hưởng của độ ẩm không khí</w:t>
      </w:r>
      <w:bookmarkEnd w:id="92"/>
    </w:p>
    <w:p w:rsidR="00812603" w:rsidRPr="00CB6FFE" w:rsidRDefault="00812603" w:rsidP="00812603">
      <w:pPr>
        <w:jc w:val="both"/>
        <w:rPr>
          <w:sz w:val="26"/>
          <w:szCs w:val="26"/>
          <w:lang w:val="de-DE"/>
        </w:rPr>
      </w:pPr>
      <w:r w:rsidRPr="00CB6FFE">
        <w:rPr>
          <w:sz w:val="26"/>
          <w:szCs w:val="26"/>
          <w:lang w:val="de-DE"/>
        </w:rPr>
        <w:tab/>
        <w:t>Độ ẩm tỉ đối của không khí càng nhỏ, sự bay hơi qua lớp da càng nhanh, thân người dễ bị lạnh. Ở 30</w:t>
      </w:r>
      <w:r w:rsidRPr="00CB6FFE">
        <w:rPr>
          <w:sz w:val="26"/>
          <w:szCs w:val="26"/>
          <w:vertAlign w:val="superscript"/>
          <w:lang w:val="de-DE"/>
        </w:rPr>
        <w:t>o</w:t>
      </w:r>
      <w:r w:rsidRPr="00CB6FFE">
        <w:rPr>
          <w:sz w:val="26"/>
          <w:szCs w:val="26"/>
          <w:lang w:val="de-DE"/>
        </w:rPr>
        <w:t>C, con người vẫn cảm thấy dễ chịu khi độ ẩm tỉ đối bằng khoảng 25% và cảm thấy nóng bức khi độ ẩm vượt quá 80%. Còn ở 18</w:t>
      </w:r>
      <w:r w:rsidRPr="00CB6FFE">
        <w:rPr>
          <w:sz w:val="26"/>
          <w:szCs w:val="26"/>
          <w:vertAlign w:val="superscript"/>
          <w:lang w:val="de-DE"/>
        </w:rPr>
        <w:t>o</w:t>
      </w:r>
      <w:r w:rsidRPr="00CB6FFE">
        <w:rPr>
          <w:sz w:val="26"/>
          <w:szCs w:val="26"/>
          <w:lang w:val="de-DE"/>
        </w:rPr>
        <w:t>C, con người cảm thấy lạnh khi độ ẩm tỉ đối là 25% và cảm thấy mát mẻ khi độ ẩm tỉ đối vượt quá 60%.</w:t>
      </w:r>
    </w:p>
    <w:p w:rsidR="00812603" w:rsidRPr="00CB6FFE" w:rsidRDefault="00812603" w:rsidP="00812603">
      <w:pPr>
        <w:jc w:val="both"/>
        <w:rPr>
          <w:sz w:val="26"/>
          <w:szCs w:val="26"/>
          <w:lang w:val="de-DE"/>
        </w:rPr>
      </w:pPr>
      <w:r w:rsidRPr="00CB6FFE">
        <w:rPr>
          <w:sz w:val="26"/>
          <w:szCs w:val="26"/>
          <w:lang w:val="de-DE"/>
        </w:rPr>
        <w:tab/>
        <w:t>Độ ẩm tỉ đối cao hơn 80% tạo điều kiện cho cây phát triển, nhưng lại dễ làm ẩm mốc, hư hỏng các máy móc và dụng cụ quang học, điện tử, cơ khí, khí tài quân sự, lương thực, thực phẩm trong các kho chứa.</w:t>
      </w:r>
    </w:p>
    <w:p w:rsidR="00812603" w:rsidRPr="00CB6FFE" w:rsidRDefault="00812603" w:rsidP="00812603">
      <w:pPr>
        <w:jc w:val="both"/>
        <w:rPr>
          <w:sz w:val="26"/>
          <w:szCs w:val="26"/>
          <w:lang w:val="de-DE"/>
        </w:rPr>
      </w:pPr>
      <w:r w:rsidRPr="00CB6FFE">
        <w:rPr>
          <w:sz w:val="26"/>
          <w:szCs w:val="26"/>
          <w:lang w:val="de-DE"/>
        </w:rPr>
        <w:tab/>
        <w:t xml:space="preserve">Để chống ẩm, người ta phải thực hiện nhiều biện pháp như dùng chất hút ẩm, sấy nóng, thông gió, bôi dầu mỡ lên các chi tiết máy bằng kim loại, phủ lớp chất dẻo lên các bản mạch điện tử,...  </w:t>
      </w:r>
    </w:p>
    <w:p w:rsidR="00812603" w:rsidRPr="00CB6FFE" w:rsidRDefault="00812603" w:rsidP="00812603">
      <w:pPr>
        <w:tabs>
          <w:tab w:val="left" w:leader="dot" w:pos="9498"/>
        </w:tabs>
        <w:spacing w:before="240"/>
        <w:outlineLvl w:val="3"/>
        <w:rPr>
          <w:b/>
          <w:bCs/>
          <w:sz w:val="26"/>
          <w:szCs w:val="26"/>
          <w:lang w:val="de-DE"/>
        </w:rPr>
      </w:pPr>
      <w:r w:rsidRPr="00CB6FFE">
        <w:rPr>
          <w:b/>
          <w:bCs/>
          <w:sz w:val="26"/>
          <w:szCs w:val="26"/>
          <w:lang w:val="de-DE"/>
        </w:rPr>
        <w:t>Câu hỏi và bài tập</w:t>
      </w:r>
    </w:p>
    <w:p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.1. </w:t>
      </w:r>
      <w:r w:rsidRPr="00CB6FFE">
        <w:rPr>
          <w:bCs/>
          <w:sz w:val="26"/>
          <w:szCs w:val="26"/>
          <w:lang w:val="de-DE"/>
        </w:rPr>
        <w:t>Mặt ngoài của một cốc thủy tinh đang đựng nước đá thường có nước đọng thành giọt và làm ướt mặt cốc. Giải thích tại sao?</w:t>
      </w:r>
    </w:p>
    <w:p w:rsidR="00812603" w:rsidRPr="00CB6FFE" w:rsidRDefault="00812603" w:rsidP="00812603">
      <w:pPr>
        <w:tabs>
          <w:tab w:val="left" w:leader="dot" w:pos="9498"/>
        </w:tabs>
        <w:outlineLvl w:val="3"/>
        <w:rPr>
          <w:b/>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.2. </w:t>
      </w:r>
      <w:r w:rsidRPr="00CB6FFE">
        <w:rPr>
          <w:bCs/>
          <w:sz w:val="26"/>
          <w:szCs w:val="26"/>
          <w:lang w:val="de-DE"/>
        </w:rPr>
        <w:t>Ở cùng một nhiệt độ và áp suất, không khí khô hay không khí ẩm nặng hơn? Tại sao?</w:t>
      </w:r>
    </w:p>
    <w:p w:rsidR="00C05E31" w:rsidRPr="00CB6FFE" w:rsidRDefault="00812603" w:rsidP="00C05E31">
      <w:pPr>
        <w:tabs>
          <w:tab w:val="left" w:leader="dot" w:pos="9498"/>
        </w:tabs>
        <w:jc w:val="both"/>
        <w:outlineLvl w:val="3"/>
        <w:rPr>
          <w:b/>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.3. </w:t>
      </w:r>
      <w:r w:rsidR="00C05E31" w:rsidRPr="00CB6FFE">
        <w:rPr>
          <w:bCs/>
          <w:sz w:val="26"/>
          <w:szCs w:val="26"/>
          <w:lang w:val="de-DE"/>
        </w:rPr>
        <w:t>Không khí ở 30</w:t>
      </w:r>
      <w:r w:rsidR="00C05E31" w:rsidRPr="00CB6FFE">
        <w:rPr>
          <w:bCs/>
          <w:sz w:val="26"/>
          <w:szCs w:val="26"/>
          <w:vertAlign w:val="superscript"/>
          <w:lang w:val="de-DE"/>
        </w:rPr>
        <w:t>o</w:t>
      </w:r>
      <w:r w:rsidR="00C05E31" w:rsidRPr="00CB6FFE">
        <w:rPr>
          <w:bCs/>
          <w:sz w:val="26"/>
          <w:szCs w:val="26"/>
          <w:lang w:val="de-DE"/>
        </w:rPr>
        <w:t>C có độ ẩm tuyệt đối là 21,53 g/m</w:t>
      </w:r>
      <w:r w:rsidR="00C05E31" w:rsidRPr="00CB6FFE">
        <w:rPr>
          <w:bCs/>
          <w:sz w:val="26"/>
          <w:szCs w:val="26"/>
          <w:vertAlign w:val="superscript"/>
          <w:lang w:val="de-DE"/>
        </w:rPr>
        <w:t>3</w:t>
      </w:r>
      <w:r w:rsidR="00C05E31" w:rsidRPr="00CB6FFE">
        <w:rPr>
          <w:bCs/>
          <w:sz w:val="26"/>
          <w:szCs w:val="26"/>
          <w:lang w:val="de-DE"/>
        </w:rPr>
        <w:t>. Hãy xác định độ ẩm cực đại và suy ra độ ẩm tỉ đối của không khí ở 30</w:t>
      </w:r>
      <w:r w:rsidR="00C05E31" w:rsidRPr="00CB6FFE">
        <w:rPr>
          <w:bCs/>
          <w:sz w:val="26"/>
          <w:szCs w:val="26"/>
          <w:vertAlign w:val="superscript"/>
          <w:lang w:val="de-DE"/>
        </w:rPr>
        <w:t>o</w:t>
      </w:r>
      <w:r w:rsidR="00C05E31" w:rsidRPr="00CB6FFE">
        <w:rPr>
          <w:bCs/>
          <w:sz w:val="26"/>
          <w:szCs w:val="26"/>
          <w:lang w:val="de-DE"/>
        </w:rPr>
        <w:t>C.</w:t>
      </w:r>
    </w:p>
    <w:p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2603" w:rsidRPr="00CB6FFE" w:rsidRDefault="00812603" w:rsidP="000A60E0">
      <w:pPr>
        <w:pStyle w:val="Header"/>
        <w:spacing w:before="240"/>
        <w:outlineLvl w:val="0"/>
        <w:rPr>
          <w:b/>
          <w:sz w:val="26"/>
          <w:szCs w:val="26"/>
          <w:lang w:val="de-DE"/>
        </w:rPr>
      </w:pPr>
      <w:bookmarkStart w:id="93" w:name="_Toc9285031"/>
      <w:r w:rsidRPr="00CB6FFE">
        <w:rPr>
          <w:sz w:val="26"/>
          <w:szCs w:val="26"/>
          <w:lang w:val="de-DE"/>
        </w:rPr>
        <w:lastRenderedPageBreak/>
        <w:t xml:space="preserve">Chương  IV.   </w:t>
      </w:r>
      <w:r w:rsidR="001D0091" w:rsidRPr="00CB6FFE">
        <w:rPr>
          <w:sz w:val="26"/>
          <w:szCs w:val="26"/>
          <w:lang w:val="de-DE"/>
        </w:rPr>
        <w:tab/>
      </w:r>
      <w:r w:rsidRPr="00CB6FFE">
        <w:rPr>
          <w:b/>
          <w:sz w:val="26"/>
          <w:szCs w:val="26"/>
          <w:lang w:val="de-DE"/>
        </w:rPr>
        <w:t>ĐIỆN TÍCH – ĐIỆN TRƯỜNG</w:t>
      </w:r>
      <w:bookmarkEnd w:id="93"/>
    </w:p>
    <w:p w:rsidR="00F13490" w:rsidRPr="00CB6FFE" w:rsidRDefault="00F13490" w:rsidP="00F13490">
      <w:pPr>
        <w:tabs>
          <w:tab w:val="left" w:leader="dot" w:pos="9498"/>
        </w:tabs>
        <w:jc w:val="both"/>
        <w:outlineLvl w:val="3"/>
        <w:rPr>
          <w:b/>
          <w:bCs/>
          <w:i/>
          <w:sz w:val="26"/>
          <w:szCs w:val="26"/>
          <w:lang w:val="de-DE"/>
        </w:rPr>
      </w:pPr>
      <w:r w:rsidRPr="00CB6FFE">
        <w:rPr>
          <w:b/>
          <w:bCs/>
          <w:i/>
          <w:sz w:val="26"/>
          <w:szCs w:val="26"/>
          <w:lang w:val="de-DE"/>
        </w:rPr>
        <w:t>Mục tiêu</w:t>
      </w:r>
    </w:p>
    <w:p w:rsidR="00CF059E" w:rsidRPr="00CB6FFE" w:rsidRDefault="00CF059E" w:rsidP="00CF059E">
      <w:pPr>
        <w:ind w:firstLine="360"/>
        <w:jc w:val="both"/>
        <w:rPr>
          <w:i/>
          <w:sz w:val="26"/>
          <w:szCs w:val="26"/>
          <w:lang w:val="de-DE"/>
        </w:rPr>
      </w:pPr>
      <w:r w:rsidRPr="00CB6FFE">
        <w:rPr>
          <w:i/>
          <w:sz w:val="26"/>
          <w:szCs w:val="26"/>
          <w:lang w:val="de-DE"/>
        </w:rPr>
        <w:t>Sau khi nghiên cứu xong chương này, các bạn có thể:</w:t>
      </w:r>
    </w:p>
    <w:p w:rsidR="00C517A6" w:rsidRDefault="00997BA4" w:rsidP="00CF059E">
      <w:pPr>
        <w:spacing w:before="120"/>
        <w:ind w:left="360"/>
        <w:jc w:val="both"/>
        <w:rPr>
          <w:i/>
          <w:sz w:val="26"/>
          <w:szCs w:val="26"/>
          <w:lang w:val="de-DE"/>
        </w:rPr>
      </w:pPr>
      <w:r w:rsidRPr="00CB6FFE">
        <w:rPr>
          <w:i/>
          <w:sz w:val="26"/>
          <w:szCs w:val="26"/>
          <w:lang w:val="de-DE"/>
        </w:rPr>
        <w:t xml:space="preserve">- Trình bày được sự nhiễm điện của các vật, hai loại điện tích, tương tác điện. </w:t>
      </w:r>
    </w:p>
    <w:p w:rsidR="00C517A6" w:rsidRDefault="00C517A6" w:rsidP="00CF059E">
      <w:pPr>
        <w:spacing w:before="120"/>
        <w:ind w:left="360"/>
        <w:jc w:val="both"/>
        <w:rPr>
          <w:i/>
          <w:sz w:val="26"/>
          <w:szCs w:val="26"/>
          <w:lang w:val="de-DE"/>
        </w:rPr>
      </w:pPr>
      <w:r>
        <w:rPr>
          <w:i/>
          <w:sz w:val="26"/>
          <w:szCs w:val="26"/>
          <w:lang w:val="de-DE"/>
        </w:rPr>
        <w:t xml:space="preserve">- </w:t>
      </w:r>
      <w:r w:rsidR="00997BA4" w:rsidRPr="00CB6FFE">
        <w:rPr>
          <w:i/>
          <w:sz w:val="26"/>
          <w:szCs w:val="26"/>
          <w:lang w:val="de-DE"/>
        </w:rPr>
        <w:t xml:space="preserve">Áp dụng định luật </w:t>
      </w:r>
      <w:r w:rsidR="00571F0B" w:rsidRPr="00CB6FFE">
        <w:rPr>
          <w:i/>
          <w:sz w:val="26"/>
          <w:szCs w:val="26"/>
          <w:lang w:val="de-DE"/>
        </w:rPr>
        <w:t xml:space="preserve">Coulomb </w:t>
      </w:r>
      <w:r w:rsidR="00997BA4" w:rsidRPr="00CB6FFE">
        <w:rPr>
          <w:i/>
          <w:sz w:val="26"/>
          <w:szCs w:val="26"/>
          <w:lang w:val="de-DE"/>
        </w:rPr>
        <w:t xml:space="preserve">để tính toán lực điện. </w:t>
      </w:r>
    </w:p>
    <w:p w:rsidR="00C517A6" w:rsidRDefault="00C517A6" w:rsidP="00CF059E">
      <w:pPr>
        <w:spacing w:before="120"/>
        <w:ind w:left="360"/>
        <w:jc w:val="both"/>
        <w:rPr>
          <w:i/>
          <w:sz w:val="26"/>
          <w:szCs w:val="26"/>
          <w:lang w:val="de-DE"/>
        </w:rPr>
      </w:pPr>
      <w:r>
        <w:rPr>
          <w:i/>
          <w:sz w:val="26"/>
          <w:szCs w:val="26"/>
          <w:lang w:val="de-DE"/>
        </w:rPr>
        <w:t xml:space="preserve">- </w:t>
      </w:r>
      <w:r w:rsidR="00997BA4" w:rsidRPr="00CB6FFE">
        <w:rPr>
          <w:i/>
          <w:sz w:val="26"/>
          <w:szCs w:val="26"/>
          <w:lang w:val="de-DE"/>
        </w:rPr>
        <w:t xml:space="preserve">Giải thích được các hiện tượng nhiễm điện của các vật bằng thuyết electron. </w:t>
      </w:r>
    </w:p>
    <w:p w:rsidR="00997BA4" w:rsidRPr="00CB6FFE" w:rsidRDefault="00C517A6" w:rsidP="00CF059E">
      <w:pPr>
        <w:spacing w:before="120"/>
        <w:ind w:left="360"/>
        <w:jc w:val="both"/>
        <w:rPr>
          <w:i/>
          <w:sz w:val="26"/>
          <w:szCs w:val="26"/>
          <w:lang w:val="de-DE"/>
        </w:rPr>
      </w:pPr>
      <w:r>
        <w:rPr>
          <w:i/>
          <w:sz w:val="26"/>
          <w:szCs w:val="26"/>
          <w:lang w:val="de-DE"/>
        </w:rPr>
        <w:t>-</w:t>
      </w:r>
      <w:r w:rsidR="00997BA4" w:rsidRPr="00CB6FFE">
        <w:rPr>
          <w:i/>
          <w:sz w:val="26"/>
          <w:szCs w:val="26"/>
          <w:lang w:val="de-DE"/>
        </w:rPr>
        <w:t>Tính được các thông số tụ điện, cường độ điện trường tổng hợp, điện thế, hiệu điện thế, công của lực điện.</w:t>
      </w:r>
    </w:p>
    <w:p w:rsidR="00997BA4" w:rsidRPr="00CB6FFE" w:rsidRDefault="00997BA4" w:rsidP="00CF059E">
      <w:pPr>
        <w:spacing w:before="120"/>
        <w:ind w:left="360"/>
        <w:jc w:val="both"/>
        <w:rPr>
          <w:i/>
          <w:sz w:val="26"/>
          <w:szCs w:val="26"/>
          <w:lang w:val="de-DE"/>
        </w:rPr>
      </w:pPr>
      <w:r w:rsidRPr="00CB6FFE">
        <w:rPr>
          <w:i/>
          <w:sz w:val="26"/>
          <w:szCs w:val="26"/>
          <w:lang w:val="de-DE"/>
        </w:rPr>
        <w:t>- Sử dụng linh hoạt các công thức tính. Sử dụng phương pháp tổng vector để tính cường độ điện trường tổng hợp.</w:t>
      </w:r>
    </w:p>
    <w:p w:rsidR="00F13490" w:rsidRPr="00CB6FFE" w:rsidRDefault="00F13490" w:rsidP="00CF059E">
      <w:pPr>
        <w:ind w:left="360"/>
        <w:jc w:val="both"/>
        <w:rPr>
          <w:i/>
          <w:sz w:val="26"/>
          <w:szCs w:val="26"/>
          <w:lang w:val="de-DE"/>
        </w:rPr>
      </w:pPr>
    </w:p>
    <w:p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94" w:name="_Toc9285032"/>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2</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692C84" w:rsidRPr="00CB6FFE">
        <w:rPr>
          <w:rFonts w:ascii="Times New Roman" w:hAnsi="Times New Roman" w:cs="Times New Roman"/>
          <w:bCs w:val="0"/>
          <w:sz w:val="26"/>
          <w:szCs w:val="26"/>
          <w:lang w:val="de-DE"/>
        </w:rPr>
        <w:t>ĐIỆN TÍCH – ĐỊNH LUẬT COULOMB</w:t>
      </w:r>
      <w:bookmarkEnd w:id="94"/>
    </w:p>
    <w:p w:rsidR="00812603" w:rsidRPr="00CB6FFE" w:rsidRDefault="00812603" w:rsidP="007B56E4">
      <w:pPr>
        <w:pStyle w:val="Style2"/>
        <w:numPr>
          <w:ilvl w:val="0"/>
          <w:numId w:val="24"/>
        </w:numPr>
      </w:pPr>
      <w:bookmarkStart w:id="95" w:name="_Toc9285033"/>
      <w:r w:rsidRPr="00CB6FFE">
        <w:t>Sự nhiễm điện của các vật – Điện tích – Tương tác điện</w:t>
      </w:r>
      <w:bookmarkEnd w:id="95"/>
    </w:p>
    <w:p w:rsidR="00812603" w:rsidRPr="00CB6FFE" w:rsidRDefault="00E26F62" w:rsidP="00907130">
      <w:pPr>
        <w:pStyle w:val="Heading3"/>
        <w:rPr>
          <w:iCs/>
          <w:lang w:val="de-DE"/>
        </w:rPr>
      </w:pPr>
      <w:bookmarkStart w:id="96" w:name="_Toc9285034"/>
      <w:r w:rsidRPr="00CB6FFE">
        <w:rPr>
          <w:lang w:val="de-DE"/>
        </w:rPr>
        <w:t>1.</w:t>
      </w:r>
      <w:r w:rsidR="00812603" w:rsidRPr="00CB6FFE">
        <w:rPr>
          <w:lang w:val="de-DE"/>
        </w:rPr>
        <w:t>1. Sự nhiễm điện của các vật</w:t>
      </w:r>
      <w:bookmarkEnd w:id="96"/>
      <w:r w:rsidR="00571F0B" w:rsidRPr="00CB6FFE">
        <w:rPr>
          <w:lang w:val="de-DE"/>
        </w:rPr>
        <w:tab/>
      </w:r>
    </w:p>
    <w:p w:rsidR="00812603" w:rsidRPr="00CB6FFE" w:rsidRDefault="00812603" w:rsidP="00812603">
      <w:pPr>
        <w:jc w:val="both"/>
        <w:rPr>
          <w:i/>
          <w:sz w:val="26"/>
          <w:szCs w:val="26"/>
          <w:lang w:val="de-DE"/>
        </w:rPr>
      </w:pPr>
      <w:r w:rsidRPr="00CB6FFE">
        <w:rPr>
          <w:sz w:val="26"/>
          <w:szCs w:val="26"/>
          <w:lang w:val="de-DE"/>
        </w:rPr>
        <w:tab/>
        <w:t xml:space="preserve">Ta đã biết, khi cọ xát những vật như thanh thủy tinh, thanh nhựa, mảnh pôliêtilen,... vào dạ hoặc lụa,... thì những vật đó có thể hút được các vật nhẹ như mẩu giấy, sợi bông,... Ta nói rằng </w:t>
      </w:r>
      <w:r w:rsidRPr="00CB6FFE">
        <w:rPr>
          <w:i/>
          <w:sz w:val="26"/>
          <w:szCs w:val="26"/>
          <w:lang w:val="de-DE"/>
        </w:rPr>
        <w:t>những vật đó bị nhiễm điện.</w:t>
      </w:r>
    </w:p>
    <w:p w:rsidR="00812603" w:rsidRPr="00CB6FFE" w:rsidRDefault="00812603" w:rsidP="00812603">
      <w:pPr>
        <w:jc w:val="both"/>
        <w:rPr>
          <w:sz w:val="26"/>
          <w:szCs w:val="26"/>
          <w:lang w:val="de-DE"/>
        </w:rPr>
      </w:pPr>
      <w:r w:rsidRPr="00CB6FFE">
        <w:rPr>
          <w:i/>
          <w:sz w:val="26"/>
          <w:szCs w:val="26"/>
          <w:lang w:val="de-DE"/>
        </w:rPr>
        <w:tab/>
      </w:r>
      <w:r w:rsidRPr="00CB6FFE">
        <w:rPr>
          <w:sz w:val="26"/>
          <w:szCs w:val="26"/>
          <w:lang w:val="de-DE"/>
        </w:rPr>
        <w:t>Ngày nay, người ta vẫn dựa vào hiện tượng hút các vật nhẹ để kiểm tra xem một vật có nhiễm điện hay không.</w:t>
      </w:r>
    </w:p>
    <w:p w:rsidR="00812603" w:rsidRPr="00CB6FFE" w:rsidRDefault="00E26F62" w:rsidP="00907130">
      <w:pPr>
        <w:pStyle w:val="Heading3"/>
        <w:rPr>
          <w:lang w:val="de-DE"/>
        </w:rPr>
      </w:pPr>
      <w:bookmarkStart w:id="97" w:name="_Toc9285035"/>
      <w:r w:rsidRPr="00CB6FFE">
        <w:rPr>
          <w:lang w:val="de-DE"/>
        </w:rPr>
        <w:t>1.</w:t>
      </w:r>
      <w:r w:rsidR="00812603" w:rsidRPr="00CB6FFE">
        <w:rPr>
          <w:lang w:val="de-DE"/>
        </w:rPr>
        <w:t>2. Điện tích – Điện tích điểm</w:t>
      </w:r>
      <w:bookmarkEnd w:id="97"/>
    </w:p>
    <w:p w:rsidR="00812603" w:rsidRPr="00CB6FFE" w:rsidRDefault="00812603" w:rsidP="00812603">
      <w:pPr>
        <w:jc w:val="both"/>
        <w:rPr>
          <w:sz w:val="26"/>
          <w:szCs w:val="26"/>
          <w:lang w:val="de-DE"/>
        </w:rPr>
      </w:pPr>
      <w:r w:rsidRPr="00CB6FFE">
        <w:rPr>
          <w:sz w:val="26"/>
          <w:szCs w:val="26"/>
          <w:lang w:val="de-DE"/>
        </w:rPr>
        <w:tab/>
        <w:t>Vật bị nhiễm điện gọi là vật mang điện, vật tích điện hay vật mang điện tích. Điện là một thuộc tính của vật và điện tích là số đo độ lớn của thuộc tính đó. Tương tự như khối lượng là số đo mức quán tính của vật.</w:t>
      </w:r>
    </w:p>
    <w:p w:rsidR="00812603" w:rsidRPr="00CB6FFE" w:rsidRDefault="00812603" w:rsidP="00812603">
      <w:pPr>
        <w:jc w:val="both"/>
        <w:rPr>
          <w:sz w:val="26"/>
          <w:szCs w:val="26"/>
          <w:lang w:val="de-DE"/>
        </w:rPr>
      </w:pPr>
      <w:r w:rsidRPr="00CB6FFE">
        <w:rPr>
          <w:sz w:val="26"/>
          <w:szCs w:val="26"/>
          <w:lang w:val="de-DE"/>
        </w:rPr>
        <w:tab/>
      </w:r>
      <w:r w:rsidRPr="00CB6FFE">
        <w:rPr>
          <w:i/>
          <w:sz w:val="26"/>
          <w:szCs w:val="26"/>
          <w:lang w:val="de-DE"/>
        </w:rPr>
        <w:t>Điện tích điểm</w:t>
      </w:r>
      <w:r w:rsidRPr="00CB6FFE">
        <w:rPr>
          <w:sz w:val="26"/>
          <w:szCs w:val="26"/>
          <w:lang w:val="de-DE"/>
        </w:rPr>
        <w:t xml:space="preserve"> là một vật tích điện có kích thước rất nhỏ so với khoảng cách tới điểm mà ta xét.</w:t>
      </w:r>
    </w:p>
    <w:p w:rsidR="00812603" w:rsidRPr="00CB6FFE" w:rsidRDefault="00BC6F58" w:rsidP="00907130">
      <w:pPr>
        <w:pStyle w:val="Heading3"/>
        <w:rPr>
          <w:lang w:val="de-DE"/>
        </w:rPr>
      </w:pPr>
      <w:bookmarkStart w:id="98" w:name="_Toc9285036"/>
      <w:r w:rsidRPr="00CB6FFE">
        <w:rPr>
          <w:noProof/>
          <w:lang w:val="en-US" w:eastAsia="en-US"/>
        </w:rPr>
        <w:drawing>
          <wp:anchor distT="0" distB="0" distL="114300" distR="114300" simplePos="0" relativeHeight="251649536" behindDoc="0" locked="0" layoutInCell="1" allowOverlap="1" wp14:anchorId="2B2E0C9A" wp14:editId="2090252F">
            <wp:simplePos x="0" y="0"/>
            <wp:positionH relativeFrom="column">
              <wp:posOffset>4641850</wp:posOffset>
            </wp:positionH>
            <wp:positionV relativeFrom="paragraph">
              <wp:posOffset>55104</wp:posOffset>
            </wp:positionV>
            <wp:extent cx="1419225" cy="925195"/>
            <wp:effectExtent l="0" t="0" r="0" b="0"/>
            <wp:wrapSquare wrapText="bothSides"/>
            <wp:docPr id="573" name="Picture 573" descr="Vat Ly 11 SGK hi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Vat Ly 11 SGK hinh 1"/>
                    <pic:cNvPicPr>
                      <a:picLocks noChangeAspect="1" noChangeArrowheads="1"/>
                    </pic:cNvPicPr>
                  </pic:nvPicPr>
                  <pic:blipFill>
                    <a:blip r:embed="rId101">
                      <a:grayscl/>
                    </a:blip>
                    <a:srcRect/>
                    <a:stretch>
                      <a:fillRect/>
                    </a:stretch>
                  </pic:blipFill>
                  <pic:spPr bwMode="auto">
                    <a:xfrm>
                      <a:off x="0" y="0"/>
                      <a:ext cx="1419225" cy="925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F62" w:rsidRPr="00CB6FFE">
        <w:rPr>
          <w:lang w:val="de-DE"/>
        </w:rPr>
        <w:t>1.</w:t>
      </w:r>
      <w:r w:rsidR="00812603" w:rsidRPr="00CB6FFE">
        <w:rPr>
          <w:lang w:val="de-DE"/>
        </w:rPr>
        <w:t>3. Tương tác điện – Hai loại điện tích</w:t>
      </w:r>
      <w:bookmarkEnd w:id="98"/>
    </w:p>
    <w:p w:rsidR="00812603" w:rsidRPr="00CB6FFE" w:rsidRDefault="00812603" w:rsidP="00812603">
      <w:pPr>
        <w:rPr>
          <w:i/>
          <w:sz w:val="26"/>
          <w:szCs w:val="26"/>
          <w:lang w:val="de-DE"/>
        </w:rPr>
      </w:pPr>
      <w:r w:rsidRPr="00CB6FFE">
        <w:rPr>
          <w:sz w:val="26"/>
          <w:szCs w:val="26"/>
          <w:lang w:val="de-DE"/>
        </w:rPr>
        <w:tab/>
        <w:t xml:space="preserve">Ở THCS, ta đã làm nhiều thí nghiệm để thấy các vật mang điện tích đẩy nhau, hoặc hút nhau. Sự đẩy nhau và hút nhau giữa các vật mang điện tích đó gọi là </w:t>
      </w:r>
      <w:r w:rsidRPr="00CB6FFE">
        <w:rPr>
          <w:i/>
          <w:sz w:val="26"/>
          <w:szCs w:val="26"/>
          <w:lang w:val="de-DE"/>
        </w:rPr>
        <w:t>sự tương tác điện.</w:t>
      </w:r>
    </w:p>
    <w:p w:rsidR="00812603" w:rsidRPr="00CB6FFE" w:rsidRDefault="00812603" w:rsidP="00812603">
      <w:pPr>
        <w:rPr>
          <w:sz w:val="26"/>
          <w:szCs w:val="26"/>
          <w:lang w:val="de-DE"/>
        </w:rPr>
      </w:pPr>
      <w:r w:rsidRPr="00CB6FFE">
        <w:rPr>
          <w:i/>
          <w:sz w:val="26"/>
          <w:szCs w:val="26"/>
          <w:lang w:val="de-DE"/>
        </w:rPr>
        <w:tab/>
      </w:r>
      <w:r w:rsidRPr="00CB6FFE">
        <w:rPr>
          <w:sz w:val="26"/>
          <w:szCs w:val="26"/>
          <w:lang w:val="de-DE"/>
        </w:rPr>
        <w:t xml:space="preserve">Người ta thừa nhận rằng chỉ có hai loại điện tích là điện tích dương (kí hiệu bằng dấu +) và điện tích âm (kí hiệu bằng dấu </w:t>
      </w:r>
      <w:r w:rsidRPr="00CB6FFE">
        <w:rPr>
          <w:sz w:val="26"/>
          <w:szCs w:val="26"/>
          <w:lang w:val="de-DE"/>
        </w:rPr>
        <w:softHyphen/>
      </w:r>
      <w:r w:rsidRPr="00CB6FFE">
        <w:rPr>
          <w:sz w:val="26"/>
          <w:szCs w:val="26"/>
          <w:lang w:val="de-DE"/>
        </w:rPr>
        <w:softHyphen/>
        <w:t xml:space="preserve">–) </w:t>
      </w:r>
    </w:p>
    <w:p w:rsidR="00812603" w:rsidRPr="00CB6FFE" w:rsidRDefault="00812603" w:rsidP="00812603">
      <w:pPr>
        <w:rPr>
          <w:sz w:val="26"/>
          <w:szCs w:val="26"/>
          <w:lang w:val="de-DE"/>
        </w:rPr>
      </w:pPr>
      <w:r w:rsidRPr="00CB6FFE">
        <w:rPr>
          <w:sz w:val="26"/>
          <w:szCs w:val="26"/>
          <w:lang w:val="de-DE"/>
        </w:rPr>
        <w:tab/>
        <w:t>Các điện tích cùng loại (cùng dấu) thì đẩy nhau, khác loại (khác dấu) thì hút nhau.</w:t>
      </w:r>
    </w:p>
    <w:p w:rsidR="00812603" w:rsidRPr="00CB6FFE" w:rsidRDefault="00812603" w:rsidP="006A1660">
      <w:pPr>
        <w:pStyle w:val="Style2"/>
        <w:rPr>
          <w:bCs/>
        </w:rPr>
      </w:pPr>
      <w:bookmarkStart w:id="99" w:name="_Toc9285037"/>
      <w:r w:rsidRPr="00CB6FFE">
        <w:t xml:space="preserve">Định luật </w:t>
      </w:r>
      <w:r w:rsidR="00CA1D0A" w:rsidRPr="00CB6FFE">
        <w:t>Coulomb</w:t>
      </w:r>
      <w:r w:rsidR="00CA1D0A" w:rsidRPr="00CB6FFE">
        <w:rPr>
          <w:i/>
        </w:rPr>
        <w:t xml:space="preserve"> </w:t>
      </w:r>
      <w:r w:rsidRPr="00CB6FFE">
        <w:t>– Hằng số điện môi</w:t>
      </w:r>
      <w:bookmarkEnd w:id="99"/>
    </w:p>
    <w:p w:rsidR="00812603" w:rsidRPr="00CB6FFE" w:rsidRDefault="00571F0B" w:rsidP="00907130">
      <w:pPr>
        <w:pStyle w:val="Heading3"/>
        <w:rPr>
          <w:lang w:val="de-DE"/>
        </w:rPr>
      </w:pPr>
      <w:bookmarkStart w:id="100" w:name="_Toc9285038"/>
      <w:r w:rsidRPr="00CB6FFE">
        <w:rPr>
          <w:lang w:val="de-DE"/>
        </w:rPr>
        <w:t>2.</w:t>
      </w:r>
      <w:r w:rsidR="00812603" w:rsidRPr="00CB6FFE">
        <w:rPr>
          <w:lang w:val="de-DE"/>
        </w:rPr>
        <w:t xml:space="preserve">1. Định luật </w:t>
      </w:r>
      <w:r w:rsidR="00CA1D0A" w:rsidRPr="00CB6FFE">
        <w:rPr>
          <w:lang w:val="de-DE"/>
        </w:rPr>
        <w:t>Coulomb</w:t>
      </w:r>
      <w:bookmarkEnd w:id="100"/>
    </w:p>
    <w:p w:rsidR="00812603" w:rsidRPr="00CB6FFE" w:rsidRDefault="006812D9" w:rsidP="00812603">
      <w:pPr>
        <w:jc w:val="both"/>
        <w:rPr>
          <w:sz w:val="26"/>
          <w:szCs w:val="26"/>
          <w:lang w:val="de-DE"/>
        </w:rPr>
      </w:pPr>
      <w:r w:rsidRPr="00CB6FFE">
        <w:rPr>
          <w:b/>
          <w:noProof/>
          <w:sz w:val="26"/>
          <w:szCs w:val="26"/>
          <w:lang w:val="en-US" w:eastAsia="en-US"/>
        </w:rPr>
        <w:drawing>
          <wp:anchor distT="0" distB="0" distL="114300" distR="114300" simplePos="0" relativeHeight="251664896" behindDoc="0" locked="0" layoutInCell="1" allowOverlap="1" wp14:anchorId="2B2E0C9C" wp14:editId="54EF30BF">
            <wp:simplePos x="0" y="0"/>
            <wp:positionH relativeFrom="column">
              <wp:posOffset>5056505</wp:posOffset>
            </wp:positionH>
            <wp:positionV relativeFrom="paragraph">
              <wp:posOffset>3175</wp:posOffset>
            </wp:positionV>
            <wp:extent cx="881380" cy="1831975"/>
            <wp:effectExtent l="19050" t="0" r="0" b="0"/>
            <wp:wrapSquare wrapText="bothSides"/>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02">
                      <a:grayscl/>
                    </a:blip>
                    <a:srcRect/>
                    <a:stretch>
                      <a:fillRect/>
                    </a:stretch>
                  </pic:blipFill>
                  <pic:spPr bwMode="auto">
                    <a:xfrm>
                      <a:off x="0" y="0"/>
                      <a:ext cx="881380" cy="1831975"/>
                    </a:xfrm>
                    <a:prstGeom prst="rect">
                      <a:avLst/>
                    </a:prstGeom>
                    <a:noFill/>
                    <a:ln w="9525">
                      <a:noFill/>
                      <a:miter lim="800000"/>
                      <a:headEnd/>
                      <a:tailEnd/>
                    </a:ln>
                  </pic:spPr>
                </pic:pic>
              </a:graphicData>
            </a:graphic>
          </wp:anchor>
        </w:drawing>
      </w:r>
      <w:r w:rsidR="00812603" w:rsidRPr="00CB6FFE">
        <w:rPr>
          <w:sz w:val="26"/>
          <w:szCs w:val="26"/>
          <w:lang w:val="de-DE"/>
        </w:rPr>
        <w:tab/>
        <w:t xml:space="preserve">Năm 1785, </w:t>
      </w:r>
      <w:r w:rsidR="00CA1D0A" w:rsidRPr="00CB6FFE">
        <w:rPr>
          <w:sz w:val="26"/>
          <w:szCs w:val="26"/>
          <w:lang w:val="de-DE"/>
        </w:rPr>
        <w:t>Coulomb</w:t>
      </w:r>
      <w:r w:rsidR="00812603" w:rsidRPr="00CB6FFE">
        <w:rPr>
          <w:sz w:val="26"/>
          <w:szCs w:val="26"/>
          <w:lang w:val="de-DE"/>
        </w:rPr>
        <w:t xml:space="preserve">, nhà bác học người Pháp, lần đầu tiên thiết lập được định luật về sự phụ thuộc của lực tương tác giữa các điện tích điểm (gọi tắt là </w:t>
      </w:r>
      <w:r w:rsidR="00812603" w:rsidRPr="00CB6FFE">
        <w:rPr>
          <w:i/>
          <w:sz w:val="26"/>
          <w:szCs w:val="26"/>
          <w:lang w:val="de-DE"/>
        </w:rPr>
        <w:t xml:space="preserve">lực điện hay lực </w:t>
      </w:r>
      <w:r w:rsidR="00CA1D0A" w:rsidRPr="00CB6FFE">
        <w:rPr>
          <w:i/>
          <w:sz w:val="26"/>
          <w:szCs w:val="26"/>
          <w:lang w:val="de-DE"/>
        </w:rPr>
        <w:t>Coulomb</w:t>
      </w:r>
      <w:r w:rsidR="00812603" w:rsidRPr="00CB6FFE">
        <w:rPr>
          <w:i/>
          <w:sz w:val="26"/>
          <w:szCs w:val="26"/>
          <w:lang w:val="de-DE"/>
        </w:rPr>
        <w:t>)</w:t>
      </w:r>
      <w:r w:rsidR="00812603" w:rsidRPr="00CB6FFE">
        <w:rPr>
          <w:sz w:val="26"/>
          <w:szCs w:val="26"/>
          <w:lang w:val="de-DE"/>
        </w:rPr>
        <w:t xml:space="preserve"> vào khoảng cách giữa chúng.</w:t>
      </w:r>
    </w:p>
    <w:p w:rsidR="00812603" w:rsidRPr="00CB6FFE" w:rsidRDefault="00812603" w:rsidP="00812603">
      <w:pPr>
        <w:jc w:val="both"/>
        <w:rPr>
          <w:sz w:val="26"/>
          <w:szCs w:val="26"/>
          <w:lang w:val="de-DE"/>
        </w:rPr>
      </w:pPr>
      <w:r w:rsidRPr="00CB6FFE">
        <w:rPr>
          <w:sz w:val="26"/>
          <w:szCs w:val="26"/>
          <w:lang w:val="de-DE"/>
        </w:rPr>
        <w:tab/>
        <w:t>Ông dùng một chiếc cân xoắn để đo lực đẩy giữa hai quả cầu nhỏ mang điện tích cùng dấu. Hai quả cầu này được coi là những điện tích điểm.</w:t>
      </w:r>
    </w:p>
    <w:p w:rsidR="00812603" w:rsidRPr="00CB6FFE" w:rsidRDefault="00812603" w:rsidP="00812603">
      <w:pPr>
        <w:jc w:val="both"/>
        <w:rPr>
          <w:sz w:val="26"/>
          <w:szCs w:val="26"/>
          <w:lang w:val="de-DE"/>
        </w:rPr>
      </w:pPr>
      <w:r w:rsidRPr="00CB6FFE">
        <w:rPr>
          <w:sz w:val="26"/>
          <w:szCs w:val="26"/>
          <w:lang w:val="de-DE"/>
        </w:rPr>
        <w:tab/>
        <w:t>Kết quả, ông thấy lực này tỉ lệ nghịch với bình phương khoảng cách giữa hai quả cầu.</w:t>
      </w:r>
    </w:p>
    <w:p w:rsidR="00812603" w:rsidRPr="00CB6FFE" w:rsidRDefault="00812603" w:rsidP="00812603">
      <w:pPr>
        <w:jc w:val="both"/>
        <w:rPr>
          <w:sz w:val="26"/>
          <w:szCs w:val="26"/>
          <w:lang w:val="de-DE"/>
        </w:rPr>
      </w:pPr>
      <w:r w:rsidRPr="00CB6FFE">
        <w:rPr>
          <w:sz w:val="26"/>
          <w:szCs w:val="26"/>
          <w:lang w:val="de-DE"/>
        </w:rPr>
        <w:tab/>
        <w:t>Mặt khác, có thể chứng minh bằng thực nghiệm là: lực tương tác giữa hai điện tích điểm tỉ lệ thuận với độ lớn điện tích của chúng.</w:t>
      </w:r>
    </w:p>
    <w:p w:rsidR="00812603" w:rsidRPr="00CB6FFE" w:rsidRDefault="00812603" w:rsidP="00812603">
      <w:pPr>
        <w:jc w:val="both"/>
        <w:rPr>
          <w:sz w:val="26"/>
          <w:szCs w:val="26"/>
          <w:lang w:val="de-DE"/>
        </w:rPr>
      </w:pPr>
      <w:r w:rsidRPr="00CB6FFE">
        <w:rPr>
          <w:sz w:val="26"/>
          <w:szCs w:val="26"/>
          <w:lang w:val="de-DE"/>
        </w:rPr>
        <w:tab/>
        <w:t xml:space="preserve">Phối hợp các kết quả trên, ta có định luật </w:t>
      </w:r>
      <w:r w:rsidR="00CA1D0A" w:rsidRPr="00CB6FFE">
        <w:rPr>
          <w:sz w:val="26"/>
          <w:szCs w:val="26"/>
          <w:lang w:val="de-DE"/>
        </w:rPr>
        <w:t>Coulomb</w:t>
      </w:r>
      <w:r w:rsidR="00CA1D0A" w:rsidRPr="00CB6FFE">
        <w:rPr>
          <w:i/>
          <w:sz w:val="26"/>
          <w:szCs w:val="26"/>
          <w:lang w:val="de-DE"/>
        </w:rPr>
        <w:t xml:space="preserve"> </w:t>
      </w:r>
      <w:r w:rsidRPr="00CB6FFE">
        <w:rPr>
          <w:sz w:val="26"/>
          <w:szCs w:val="26"/>
          <w:lang w:val="de-DE"/>
        </w:rPr>
        <w:t>được phát biểu như sau:</w:t>
      </w:r>
    </w:p>
    <w:p w:rsidR="00812603" w:rsidRPr="00CB6FFE" w:rsidRDefault="00812603" w:rsidP="00812603">
      <w:pPr>
        <w:ind w:left="720"/>
        <w:jc w:val="both"/>
        <w:rPr>
          <w:i/>
          <w:sz w:val="26"/>
          <w:szCs w:val="26"/>
          <w:lang w:val="de-DE"/>
        </w:rPr>
      </w:pPr>
      <w:r w:rsidRPr="00CB6FFE">
        <w:rPr>
          <w:i/>
          <w:sz w:val="26"/>
          <w:szCs w:val="26"/>
          <w:lang w:val="de-DE"/>
        </w:rPr>
        <w:lastRenderedPageBreak/>
        <w:t>"Lực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rsidR="00812603" w:rsidRPr="00CB6FFE" w:rsidRDefault="00812603" w:rsidP="00812603">
      <w:pPr>
        <w:ind w:left="720"/>
        <w:jc w:val="center"/>
        <w:rPr>
          <w:sz w:val="26"/>
          <w:szCs w:val="26"/>
          <w:lang w:val="de-DE"/>
        </w:rPr>
      </w:pPr>
      <w:r w:rsidRPr="00CB6FFE">
        <w:rPr>
          <w:sz w:val="26"/>
          <w:szCs w:val="26"/>
          <w:lang w:val="de-DE"/>
        </w:rPr>
        <w:t xml:space="preserve">F = </w:t>
      </w:r>
      <w:r w:rsidRPr="00CB6FFE">
        <w:rPr>
          <w:position w:val="-24"/>
          <w:sz w:val="26"/>
          <w:szCs w:val="26"/>
        </w:rPr>
        <w:object w:dxaOrig="740" w:dyaOrig="660" w14:anchorId="2B2E0C9E">
          <v:shape id="_x0000_i1044" type="#_x0000_t75" style="width:36.75pt;height:33.75pt" o:ole="">
            <v:imagedata r:id="rId103" o:title=""/>
          </v:shape>
          <o:OLEObject Type="Embed" ProgID="Equation.3" ShapeID="_x0000_i1044" DrawAspect="Content" ObjectID="_1621776268" r:id="rId104"/>
        </w:object>
      </w:r>
      <w:r w:rsidRPr="00CB6FFE">
        <w:rPr>
          <w:sz w:val="26"/>
          <w:szCs w:val="26"/>
          <w:lang w:val="de-DE"/>
        </w:rPr>
        <w:t xml:space="preserve">     (14.1)</w:t>
      </w:r>
    </w:p>
    <w:p w:rsidR="00812603" w:rsidRPr="00CB6FFE" w:rsidRDefault="00812603" w:rsidP="00812603">
      <w:pPr>
        <w:ind w:left="720"/>
        <w:rPr>
          <w:sz w:val="26"/>
          <w:szCs w:val="26"/>
          <w:vertAlign w:val="superscript"/>
          <w:lang w:val="de-DE"/>
        </w:rPr>
      </w:pPr>
      <w:r w:rsidRPr="00CB6FFE">
        <w:rPr>
          <w:sz w:val="26"/>
          <w:szCs w:val="26"/>
          <w:lang w:val="de-DE"/>
        </w:rPr>
        <w:t>Trong đó, k là hệ số tỉ lệ, phụ thuộc vào hệ đơn vị mà ta dùng. Trong hệ đơn vị SI, k có giá trị:  k = 9.10</w:t>
      </w:r>
      <w:r w:rsidRPr="00CB6FFE">
        <w:rPr>
          <w:sz w:val="26"/>
          <w:szCs w:val="26"/>
          <w:vertAlign w:val="superscript"/>
          <w:lang w:val="de-DE"/>
        </w:rPr>
        <w:t>9</w:t>
      </w:r>
      <w:r w:rsidRPr="00CB6FFE">
        <w:rPr>
          <w:sz w:val="26"/>
          <w:szCs w:val="26"/>
          <w:lang w:val="de-DE"/>
        </w:rPr>
        <w:t xml:space="preserve"> N.m</w:t>
      </w:r>
      <w:r w:rsidRPr="00CB6FFE">
        <w:rPr>
          <w:sz w:val="26"/>
          <w:szCs w:val="26"/>
          <w:vertAlign w:val="superscript"/>
          <w:lang w:val="de-DE"/>
        </w:rPr>
        <w:t>2</w:t>
      </w:r>
      <w:r w:rsidRPr="00CB6FFE">
        <w:rPr>
          <w:sz w:val="26"/>
          <w:szCs w:val="26"/>
          <w:lang w:val="de-DE"/>
        </w:rPr>
        <w:t>/C</w:t>
      </w:r>
      <w:r w:rsidRPr="00CB6FFE">
        <w:rPr>
          <w:sz w:val="26"/>
          <w:szCs w:val="26"/>
          <w:vertAlign w:val="superscript"/>
          <w:lang w:val="de-DE"/>
        </w:rPr>
        <w:t>2</w:t>
      </w:r>
    </w:p>
    <w:p w:rsidR="00812603" w:rsidRPr="00CB6FFE" w:rsidRDefault="00BC6F58" w:rsidP="00812603">
      <w:pPr>
        <w:spacing w:after="120"/>
        <w:jc w:val="center"/>
        <w:rPr>
          <w:color w:val="000000"/>
          <w:sz w:val="26"/>
          <w:szCs w:val="26"/>
          <w:lang w:val="de-DE"/>
        </w:rPr>
      </w:pPr>
      <w:r w:rsidRPr="00CB6FFE">
        <w:rPr>
          <w:noProof/>
          <w:sz w:val="26"/>
          <w:szCs w:val="26"/>
          <w:lang w:val="en-US" w:eastAsia="en-US"/>
        </w:rPr>
        <w:drawing>
          <wp:inline distT="0" distB="0" distL="0" distR="0" wp14:anchorId="2B2E0C9F" wp14:editId="772E03D2">
            <wp:extent cx="2188845" cy="876300"/>
            <wp:effectExtent l="19050" t="0" r="190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5"/>
                    <a:srcRect/>
                    <a:stretch>
                      <a:fillRect/>
                    </a:stretch>
                  </pic:blipFill>
                  <pic:spPr bwMode="auto">
                    <a:xfrm>
                      <a:off x="0" y="0"/>
                      <a:ext cx="2188845" cy="876300"/>
                    </a:xfrm>
                    <a:prstGeom prst="rect">
                      <a:avLst/>
                    </a:prstGeom>
                    <a:noFill/>
                    <a:ln w="9525">
                      <a:noFill/>
                      <a:miter lim="800000"/>
                      <a:headEnd/>
                      <a:tailEnd/>
                    </a:ln>
                  </pic:spPr>
                </pic:pic>
              </a:graphicData>
            </a:graphic>
          </wp:inline>
        </w:drawing>
      </w:r>
      <w:r w:rsidR="00812603" w:rsidRPr="00CB6FFE">
        <w:rPr>
          <w:noProof/>
          <w:sz w:val="26"/>
          <w:szCs w:val="26"/>
          <w:lang w:val="de-DE"/>
        </w:rPr>
        <w:t xml:space="preserve">                         </w:t>
      </w:r>
      <w:r w:rsidRPr="00CB6FFE">
        <w:rPr>
          <w:noProof/>
          <w:sz w:val="26"/>
          <w:szCs w:val="26"/>
          <w:lang w:val="en-US" w:eastAsia="en-US"/>
        </w:rPr>
        <w:drawing>
          <wp:inline distT="0" distB="0" distL="0" distR="0" wp14:anchorId="2B2E0CA1" wp14:editId="3B5599D5">
            <wp:extent cx="1388745" cy="812800"/>
            <wp:effectExtent l="19050" t="0" r="1905"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a:srcRect/>
                    <a:stretch>
                      <a:fillRect/>
                    </a:stretch>
                  </pic:blipFill>
                  <pic:spPr bwMode="auto">
                    <a:xfrm>
                      <a:off x="0" y="0"/>
                      <a:ext cx="1388745" cy="812800"/>
                    </a:xfrm>
                    <a:prstGeom prst="rect">
                      <a:avLst/>
                    </a:prstGeom>
                    <a:noFill/>
                    <a:ln w="9525">
                      <a:noFill/>
                      <a:miter lim="800000"/>
                      <a:headEnd/>
                      <a:tailEnd/>
                    </a:ln>
                  </pic:spPr>
                </pic:pic>
              </a:graphicData>
            </a:graphic>
          </wp:inline>
        </w:drawing>
      </w:r>
    </w:p>
    <w:p w:rsidR="00812603" w:rsidRPr="00CB6FFE" w:rsidRDefault="00812603" w:rsidP="00812603">
      <w:pPr>
        <w:ind w:left="720"/>
        <w:jc w:val="both"/>
        <w:rPr>
          <w:sz w:val="26"/>
          <w:szCs w:val="26"/>
          <w:lang w:val="de-DE"/>
        </w:rPr>
      </w:pPr>
      <w:r w:rsidRPr="00CB6FFE">
        <w:rPr>
          <w:sz w:val="26"/>
          <w:szCs w:val="26"/>
          <w:lang w:val="de-DE"/>
        </w:rPr>
        <w:t xml:space="preserve">Trong công thức (14.1), </w:t>
      </w:r>
      <w:r w:rsidRPr="00CB6FFE">
        <w:rPr>
          <w:i/>
          <w:sz w:val="26"/>
          <w:szCs w:val="26"/>
          <w:lang w:val="de-DE"/>
        </w:rPr>
        <w:t>F</w:t>
      </w:r>
      <w:r w:rsidRPr="00CB6FFE">
        <w:rPr>
          <w:sz w:val="26"/>
          <w:szCs w:val="26"/>
          <w:lang w:val="de-DE"/>
        </w:rPr>
        <w:t xml:space="preserve"> được đo bằng đơn vị n</w:t>
      </w:r>
      <w:r w:rsidR="006812D9" w:rsidRPr="00CB6FFE">
        <w:rPr>
          <w:sz w:val="26"/>
          <w:szCs w:val="26"/>
          <w:lang w:val="de-DE"/>
        </w:rPr>
        <w:t>ewto</w:t>
      </w:r>
      <w:r w:rsidRPr="00CB6FFE">
        <w:rPr>
          <w:sz w:val="26"/>
          <w:szCs w:val="26"/>
          <w:lang w:val="de-DE"/>
        </w:rPr>
        <w:t xml:space="preserve">n (N); </w:t>
      </w:r>
      <w:r w:rsidRPr="00CB6FFE">
        <w:rPr>
          <w:i/>
          <w:sz w:val="26"/>
          <w:szCs w:val="26"/>
          <w:lang w:val="de-DE"/>
        </w:rPr>
        <w:t>r</w:t>
      </w:r>
      <w:r w:rsidRPr="00CB6FFE">
        <w:rPr>
          <w:sz w:val="26"/>
          <w:szCs w:val="26"/>
          <w:lang w:val="de-DE"/>
        </w:rPr>
        <w:t xml:space="preserve"> được đo bằng đơn vị mét (m); còn q</w:t>
      </w:r>
      <w:r w:rsidRPr="00CB6FFE">
        <w:rPr>
          <w:sz w:val="26"/>
          <w:szCs w:val="26"/>
          <w:vertAlign w:val="subscript"/>
          <w:lang w:val="de-DE"/>
        </w:rPr>
        <w:t>1</w:t>
      </w:r>
      <w:r w:rsidRPr="00CB6FFE">
        <w:rPr>
          <w:sz w:val="26"/>
          <w:szCs w:val="26"/>
          <w:lang w:val="de-DE"/>
        </w:rPr>
        <w:t xml:space="preserve"> và q</w:t>
      </w:r>
      <w:r w:rsidRPr="00CB6FFE">
        <w:rPr>
          <w:sz w:val="26"/>
          <w:szCs w:val="26"/>
          <w:vertAlign w:val="subscript"/>
          <w:lang w:val="de-DE"/>
        </w:rPr>
        <w:t>2</w:t>
      </w:r>
      <w:r w:rsidRPr="00CB6FFE">
        <w:rPr>
          <w:sz w:val="26"/>
          <w:szCs w:val="26"/>
          <w:lang w:val="de-DE"/>
        </w:rPr>
        <w:t xml:space="preserve"> được đo bằng đơn vị </w:t>
      </w:r>
      <w:r w:rsidR="006812D9" w:rsidRPr="00CB6FFE">
        <w:rPr>
          <w:sz w:val="26"/>
          <w:szCs w:val="26"/>
          <w:lang w:val="de-DE"/>
        </w:rPr>
        <w:t>coulomb</w:t>
      </w:r>
      <w:r w:rsidRPr="00CB6FFE">
        <w:rPr>
          <w:sz w:val="26"/>
          <w:szCs w:val="26"/>
          <w:lang w:val="de-DE"/>
        </w:rPr>
        <w:t xml:space="preserve"> (kí hiệu là C).</w:t>
      </w:r>
    </w:p>
    <w:p w:rsidR="00812603" w:rsidRPr="00CB6FFE" w:rsidRDefault="00CA1D0A" w:rsidP="00907130">
      <w:pPr>
        <w:pStyle w:val="Heading3"/>
        <w:rPr>
          <w:lang w:val="de-DE"/>
        </w:rPr>
      </w:pPr>
      <w:bookmarkStart w:id="101" w:name="_Toc9285039"/>
      <w:r w:rsidRPr="00CB6FFE">
        <w:rPr>
          <w:lang w:val="de-DE"/>
        </w:rPr>
        <w:t>2.</w:t>
      </w:r>
      <w:r w:rsidR="00812603" w:rsidRPr="00CB6FFE">
        <w:rPr>
          <w:lang w:val="de-DE"/>
        </w:rPr>
        <w:t>2. Lực tương tác giữa các điện tích điểm đặt trong điện môi đồng tính – Hằng số điện môi</w:t>
      </w:r>
      <w:bookmarkEnd w:id="101"/>
    </w:p>
    <w:p w:rsidR="00812603" w:rsidRPr="00CB6FFE" w:rsidRDefault="00812603" w:rsidP="00812603">
      <w:pPr>
        <w:ind w:firstLine="720"/>
        <w:outlineLvl w:val="3"/>
        <w:rPr>
          <w:bCs/>
          <w:sz w:val="26"/>
          <w:szCs w:val="26"/>
          <w:lang w:val="de-DE"/>
        </w:rPr>
      </w:pPr>
      <w:r w:rsidRPr="00CB6FFE">
        <w:rPr>
          <w:bCs/>
          <w:sz w:val="26"/>
          <w:szCs w:val="26"/>
          <w:lang w:val="de-DE"/>
        </w:rPr>
        <w:t>a/ Điện môi là môi trường cách điện.</w:t>
      </w:r>
    </w:p>
    <w:p w:rsidR="00812603" w:rsidRPr="00CB6FFE" w:rsidRDefault="00812603" w:rsidP="00812603">
      <w:pPr>
        <w:ind w:firstLine="720"/>
        <w:outlineLvl w:val="3"/>
        <w:rPr>
          <w:sz w:val="26"/>
          <w:szCs w:val="26"/>
          <w:lang w:val="de-DE"/>
        </w:rPr>
      </w:pPr>
      <w:r w:rsidRPr="00CB6FFE">
        <w:rPr>
          <w:bCs/>
          <w:sz w:val="26"/>
          <w:szCs w:val="26"/>
          <w:lang w:val="de-DE"/>
        </w:rPr>
        <w:t xml:space="preserve">b/ Thí nghiệm chứng tỏ rằng, khi đặt các điện tích trong một điện môi đồng tính (chẳng hạn trong một chất dầu cách điện) thì lực tương tác giữa chúng sẽ yếu đi </w:t>
      </w:r>
      <w:r w:rsidRPr="00CB6FFE">
        <w:rPr>
          <w:bCs/>
          <w:sz w:val="26"/>
          <w:szCs w:val="26"/>
        </w:rPr>
        <w:sym w:font="Symbol" w:char="F065"/>
      </w:r>
      <w:r w:rsidRPr="00CB6FFE">
        <w:rPr>
          <w:bCs/>
          <w:sz w:val="26"/>
          <w:szCs w:val="26"/>
          <w:lang w:val="de-DE"/>
        </w:rPr>
        <w:t xml:space="preserve"> lần so với khi đặt chúng trong chân không. </w:t>
      </w:r>
      <w:r w:rsidRPr="00CB6FFE">
        <w:rPr>
          <w:bCs/>
          <w:sz w:val="26"/>
          <w:szCs w:val="26"/>
        </w:rPr>
        <w:sym w:font="Symbol" w:char="F065"/>
      </w:r>
      <w:r w:rsidRPr="00CB6FFE">
        <w:rPr>
          <w:bCs/>
          <w:sz w:val="26"/>
          <w:szCs w:val="26"/>
          <w:lang w:val="de-DE"/>
        </w:rPr>
        <w:t xml:space="preserve"> được gọi là </w:t>
      </w:r>
      <w:r w:rsidRPr="00CB6FFE">
        <w:rPr>
          <w:bCs/>
          <w:i/>
          <w:sz w:val="26"/>
          <w:szCs w:val="26"/>
          <w:lang w:val="de-DE"/>
        </w:rPr>
        <w:t>hằng số điện môi</w:t>
      </w:r>
      <w:r w:rsidRPr="00CB6FFE">
        <w:rPr>
          <w:bCs/>
          <w:sz w:val="26"/>
          <w:szCs w:val="26"/>
          <w:lang w:val="de-DE"/>
        </w:rPr>
        <w:t xml:space="preserve"> của môi trường </w:t>
      </w:r>
      <w:r w:rsidR="006812D9" w:rsidRPr="00CB6FFE">
        <w:rPr>
          <w:bCs/>
          <w:sz w:val="26"/>
          <w:szCs w:val="26"/>
          <w:lang w:val="de-DE"/>
        </w:rPr>
        <w:br/>
      </w:r>
      <w:r w:rsidRPr="00CB6FFE">
        <w:rPr>
          <w:bCs/>
          <w:sz w:val="26"/>
          <w:szCs w:val="26"/>
          <w:lang w:val="de-DE"/>
        </w:rPr>
        <w:t>(</w:t>
      </w:r>
      <w:r w:rsidRPr="00CB6FFE">
        <w:rPr>
          <w:bCs/>
          <w:sz w:val="26"/>
          <w:szCs w:val="26"/>
        </w:rPr>
        <w:sym w:font="Symbol" w:char="F065"/>
      </w:r>
      <w:r w:rsidRPr="00CB6FFE">
        <w:rPr>
          <w:bCs/>
          <w:sz w:val="26"/>
          <w:szCs w:val="26"/>
          <w:lang w:val="de-DE"/>
        </w:rPr>
        <w:t xml:space="preserve"> </w:t>
      </w:r>
      <w:r w:rsidRPr="00CB6FFE">
        <w:rPr>
          <w:bCs/>
          <w:sz w:val="26"/>
          <w:szCs w:val="26"/>
        </w:rPr>
        <w:sym w:font="Symbol" w:char="F0B3"/>
      </w:r>
      <w:r w:rsidRPr="00CB6FFE">
        <w:rPr>
          <w:bCs/>
          <w:sz w:val="26"/>
          <w:szCs w:val="26"/>
          <w:lang w:val="de-DE"/>
        </w:rPr>
        <w:t xml:space="preserve"> 1). Công thức của định luật C</w:t>
      </w:r>
      <w:r w:rsidR="006812D9" w:rsidRPr="00CB6FFE">
        <w:rPr>
          <w:bCs/>
          <w:sz w:val="26"/>
          <w:szCs w:val="26"/>
          <w:lang w:val="de-DE"/>
        </w:rPr>
        <w:t>oulomb;</w:t>
      </w:r>
      <w:r w:rsidRPr="00CB6FFE">
        <w:rPr>
          <w:bCs/>
          <w:sz w:val="26"/>
          <w:szCs w:val="26"/>
          <w:lang w:val="de-DE"/>
        </w:rPr>
        <w:t xml:space="preserve"> trong trường hợp này là: </w:t>
      </w:r>
      <w:r w:rsidRPr="00CB6FFE">
        <w:rPr>
          <w:position w:val="-24"/>
          <w:sz w:val="26"/>
          <w:szCs w:val="26"/>
        </w:rPr>
        <w:object w:dxaOrig="1160" w:dyaOrig="660" w14:anchorId="2B2E0CA3">
          <v:shape id="_x0000_i1045" type="#_x0000_t75" style="width:58.5pt;height:33.75pt" o:ole="">
            <v:imagedata r:id="rId107" o:title=""/>
          </v:shape>
          <o:OLEObject Type="Embed" ProgID="Equation.3" ShapeID="_x0000_i1045" DrawAspect="Content" ObjectID="_1621776269" r:id="rId108"/>
        </w:object>
      </w:r>
    </w:p>
    <w:p w:rsidR="00812603" w:rsidRPr="00CB6FFE" w:rsidRDefault="00812603" w:rsidP="00812603">
      <w:pPr>
        <w:ind w:firstLine="720"/>
        <w:outlineLvl w:val="3"/>
        <w:rPr>
          <w:sz w:val="26"/>
          <w:szCs w:val="26"/>
          <w:lang w:val="de-DE"/>
        </w:rPr>
      </w:pPr>
      <w:r w:rsidRPr="00CB6FFE">
        <w:rPr>
          <w:sz w:val="26"/>
          <w:szCs w:val="26"/>
          <w:lang w:val="de-DE"/>
        </w:rPr>
        <w:t xml:space="preserve">Đối với chân không thì </w:t>
      </w:r>
      <w:r w:rsidRPr="00CB6FFE">
        <w:rPr>
          <w:sz w:val="26"/>
          <w:szCs w:val="26"/>
        </w:rPr>
        <w:sym w:font="Symbol" w:char="F065"/>
      </w:r>
      <w:r w:rsidRPr="00CB6FFE">
        <w:rPr>
          <w:sz w:val="26"/>
          <w:szCs w:val="26"/>
          <w:lang w:val="de-DE"/>
        </w:rPr>
        <w:t xml:space="preserve"> = 1.</w:t>
      </w:r>
    </w:p>
    <w:p w:rsidR="00812603" w:rsidRPr="00CB6FFE" w:rsidRDefault="00812603" w:rsidP="00812603">
      <w:pPr>
        <w:ind w:firstLine="720"/>
        <w:outlineLvl w:val="3"/>
        <w:rPr>
          <w:i/>
          <w:sz w:val="26"/>
          <w:szCs w:val="26"/>
          <w:lang w:val="de-DE"/>
        </w:rPr>
      </w:pPr>
      <w:r w:rsidRPr="00CB6FFE">
        <w:rPr>
          <w:sz w:val="26"/>
          <w:szCs w:val="26"/>
          <w:lang w:val="de-DE"/>
        </w:rPr>
        <w:t xml:space="preserve">c/ Hằng số điện môi là một đặc trưng quang trọng cho tính chất cách điện của một chất cách điện. Nó cho biết, </w:t>
      </w:r>
      <w:r w:rsidRPr="00CB6FFE">
        <w:rPr>
          <w:i/>
          <w:sz w:val="26"/>
          <w:szCs w:val="26"/>
          <w:lang w:val="de-DE"/>
        </w:rPr>
        <w:t>khi đặt các điện tích trong chất đó thì lực tương tác giữa chúng sẽ nhỏ đi bao nhiêu lần so với khi đặt chúng trong chân không.</w:t>
      </w:r>
    </w:p>
    <w:tbl>
      <w:tblPr>
        <w:tblW w:w="0" w:type="auto"/>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5"/>
        <w:gridCol w:w="1984"/>
      </w:tblGrid>
      <w:tr w:rsidR="00812603" w:rsidRPr="00CB6FFE" w:rsidTr="006812D9">
        <w:tc>
          <w:tcPr>
            <w:tcW w:w="3595" w:type="dxa"/>
          </w:tcPr>
          <w:p w:rsidR="00812603" w:rsidRPr="00CB6FFE" w:rsidRDefault="00812603" w:rsidP="007F2439">
            <w:pPr>
              <w:tabs>
                <w:tab w:val="left" w:leader="dot" w:pos="9498"/>
              </w:tabs>
              <w:jc w:val="center"/>
              <w:outlineLvl w:val="3"/>
              <w:rPr>
                <w:b/>
                <w:bCs/>
                <w:sz w:val="26"/>
                <w:szCs w:val="26"/>
              </w:rPr>
            </w:pPr>
            <w:r w:rsidRPr="00CB6FFE">
              <w:rPr>
                <w:b/>
                <w:bCs/>
                <w:sz w:val="26"/>
                <w:szCs w:val="26"/>
              </w:rPr>
              <w:t>Chất</w:t>
            </w:r>
          </w:p>
        </w:tc>
        <w:tc>
          <w:tcPr>
            <w:tcW w:w="1984" w:type="dxa"/>
          </w:tcPr>
          <w:p w:rsidR="00812603" w:rsidRPr="00CB6FFE" w:rsidRDefault="00812603" w:rsidP="007F2439">
            <w:pPr>
              <w:tabs>
                <w:tab w:val="left" w:leader="dot" w:pos="9498"/>
              </w:tabs>
              <w:jc w:val="center"/>
              <w:outlineLvl w:val="3"/>
              <w:rPr>
                <w:b/>
                <w:bCs/>
                <w:sz w:val="26"/>
                <w:szCs w:val="26"/>
              </w:rPr>
            </w:pPr>
            <w:r w:rsidRPr="00CB6FFE">
              <w:rPr>
                <w:b/>
                <w:bCs/>
                <w:sz w:val="26"/>
                <w:szCs w:val="26"/>
              </w:rPr>
              <w:sym w:font="Symbol" w:char="F065"/>
            </w:r>
          </w:p>
        </w:tc>
      </w:tr>
      <w:tr w:rsidR="00812603" w:rsidRPr="00CB6FFE" w:rsidTr="006812D9">
        <w:tc>
          <w:tcPr>
            <w:tcW w:w="3595" w:type="dxa"/>
          </w:tcPr>
          <w:p w:rsidR="00812603" w:rsidRPr="00CB6FFE" w:rsidRDefault="00812603" w:rsidP="007F2439">
            <w:pPr>
              <w:tabs>
                <w:tab w:val="left" w:leader="dot" w:pos="9498"/>
              </w:tabs>
              <w:jc w:val="center"/>
              <w:outlineLvl w:val="3"/>
              <w:rPr>
                <w:bCs/>
                <w:sz w:val="26"/>
                <w:szCs w:val="26"/>
              </w:rPr>
            </w:pPr>
            <w:r w:rsidRPr="00CB6FFE">
              <w:rPr>
                <w:bCs/>
                <w:sz w:val="26"/>
                <w:szCs w:val="26"/>
              </w:rPr>
              <w:t>Không khí (ở điều kiện chuẩn)</w:t>
            </w:r>
          </w:p>
          <w:p w:rsidR="00812603" w:rsidRPr="00CB6FFE" w:rsidRDefault="00812603" w:rsidP="007F2439">
            <w:pPr>
              <w:tabs>
                <w:tab w:val="left" w:leader="dot" w:pos="9498"/>
              </w:tabs>
              <w:jc w:val="center"/>
              <w:outlineLvl w:val="3"/>
              <w:rPr>
                <w:bCs/>
                <w:sz w:val="26"/>
                <w:szCs w:val="26"/>
              </w:rPr>
            </w:pPr>
            <w:r w:rsidRPr="00CB6FFE">
              <w:rPr>
                <w:bCs/>
                <w:sz w:val="26"/>
                <w:szCs w:val="26"/>
              </w:rPr>
              <w:t>Dầu hỏa</w:t>
            </w:r>
          </w:p>
          <w:p w:rsidR="00812603" w:rsidRPr="00CB6FFE" w:rsidRDefault="00812603" w:rsidP="007F2439">
            <w:pPr>
              <w:tabs>
                <w:tab w:val="left" w:leader="dot" w:pos="9498"/>
              </w:tabs>
              <w:jc w:val="center"/>
              <w:outlineLvl w:val="3"/>
              <w:rPr>
                <w:bCs/>
                <w:sz w:val="26"/>
                <w:szCs w:val="26"/>
              </w:rPr>
            </w:pPr>
            <w:r w:rsidRPr="00CB6FFE">
              <w:rPr>
                <w:bCs/>
                <w:sz w:val="26"/>
                <w:szCs w:val="26"/>
              </w:rPr>
              <w:t>Nước nguyên chất</w:t>
            </w:r>
          </w:p>
          <w:p w:rsidR="00812603" w:rsidRPr="00CB6FFE" w:rsidRDefault="00812603" w:rsidP="007F2439">
            <w:pPr>
              <w:tabs>
                <w:tab w:val="left" w:leader="dot" w:pos="9498"/>
              </w:tabs>
              <w:jc w:val="center"/>
              <w:outlineLvl w:val="3"/>
              <w:rPr>
                <w:bCs/>
                <w:sz w:val="26"/>
                <w:szCs w:val="26"/>
              </w:rPr>
            </w:pPr>
            <w:r w:rsidRPr="00CB6FFE">
              <w:rPr>
                <w:bCs/>
                <w:sz w:val="26"/>
                <w:szCs w:val="26"/>
              </w:rPr>
              <w:t>Parafin</w:t>
            </w:r>
          </w:p>
          <w:p w:rsidR="00812603" w:rsidRPr="00CB6FFE" w:rsidRDefault="00812603" w:rsidP="007F2439">
            <w:pPr>
              <w:tabs>
                <w:tab w:val="left" w:leader="dot" w:pos="9498"/>
              </w:tabs>
              <w:jc w:val="center"/>
              <w:outlineLvl w:val="3"/>
              <w:rPr>
                <w:bCs/>
                <w:sz w:val="26"/>
                <w:szCs w:val="26"/>
              </w:rPr>
            </w:pPr>
            <w:r w:rsidRPr="00CB6FFE">
              <w:rPr>
                <w:bCs/>
                <w:sz w:val="26"/>
                <w:szCs w:val="26"/>
              </w:rPr>
              <w:t>Giấy</w:t>
            </w:r>
          </w:p>
          <w:p w:rsidR="00812603" w:rsidRPr="00CB6FFE" w:rsidRDefault="00812603" w:rsidP="007F2439">
            <w:pPr>
              <w:tabs>
                <w:tab w:val="left" w:leader="dot" w:pos="9498"/>
              </w:tabs>
              <w:jc w:val="center"/>
              <w:outlineLvl w:val="3"/>
              <w:rPr>
                <w:bCs/>
                <w:sz w:val="26"/>
                <w:szCs w:val="26"/>
              </w:rPr>
            </w:pPr>
            <w:r w:rsidRPr="00CB6FFE">
              <w:rPr>
                <w:bCs/>
                <w:sz w:val="26"/>
                <w:szCs w:val="26"/>
              </w:rPr>
              <w:t>Mica</w:t>
            </w:r>
          </w:p>
          <w:p w:rsidR="00812603" w:rsidRPr="00CB6FFE" w:rsidRDefault="00812603" w:rsidP="007F2439">
            <w:pPr>
              <w:tabs>
                <w:tab w:val="left" w:leader="dot" w:pos="9498"/>
              </w:tabs>
              <w:jc w:val="center"/>
              <w:outlineLvl w:val="3"/>
              <w:rPr>
                <w:bCs/>
                <w:sz w:val="26"/>
                <w:szCs w:val="26"/>
              </w:rPr>
            </w:pPr>
            <w:r w:rsidRPr="00CB6FFE">
              <w:rPr>
                <w:bCs/>
                <w:sz w:val="26"/>
                <w:szCs w:val="26"/>
              </w:rPr>
              <w:t>Êbônit</w:t>
            </w:r>
          </w:p>
          <w:p w:rsidR="00812603" w:rsidRPr="00CB6FFE" w:rsidRDefault="00812603" w:rsidP="007F2439">
            <w:pPr>
              <w:tabs>
                <w:tab w:val="left" w:leader="dot" w:pos="9498"/>
              </w:tabs>
              <w:jc w:val="center"/>
              <w:outlineLvl w:val="3"/>
              <w:rPr>
                <w:bCs/>
                <w:sz w:val="26"/>
                <w:szCs w:val="26"/>
              </w:rPr>
            </w:pPr>
            <w:r w:rsidRPr="00CB6FFE">
              <w:rPr>
                <w:bCs/>
                <w:sz w:val="26"/>
                <w:szCs w:val="26"/>
              </w:rPr>
              <w:t>Thủy tinh</w:t>
            </w:r>
          </w:p>
          <w:p w:rsidR="00812603" w:rsidRPr="00CB6FFE" w:rsidRDefault="00812603" w:rsidP="007F2439">
            <w:pPr>
              <w:tabs>
                <w:tab w:val="left" w:leader="dot" w:pos="9498"/>
              </w:tabs>
              <w:jc w:val="center"/>
              <w:outlineLvl w:val="3"/>
              <w:rPr>
                <w:bCs/>
                <w:sz w:val="26"/>
                <w:szCs w:val="26"/>
              </w:rPr>
            </w:pPr>
            <w:r w:rsidRPr="00CB6FFE">
              <w:rPr>
                <w:bCs/>
                <w:sz w:val="26"/>
                <w:szCs w:val="26"/>
              </w:rPr>
              <w:t>Thạch anh</w:t>
            </w:r>
          </w:p>
        </w:tc>
        <w:tc>
          <w:tcPr>
            <w:tcW w:w="1984" w:type="dxa"/>
          </w:tcPr>
          <w:p w:rsidR="00812603" w:rsidRPr="00CB6FFE" w:rsidRDefault="00812603" w:rsidP="007F2439">
            <w:pPr>
              <w:tabs>
                <w:tab w:val="left" w:leader="dot" w:pos="9498"/>
              </w:tabs>
              <w:jc w:val="center"/>
              <w:outlineLvl w:val="3"/>
              <w:rPr>
                <w:bCs/>
                <w:sz w:val="26"/>
                <w:szCs w:val="26"/>
              </w:rPr>
            </w:pPr>
            <w:r w:rsidRPr="00CB6FFE">
              <w:rPr>
                <w:bCs/>
                <w:sz w:val="26"/>
                <w:szCs w:val="26"/>
              </w:rPr>
              <w:t xml:space="preserve">1,000594   ( </w:t>
            </w:r>
            <w:r w:rsidRPr="00CB6FFE">
              <w:rPr>
                <w:bCs/>
                <w:sz w:val="26"/>
                <w:szCs w:val="26"/>
              </w:rPr>
              <w:sym w:font="Symbol" w:char="F0BB"/>
            </w:r>
            <w:r w:rsidRPr="00CB6FFE">
              <w:rPr>
                <w:bCs/>
                <w:sz w:val="26"/>
                <w:szCs w:val="26"/>
              </w:rPr>
              <w:t>1 )</w:t>
            </w:r>
          </w:p>
          <w:p w:rsidR="00812603" w:rsidRPr="00CB6FFE" w:rsidRDefault="00812603" w:rsidP="007F2439">
            <w:pPr>
              <w:tabs>
                <w:tab w:val="left" w:leader="dot" w:pos="9498"/>
              </w:tabs>
              <w:jc w:val="center"/>
              <w:outlineLvl w:val="3"/>
              <w:rPr>
                <w:bCs/>
                <w:sz w:val="26"/>
                <w:szCs w:val="26"/>
              </w:rPr>
            </w:pPr>
            <w:r w:rsidRPr="00CB6FFE">
              <w:rPr>
                <w:bCs/>
                <w:sz w:val="26"/>
                <w:szCs w:val="26"/>
              </w:rPr>
              <w:t>2,1</w:t>
            </w:r>
          </w:p>
          <w:p w:rsidR="00812603" w:rsidRPr="00CB6FFE" w:rsidRDefault="00812603" w:rsidP="007F2439">
            <w:pPr>
              <w:tabs>
                <w:tab w:val="left" w:leader="dot" w:pos="9498"/>
              </w:tabs>
              <w:jc w:val="center"/>
              <w:outlineLvl w:val="3"/>
              <w:rPr>
                <w:bCs/>
                <w:sz w:val="26"/>
                <w:szCs w:val="26"/>
              </w:rPr>
            </w:pPr>
            <w:r w:rsidRPr="00CB6FFE">
              <w:rPr>
                <w:bCs/>
                <w:sz w:val="26"/>
                <w:szCs w:val="26"/>
              </w:rPr>
              <w:t>81</w:t>
            </w:r>
          </w:p>
          <w:p w:rsidR="00812603" w:rsidRPr="00CB6FFE" w:rsidRDefault="00812603" w:rsidP="007F2439">
            <w:pPr>
              <w:tabs>
                <w:tab w:val="left" w:leader="dot" w:pos="9498"/>
              </w:tabs>
              <w:jc w:val="center"/>
              <w:outlineLvl w:val="3"/>
              <w:rPr>
                <w:bCs/>
                <w:sz w:val="26"/>
                <w:szCs w:val="26"/>
              </w:rPr>
            </w:pPr>
            <w:r w:rsidRPr="00CB6FFE">
              <w:rPr>
                <w:bCs/>
                <w:sz w:val="26"/>
                <w:szCs w:val="26"/>
              </w:rPr>
              <w:t>2</w:t>
            </w:r>
          </w:p>
          <w:p w:rsidR="00812603" w:rsidRPr="00CB6FFE" w:rsidRDefault="00812603" w:rsidP="007F2439">
            <w:pPr>
              <w:tabs>
                <w:tab w:val="left" w:leader="dot" w:pos="9498"/>
              </w:tabs>
              <w:jc w:val="center"/>
              <w:outlineLvl w:val="3"/>
              <w:rPr>
                <w:bCs/>
                <w:sz w:val="26"/>
                <w:szCs w:val="26"/>
              </w:rPr>
            </w:pPr>
            <w:r w:rsidRPr="00CB6FFE">
              <w:rPr>
                <w:bCs/>
                <w:sz w:val="26"/>
                <w:szCs w:val="26"/>
              </w:rPr>
              <w:t>2</w:t>
            </w:r>
          </w:p>
          <w:p w:rsidR="00812603" w:rsidRPr="00CB6FFE" w:rsidRDefault="00812603" w:rsidP="007F2439">
            <w:pPr>
              <w:tabs>
                <w:tab w:val="left" w:leader="dot" w:pos="9498"/>
              </w:tabs>
              <w:jc w:val="center"/>
              <w:outlineLvl w:val="3"/>
              <w:rPr>
                <w:bCs/>
                <w:sz w:val="26"/>
                <w:szCs w:val="26"/>
              </w:rPr>
            </w:pPr>
            <w:r w:rsidRPr="00CB6FFE">
              <w:rPr>
                <w:bCs/>
                <w:sz w:val="26"/>
                <w:szCs w:val="26"/>
              </w:rPr>
              <w:t xml:space="preserve">5,7 </w:t>
            </w:r>
            <w:r w:rsidRPr="00CB6FFE">
              <w:rPr>
                <w:bCs/>
                <w:sz w:val="26"/>
                <w:szCs w:val="26"/>
              </w:rPr>
              <w:sym w:font="Symbol" w:char="F0B8"/>
            </w:r>
            <w:r w:rsidRPr="00CB6FFE">
              <w:rPr>
                <w:bCs/>
                <w:sz w:val="26"/>
                <w:szCs w:val="26"/>
              </w:rPr>
              <w:t xml:space="preserve"> 7</w:t>
            </w:r>
          </w:p>
          <w:p w:rsidR="00812603" w:rsidRPr="00CB6FFE" w:rsidRDefault="00812603" w:rsidP="007F2439">
            <w:pPr>
              <w:tabs>
                <w:tab w:val="left" w:leader="dot" w:pos="9498"/>
              </w:tabs>
              <w:jc w:val="center"/>
              <w:outlineLvl w:val="3"/>
              <w:rPr>
                <w:bCs/>
                <w:sz w:val="26"/>
                <w:szCs w:val="26"/>
              </w:rPr>
            </w:pPr>
            <w:r w:rsidRPr="00CB6FFE">
              <w:rPr>
                <w:bCs/>
                <w:sz w:val="26"/>
                <w:szCs w:val="26"/>
              </w:rPr>
              <w:t>2,7</w:t>
            </w:r>
          </w:p>
          <w:p w:rsidR="00812603" w:rsidRPr="00CB6FFE" w:rsidRDefault="00812603" w:rsidP="007F2439">
            <w:pPr>
              <w:tabs>
                <w:tab w:val="left" w:leader="dot" w:pos="9498"/>
              </w:tabs>
              <w:jc w:val="center"/>
              <w:outlineLvl w:val="3"/>
              <w:rPr>
                <w:bCs/>
                <w:sz w:val="26"/>
                <w:szCs w:val="26"/>
              </w:rPr>
            </w:pPr>
            <w:r w:rsidRPr="00CB6FFE">
              <w:rPr>
                <w:bCs/>
                <w:sz w:val="26"/>
                <w:szCs w:val="26"/>
              </w:rPr>
              <w:t xml:space="preserve">5 </w:t>
            </w:r>
            <w:r w:rsidRPr="00CB6FFE">
              <w:rPr>
                <w:bCs/>
                <w:sz w:val="26"/>
                <w:szCs w:val="26"/>
              </w:rPr>
              <w:sym w:font="Symbol" w:char="F0B8"/>
            </w:r>
            <w:r w:rsidRPr="00CB6FFE">
              <w:rPr>
                <w:bCs/>
                <w:sz w:val="26"/>
                <w:szCs w:val="26"/>
              </w:rPr>
              <w:t xml:space="preserve"> 10</w:t>
            </w:r>
          </w:p>
          <w:p w:rsidR="00812603" w:rsidRPr="00CB6FFE" w:rsidRDefault="00812603" w:rsidP="007F2439">
            <w:pPr>
              <w:tabs>
                <w:tab w:val="left" w:leader="dot" w:pos="9498"/>
              </w:tabs>
              <w:jc w:val="center"/>
              <w:outlineLvl w:val="3"/>
              <w:rPr>
                <w:bCs/>
                <w:sz w:val="26"/>
                <w:szCs w:val="26"/>
              </w:rPr>
            </w:pPr>
            <w:r w:rsidRPr="00CB6FFE">
              <w:rPr>
                <w:bCs/>
                <w:sz w:val="26"/>
                <w:szCs w:val="26"/>
              </w:rPr>
              <w:t>4,5</w:t>
            </w:r>
          </w:p>
        </w:tc>
      </w:tr>
    </w:tbl>
    <w:p w:rsidR="00812603" w:rsidRPr="00CB6FFE" w:rsidRDefault="00812603" w:rsidP="00812603">
      <w:pPr>
        <w:tabs>
          <w:tab w:val="left" w:leader="dot" w:pos="9498"/>
        </w:tabs>
        <w:jc w:val="center"/>
        <w:outlineLvl w:val="3"/>
        <w:rPr>
          <w:bCs/>
          <w:sz w:val="26"/>
          <w:szCs w:val="26"/>
        </w:rPr>
      </w:pPr>
      <w:r w:rsidRPr="00CB6FFE">
        <w:rPr>
          <w:b/>
          <w:bCs/>
          <w:sz w:val="26"/>
          <w:szCs w:val="26"/>
        </w:rPr>
        <w:t xml:space="preserve">Bảng 14.1 </w:t>
      </w:r>
      <w:r w:rsidRPr="00CB6FFE">
        <w:rPr>
          <w:bCs/>
          <w:sz w:val="26"/>
          <w:szCs w:val="26"/>
        </w:rPr>
        <w:t>Hằng số điện môi của một số chất</w:t>
      </w:r>
    </w:p>
    <w:p w:rsidR="00812603" w:rsidRPr="00CB6FFE" w:rsidRDefault="00812603" w:rsidP="00812603">
      <w:pPr>
        <w:tabs>
          <w:tab w:val="left" w:leader="dot" w:pos="9498"/>
        </w:tabs>
        <w:outlineLvl w:val="3"/>
        <w:rPr>
          <w:b/>
          <w:bCs/>
          <w:sz w:val="26"/>
          <w:szCs w:val="26"/>
        </w:rPr>
      </w:pPr>
      <w:r w:rsidRPr="00CB6FFE">
        <w:rPr>
          <w:b/>
          <w:bCs/>
          <w:sz w:val="26"/>
          <w:szCs w:val="26"/>
        </w:rPr>
        <w:t>Câu hỏi và bài tập</w:t>
      </w:r>
    </w:p>
    <w:p w:rsidR="00812603" w:rsidRPr="00CB6FFE" w:rsidRDefault="00812603" w:rsidP="00812603">
      <w:pPr>
        <w:tabs>
          <w:tab w:val="left" w:leader="dot" w:pos="9498"/>
        </w:tabs>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 xml:space="preserve">.1. </w:t>
      </w:r>
      <w:r w:rsidRPr="00CB6FFE">
        <w:rPr>
          <w:bCs/>
          <w:sz w:val="26"/>
          <w:szCs w:val="26"/>
          <w:lang w:val="de-DE"/>
        </w:rPr>
        <w:t>Hãy trình bày nguyên tắc và ý nghĩa việc sử dụng sơn tĩnh điện.</w:t>
      </w:r>
    </w:p>
    <w:p w:rsidR="000940DA" w:rsidRPr="00CB6FFE" w:rsidRDefault="000940DA" w:rsidP="00812603">
      <w:pPr>
        <w:tabs>
          <w:tab w:val="left" w:leader="dot" w:pos="9498"/>
        </w:tabs>
        <w:jc w:val="both"/>
        <w:outlineLvl w:val="3"/>
        <w:rPr>
          <w:b/>
          <w:bCs/>
          <w:sz w:val="26"/>
          <w:szCs w:val="26"/>
          <w:lang w:val="de-DE"/>
        </w:rPr>
      </w:pPr>
      <w:r w:rsidRPr="00CB6FFE">
        <w:rPr>
          <w:b/>
          <w:bCs/>
          <w:sz w:val="26"/>
          <w:szCs w:val="26"/>
          <w:lang w:val="de-DE"/>
        </w:rPr>
        <w:t xml:space="preserve">12.2. </w:t>
      </w:r>
      <w:r w:rsidRPr="00CB6FFE">
        <w:rPr>
          <w:bCs/>
          <w:sz w:val="26"/>
          <w:szCs w:val="26"/>
          <w:lang w:val="de-DE"/>
        </w:rPr>
        <w:t xml:space="preserve">Hãy trình bày về cấu tạo và nguyên tắc hoạt động của </w:t>
      </w:r>
      <w:r w:rsidRPr="00CB6FFE">
        <w:rPr>
          <w:bCs/>
          <w:i/>
          <w:sz w:val="26"/>
          <w:szCs w:val="26"/>
          <w:lang w:val="de-DE"/>
        </w:rPr>
        <w:t>động cơ ion</w:t>
      </w:r>
      <w:r w:rsidRPr="00CB6FFE">
        <w:rPr>
          <w:bCs/>
          <w:sz w:val="26"/>
          <w:szCs w:val="26"/>
          <w:lang w:val="de-DE"/>
        </w:rPr>
        <w:t xml:space="preserve"> đang đượng thế giới nghiên cứu phát triển.</w:t>
      </w:r>
    </w:p>
    <w:p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w:t>
      </w:r>
      <w:r w:rsidR="000940DA" w:rsidRPr="00CB6FFE">
        <w:rPr>
          <w:b/>
          <w:bCs/>
          <w:sz w:val="26"/>
          <w:szCs w:val="26"/>
          <w:lang w:val="de-DE"/>
        </w:rPr>
        <w:t>3</w:t>
      </w:r>
      <w:r w:rsidRPr="00CB6FFE">
        <w:rPr>
          <w:b/>
          <w:bCs/>
          <w:sz w:val="26"/>
          <w:szCs w:val="26"/>
          <w:lang w:val="de-DE"/>
        </w:rPr>
        <w:t xml:space="preserve">. </w:t>
      </w:r>
      <w:r w:rsidRPr="00CB6FFE">
        <w:rPr>
          <w:bCs/>
          <w:sz w:val="26"/>
          <w:szCs w:val="26"/>
          <w:lang w:val="de-DE"/>
        </w:rPr>
        <w:t>Hai quả cầu nhỏ tích điện có độ lớn điện tích bằng nhau</w:t>
      </w:r>
      <w:r w:rsidR="001C6446" w:rsidRPr="00CB6FFE">
        <w:rPr>
          <w:bCs/>
          <w:sz w:val="26"/>
          <w:szCs w:val="26"/>
          <w:lang w:val="de-DE"/>
        </w:rPr>
        <w:t xml:space="preserve"> và bằng 2 </w:t>
      </w:r>
      <w:r w:rsidR="001C6446" w:rsidRPr="00CB6FFE">
        <w:rPr>
          <w:bCs/>
          <w:sz w:val="26"/>
          <w:szCs w:val="26"/>
          <w:lang w:val="de-DE"/>
        </w:rPr>
        <w:sym w:font="Symbol" w:char="F06D"/>
      </w:r>
      <w:r w:rsidR="001C6446" w:rsidRPr="00CB6FFE">
        <w:rPr>
          <w:bCs/>
          <w:sz w:val="26"/>
          <w:szCs w:val="26"/>
          <w:lang w:val="de-DE"/>
        </w:rPr>
        <w:t>C</w:t>
      </w:r>
      <w:r w:rsidRPr="00CB6FFE">
        <w:rPr>
          <w:bCs/>
          <w:sz w:val="26"/>
          <w:szCs w:val="26"/>
          <w:lang w:val="de-DE"/>
        </w:rPr>
        <w:t xml:space="preserve">, đặt cách nhau 10 cm trong chân không thì tác dụng lên nhau lực là </w:t>
      </w:r>
      <w:r w:rsidR="001C6446" w:rsidRPr="00CB6FFE">
        <w:rPr>
          <w:bCs/>
          <w:sz w:val="26"/>
          <w:szCs w:val="26"/>
          <w:lang w:val="de-DE"/>
        </w:rPr>
        <w:t>bao nhiêu?</w:t>
      </w:r>
    </w:p>
    <w:p w:rsidR="00805F74" w:rsidRPr="00CB6FFE" w:rsidRDefault="00812603" w:rsidP="00CA1D0A">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w:t>
      </w:r>
      <w:r w:rsidR="000940DA" w:rsidRPr="00CB6FFE">
        <w:rPr>
          <w:b/>
          <w:bCs/>
          <w:sz w:val="26"/>
          <w:szCs w:val="26"/>
          <w:lang w:val="de-DE"/>
        </w:rPr>
        <w:t>4</w:t>
      </w:r>
      <w:r w:rsidRPr="00CB6FFE">
        <w:rPr>
          <w:b/>
          <w:bCs/>
          <w:sz w:val="26"/>
          <w:szCs w:val="26"/>
          <w:lang w:val="de-DE"/>
        </w:rPr>
        <w:t xml:space="preserve">. </w:t>
      </w:r>
      <w:r w:rsidR="00805F74" w:rsidRPr="00CB6FFE">
        <w:rPr>
          <w:bCs/>
          <w:sz w:val="26"/>
          <w:szCs w:val="26"/>
          <w:lang w:val="de-DE"/>
        </w:rPr>
        <w:t xml:space="preserve">Hai quả cầu nhỏ tích điện có độ lớn điện tích </w:t>
      </w:r>
      <w:r w:rsidR="00F33320" w:rsidRPr="00CB6FFE">
        <w:rPr>
          <w:bCs/>
          <w:sz w:val="26"/>
          <w:szCs w:val="26"/>
          <w:lang w:val="de-DE"/>
        </w:rPr>
        <w:t xml:space="preserve">2 </w:t>
      </w:r>
      <w:r w:rsidR="00F33320" w:rsidRPr="00CB6FFE">
        <w:rPr>
          <w:bCs/>
          <w:sz w:val="26"/>
          <w:szCs w:val="26"/>
          <w:lang w:val="de-DE"/>
        </w:rPr>
        <w:sym w:font="Symbol" w:char="F06D"/>
      </w:r>
      <w:r w:rsidR="00F33320" w:rsidRPr="00CB6FFE">
        <w:rPr>
          <w:bCs/>
          <w:sz w:val="26"/>
          <w:szCs w:val="26"/>
          <w:lang w:val="de-DE"/>
        </w:rPr>
        <w:t xml:space="preserve">C và – 3 </w:t>
      </w:r>
      <w:r w:rsidR="00F33320" w:rsidRPr="00CB6FFE">
        <w:rPr>
          <w:bCs/>
          <w:sz w:val="26"/>
          <w:szCs w:val="26"/>
          <w:lang w:val="de-DE"/>
        </w:rPr>
        <w:sym w:font="Symbol" w:char="F06D"/>
      </w:r>
      <w:r w:rsidR="00F33320" w:rsidRPr="00CB6FFE">
        <w:rPr>
          <w:bCs/>
          <w:sz w:val="26"/>
          <w:szCs w:val="26"/>
          <w:lang w:val="de-DE"/>
        </w:rPr>
        <w:t>C</w:t>
      </w:r>
      <w:r w:rsidR="00805F74" w:rsidRPr="00CB6FFE">
        <w:rPr>
          <w:bCs/>
          <w:sz w:val="26"/>
          <w:szCs w:val="26"/>
          <w:lang w:val="de-DE"/>
        </w:rPr>
        <w:t xml:space="preserve">, đặt trong chân không thì tác dụng lên nhau một lực là </w:t>
      </w:r>
      <w:r w:rsidR="00F33320" w:rsidRPr="00CB6FFE">
        <w:rPr>
          <w:bCs/>
          <w:sz w:val="26"/>
          <w:szCs w:val="26"/>
          <w:lang w:val="de-DE"/>
        </w:rPr>
        <w:t>8</w:t>
      </w:r>
      <w:r w:rsidR="00805F74" w:rsidRPr="00CB6FFE">
        <w:rPr>
          <w:bCs/>
          <w:sz w:val="26"/>
          <w:szCs w:val="26"/>
          <w:lang w:val="de-DE"/>
        </w:rPr>
        <w:t>.10</w:t>
      </w:r>
      <w:r w:rsidR="00805F74" w:rsidRPr="00CB6FFE">
        <w:rPr>
          <w:bCs/>
          <w:sz w:val="26"/>
          <w:szCs w:val="26"/>
          <w:vertAlign w:val="superscript"/>
          <w:lang w:val="de-DE"/>
        </w:rPr>
        <w:t>-3</w:t>
      </w:r>
      <w:r w:rsidR="00805F74" w:rsidRPr="00CB6FFE">
        <w:rPr>
          <w:bCs/>
          <w:sz w:val="26"/>
          <w:szCs w:val="26"/>
          <w:lang w:val="de-DE"/>
        </w:rPr>
        <w:t xml:space="preserve"> N. Xác định </w:t>
      </w:r>
      <w:r w:rsidR="00F33320" w:rsidRPr="00CB6FFE">
        <w:rPr>
          <w:bCs/>
          <w:sz w:val="26"/>
          <w:szCs w:val="26"/>
          <w:lang w:val="de-DE"/>
        </w:rPr>
        <w:t xml:space="preserve">khoảng cách giữa </w:t>
      </w:r>
      <w:r w:rsidR="00805F74" w:rsidRPr="00CB6FFE">
        <w:rPr>
          <w:bCs/>
          <w:sz w:val="26"/>
          <w:szCs w:val="26"/>
          <w:lang w:val="de-DE"/>
        </w:rPr>
        <w:t>hai quả cầu đó.</w:t>
      </w:r>
    </w:p>
    <w:p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2603" w:rsidRPr="00CB6FFE" w:rsidRDefault="00812603" w:rsidP="000A60E0">
      <w:pPr>
        <w:tabs>
          <w:tab w:val="left" w:leader="dot" w:pos="9498"/>
        </w:tabs>
        <w:jc w:val="both"/>
        <w:outlineLvl w:val="3"/>
        <w:rPr>
          <w:bCs/>
          <w:sz w:val="26"/>
          <w:szCs w:val="26"/>
          <w:lang w:val="de-DE"/>
        </w:rPr>
      </w:pPr>
    </w:p>
    <w:p w:rsidR="00812603" w:rsidRPr="00CB6FFE" w:rsidRDefault="00812603" w:rsidP="00812603">
      <w:pPr>
        <w:tabs>
          <w:tab w:val="left" w:leader="dot" w:pos="9498"/>
        </w:tabs>
        <w:rPr>
          <w:iCs/>
          <w:sz w:val="26"/>
          <w:szCs w:val="26"/>
          <w:lang w:val="de-DE"/>
        </w:rPr>
      </w:pPr>
    </w:p>
    <w:p w:rsidR="000A60E0" w:rsidRDefault="000A60E0">
      <w:pPr>
        <w:rPr>
          <w:b/>
          <w:sz w:val="26"/>
          <w:szCs w:val="26"/>
          <w:lang w:val="de-DE" w:eastAsia="en-US"/>
        </w:rPr>
      </w:pPr>
      <w:bookmarkStart w:id="102" w:name="_Toc9285040"/>
      <w:r>
        <w:rPr>
          <w:bCs/>
          <w:sz w:val="26"/>
          <w:szCs w:val="26"/>
          <w:lang w:val="de-DE"/>
        </w:rPr>
        <w:br w:type="page"/>
      </w:r>
    </w:p>
    <w:p w:rsidR="00812603" w:rsidRPr="00CB6FFE" w:rsidRDefault="00812603" w:rsidP="001D0091">
      <w:pPr>
        <w:pStyle w:val="Heading1"/>
        <w:tabs>
          <w:tab w:val="center" w:pos="4590"/>
        </w:tabs>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3</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E64D63" w:rsidRPr="00CB6FFE">
        <w:rPr>
          <w:rFonts w:ascii="Times New Roman" w:hAnsi="Times New Roman" w:cs="Times New Roman"/>
          <w:bCs w:val="0"/>
          <w:sz w:val="26"/>
          <w:szCs w:val="26"/>
          <w:lang w:val="de-DE"/>
        </w:rPr>
        <w:t>THUYẾT ELECTRON – ĐỊNH LUẬT BẢO TOÀN ĐIỆN TÍCH</w:t>
      </w:r>
      <w:bookmarkEnd w:id="102"/>
    </w:p>
    <w:p w:rsidR="00812603" w:rsidRPr="00CB6FFE" w:rsidRDefault="006812D9" w:rsidP="007B56E4">
      <w:pPr>
        <w:pStyle w:val="Style2"/>
        <w:numPr>
          <w:ilvl w:val="0"/>
          <w:numId w:val="25"/>
        </w:numPr>
      </w:pPr>
      <w:bookmarkStart w:id="103" w:name="_Toc9285041"/>
      <w:r w:rsidRPr="00CB6FFE">
        <w:rPr>
          <w:noProof/>
          <w:lang w:val="en-US"/>
        </w:rPr>
        <w:drawing>
          <wp:anchor distT="0" distB="0" distL="114300" distR="114300" simplePos="0" relativeHeight="251648512" behindDoc="0" locked="0" layoutInCell="1" allowOverlap="1" wp14:anchorId="2B2E0CA4" wp14:editId="5DFB54AC">
            <wp:simplePos x="0" y="0"/>
            <wp:positionH relativeFrom="column">
              <wp:posOffset>4839476</wp:posOffset>
            </wp:positionH>
            <wp:positionV relativeFrom="paragraph">
              <wp:posOffset>129540</wp:posOffset>
            </wp:positionV>
            <wp:extent cx="1098550" cy="1131570"/>
            <wp:effectExtent l="0" t="0" r="0" b="0"/>
            <wp:wrapSquare wrapText="bothSides"/>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09">
                      <a:grayscl/>
                    </a:blip>
                    <a:srcRect/>
                    <a:stretch>
                      <a:fillRect/>
                    </a:stretch>
                  </pic:blipFill>
                  <pic:spPr bwMode="auto">
                    <a:xfrm>
                      <a:off x="0" y="0"/>
                      <a:ext cx="1098550" cy="1131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 xml:space="preserve">Thuyết </w:t>
      </w:r>
      <w:r w:rsidR="006A1660" w:rsidRPr="00CB6FFE">
        <w:t>e</w:t>
      </w:r>
      <w:r w:rsidR="00812603" w:rsidRPr="00CB6FFE">
        <w:t>lectron</w:t>
      </w:r>
      <w:bookmarkEnd w:id="103"/>
    </w:p>
    <w:p w:rsidR="00812603" w:rsidRPr="00CB6FFE" w:rsidRDefault="00812603" w:rsidP="00907130">
      <w:pPr>
        <w:pStyle w:val="Heading3"/>
        <w:rPr>
          <w:lang w:val="de-DE"/>
        </w:rPr>
      </w:pPr>
      <w:bookmarkStart w:id="104" w:name="_Toc9285042"/>
      <w:r w:rsidRPr="00CB6FFE">
        <w:rPr>
          <w:lang w:val="de-DE"/>
        </w:rPr>
        <w:t>1.</w:t>
      </w:r>
      <w:r w:rsidR="00E62290" w:rsidRPr="00CB6FFE">
        <w:rPr>
          <w:lang w:val="de-DE"/>
        </w:rPr>
        <w:t>1.</w:t>
      </w:r>
      <w:r w:rsidRPr="00CB6FFE">
        <w:rPr>
          <w:lang w:val="de-DE"/>
        </w:rPr>
        <w:t xml:space="preserve"> Cấu tạo nguyên tử về phương diện điện – Điện tích nguyên tố</w:t>
      </w:r>
      <w:bookmarkEnd w:id="104"/>
    </w:p>
    <w:p w:rsidR="00812603" w:rsidRPr="00CB6FFE" w:rsidRDefault="00812603" w:rsidP="00812603">
      <w:pPr>
        <w:jc w:val="both"/>
        <w:rPr>
          <w:sz w:val="26"/>
          <w:szCs w:val="26"/>
          <w:lang w:val="de-DE"/>
        </w:rPr>
      </w:pPr>
      <w:r w:rsidRPr="00CB6FFE">
        <w:rPr>
          <w:sz w:val="26"/>
          <w:szCs w:val="26"/>
          <w:lang w:val="de-DE"/>
        </w:rPr>
        <w:tab/>
        <w:t>a/ Nguyên tử có cấu tạo gồm một hạt nhân mang điện dương nằm ở trung tâm và các electron mang điện âm chuyển động xung quanh. Hạt nhân có cấu tạo gồm 2 loại hạt là n</w:t>
      </w:r>
      <w:r w:rsidR="006A1660" w:rsidRPr="00CB6FFE">
        <w:rPr>
          <w:sz w:val="26"/>
          <w:szCs w:val="26"/>
          <w:lang w:val="de-DE"/>
        </w:rPr>
        <w:t>eu</w:t>
      </w:r>
      <w:r w:rsidRPr="00CB6FFE">
        <w:rPr>
          <w:sz w:val="26"/>
          <w:szCs w:val="26"/>
          <w:lang w:val="de-DE"/>
        </w:rPr>
        <w:t xml:space="preserve">tron không mang điện và proton mang điện dương (hình 15.1). </w:t>
      </w:r>
    </w:p>
    <w:p w:rsidR="00812603" w:rsidRPr="00CB6FFE" w:rsidRDefault="00864A82" w:rsidP="006A1660">
      <w:pPr>
        <w:spacing w:before="240"/>
        <w:jc w:val="both"/>
        <w:rPr>
          <w:sz w:val="26"/>
          <w:szCs w:val="26"/>
          <w:lang w:val="de-DE"/>
        </w:rPr>
      </w:pPr>
      <w:r>
        <w:rPr>
          <w:noProof/>
          <w:sz w:val="26"/>
          <w:szCs w:val="26"/>
          <w:lang w:val="en-US" w:eastAsia="en-US"/>
        </w:rPr>
        <mc:AlternateContent>
          <mc:Choice Requires="wps">
            <w:drawing>
              <wp:anchor distT="0" distB="0" distL="114300" distR="114300" simplePos="0" relativeHeight="251699200" behindDoc="1" locked="0" layoutInCell="1" allowOverlap="1" wp14:anchorId="2B2E0CA6">
                <wp:simplePos x="0" y="0"/>
                <wp:positionH relativeFrom="column">
                  <wp:posOffset>4733290</wp:posOffset>
                </wp:positionH>
                <wp:positionV relativeFrom="paragraph">
                  <wp:posOffset>83820</wp:posOffset>
                </wp:positionV>
                <wp:extent cx="1378585" cy="505460"/>
                <wp:effectExtent l="0" t="0" r="3175" b="1270"/>
                <wp:wrapTight wrapText="bothSides">
                  <wp:wrapPolygon edited="0">
                    <wp:start x="-149" y="0"/>
                    <wp:lineTo x="-149" y="21193"/>
                    <wp:lineTo x="21600" y="21193"/>
                    <wp:lineTo x="21600" y="0"/>
                    <wp:lineTo x="-149" y="0"/>
                  </wp:wrapPolygon>
                </wp:wrapTight>
                <wp:docPr id="84"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8585" cy="505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02D9" w:rsidRDefault="00EB02D9" w:rsidP="00812603">
                            <w:r w:rsidRPr="007077D2">
                              <w:rPr>
                                <w:b/>
                              </w:rPr>
                              <w:t>Hình 15.1</w:t>
                            </w:r>
                            <w:r>
                              <w:t xml:space="preserve"> </w:t>
                            </w:r>
                            <w:r w:rsidRPr="000B09DC">
                              <w:rPr>
                                <w:i/>
                              </w:rPr>
                              <w:t>Mô hình nguyên tử Hêli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6" o:spid="_x0000_s1045" type="#_x0000_t202" style="position:absolute;left:0;text-align:left;margin-left:372.7pt;margin-top:6.6pt;width:108.55pt;height:39.8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" stroked="f">
                <v:textbox>
                  <w:txbxContent>
                    <w:p w:rsidR="00EB02D9" w:rsidRDefault="00EB02D9" w:rsidP="00812603">
                      <w:r w:rsidRPr="007077D2">
                        <w:rPr>
                          <w:b/>
                        </w:rPr>
                        <w:t>Hình 15.1</w:t>
                      </w:r>
                      <w:r>
                        <w:t xml:space="preserve"> </w:t>
                      </w:r>
                      <w:r w:rsidRPr="000B09DC">
                        <w:rPr>
                          <w:i/>
                        </w:rPr>
                        <w:t>Mô hình nguyên tử Hêli</w:t>
                      </w:r>
                    </w:p>
                  </w:txbxContent>
                </v:textbox>
                <w10:wrap type="tight"/>
              </v:shape>
            </w:pict>
          </mc:Fallback>
        </mc:AlternateContent>
      </w:r>
      <w:r w:rsidR="00812603" w:rsidRPr="00CB6FFE">
        <w:rPr>
          <w:sz w:val="26"/>
          <w:szCs w:val="26"/>
          <w:lang w:val="de-DE"/>
        </w:rPr>
        <w:tab/>
        <w:t>Electron có điện tích là –1,6.10</w:t>
      </w:r>
      <w:r w:rsidR="00812603" w:rsidRPr="00CB6FFE">
        <w:rPr>
          <w:sz w:val="26"/>
          <w:szCs w:val="26"/>
          <w:vertAlign w:val="superscript"/>
          <w:lang w:val="de-DE"/>
        </w:rPr>
        <w:t>–19</w:t>
      </w:r>
      <w:r w:rsidR="00812603" w:rsidRPr="00CB6FFE">
        <w:rPr>
          <w:sz w:val="26"/>
          <w:szCs w:val="26"/>
          <w:lang w:val="de-DE"/>
        </w:rPr>
        <w:t xml:space="preserve">C và khối lượng là </w:t>
      </w:r>
      <w:r w:rsidR="006812D9" w:rsidRPr="00CB6FFE">
        <w:rPr>
          <w:sz w:val="26"/>
          <w:szCs w:val="26"/>
          <w:lang w:val="de-DE"/>
        </w:rPr>
        <w:br/>
      </w:r>
      <w:r w:rsidR="00812603" w:rsidRPr="00CB6FFE">
        <w:rPr>
          <w:sz w:val="26"/>
          <w:szCs w:val="26"/>
          <w:lang w:val="de-DE"/>
        </w:rPr>
        <w:t>9,1.10</w:t>
      </w:r>
      <w:r w:rsidR="00812603" w:rsidRPr="00CB6FFE">
        <w:rPr>
          <w:sz w:val="26"/>
          <w:szCs w:val="26"/>
          <w:vertAlign w:val="superscript"/>
          <w:lang w:val="de-DE"/>
        </w:rPr>
        <w:t>–31</w:t>
      </w:r>
      <w:r w:rsidR="00812603" w:rsidRPr="00CB6FFE">
        <w:rPr>
          <w:sz w:val="26"/>
          <w:szCs w:val="26"/>
          <w:lang w:val="de-DE"/>
        </w:rPr>
        <w:t>kg. Proton có điện tích +1,6.10</w:t>
      </w:r>
      <w:r w:rsidR="00812603" w:rsidRPr="00CB6FFE">
        <w:rPr>
          <w:sz w:val="26"/>
          <w:szCs w:val="26"/>
          <w:vertAlign w:val="superscript"/>
          <w:lang w:val="de-DE"/>
        </w:rPr>
        <w:t>–19</w:t>
      </w:r>
      <w:r w:rsidR="00812603" w:rsidRPr="00CB6FFE">
        <w:rPr>
          <w:sz w:val="26"/>
          <w:szCs w:val="26"/>
          <w:lang w:val="de-DE"/>
        </w:rPr>
        <w:t xml:space="preserve">C và khối lượng là </w:t>
      </w:r>
      <w:r w:rsidR="006A1660" w:rsidRPr="00CB6FFE">
        <w:rPr>
          <w:sz w:val="26"/>
          <w:szCs w:val="26"/>
          <w:lang w:val="de-DE"/>
        </w:rPr>
        <w:br/>
      </w:r>
      <w:r w:rsidR="00812603" w:rsidRPr="00CB6FFE">
        <w:rPr>
          <w:sz w:val="26"/>
          <w:szCs w:val="26"/>
          <w:lang w:val="de-DE"/>
        </w:rPr>
        <w:t>1,67.10</w:t>
      </w:r>
      <w:r w:rsidR="00812603" w:rsidRPr="00CB6FFE">
        <w:rPr>
          <w:sz w:val="26"/>
          <w:szCs w:val="26"/>
          <w:vertAlign w:val="superscript"/>
          <w:lang w:val="de-DE"/>
        </w:rPr>
        <w:t>–27</w:t>
      </w:r>
      <w:r w:rsidR="00170C8D">
        <w:rPr>
          <w:sz w:val="26"/>
          <w:szCs w:val="26"/>
          <w:vertAlign w:val="superscript"/>
          <w:lang w:val="de-DE"/>
        </w:rPr>
        <w:t xml:space="preserve"> </w:t>
      </w:r>
      <w:r w:rsidR="00812603" w:rsidRPr="00CB6FFE">
        <w:rPr>
          <w:sz w:val="26"/>
          <w:szCs w:val="26"/>
          <w:lang w:val="de-DE"/>
        </w:rPr>
        <w:t>kg. Khối lượng của notron xấp xỉ khối lượng proton.</w:t>
      </w:r>
    </w:p>
    <w:p w:rsidR="00812603" w:rsidRPr="00CB6FFE" w:rsidRDefault="00812603" w:rsidP="00812603">
      <w:pPr>
        <w:jc w:val="both"/>
        <w:rPr>
          <w:sz w:val="26"/>
          <w:szCs w:val="26"/>
          <w:lang w:val="de-DE"/>
        </w:rPr>
      </w:pPr>
      <w:r w:rsidRPr="00CB6FFE">
        <w:rPr>
          <w:sz w:val="26"/>
          <w:szCs w:val="26"/>
          <w:lang w:val="de-DE"/>
        </w:rPr>
        <w:tab/>
        <w:t>Số proton trong hạt nhân bằng số electron quay xung quanh hạt nhân nên độ lớn của điện tích dương của hạt nhân bằng tổng độ lớn của điện tích âm của các electron và nguyên tử ở trạng thái trung hòa về điện.</w:t>
      </w:r>
    </w:p>
    <w:p w:rsidR="00812603" w:rsidRPr="00CB6FFE" w:rsidRDefault="00812603" w:rsidP="00812603">
      <w:pPr>
        <w:ind w:firstLine="720"/>
        <w:jc w:val="both"/>
        <w:rPr>
          <w:sz w:val="26"/>
          <w:szCs w:val="26"/>
          <w:lang w:val="de-DE"/>
        </w:rPr>
      </w:pPr>
      <w:r w:rsidRPr="00CB6FFE">
        <w:rPr>
          <w:sz w:val="26"/>
          <w:szCs w:val="26"/>
          <w:lang w:val="de-DE"/>
        </w:rPr>
        <w:t xml:space="preserve">b/ Trong các hiện tượng điện mà ta xét ở chương trình vật lí Trung học phổ thông (THPT) thì điện tích của electron và điện tích của proton là điện tích nhỏ nhất mà ta có được. Vì vậy chúng được xem là </w:t>
      </w:r>
      <w:r w:rsidRPr="00CB6FFE">
        <w:rPr>
          <w:i/>
          <w:sz w:val="26"/>
          <w:szCs w:val="26"/>
          <w:lang w:val="de-DE"/>
        </w:rPr>
        <w:t>điện tích nguyên tố</w:t>
      </w:r>
      <w:r w:rsidRPr="00CB6FFE">
        <w:rPr>
          <w:sz w:val="26"/>
          <w:szCs w:val="26"/>
          <w:lang w:val="de-DE"/>
        </w:rPr>
        <w:t xml:space="preserve"> (âm hoặc dương).</w:t>
      </w:r>
    </w:p>
    <w:p w:rsidR="00812603" w:rsidRPr="00CB6FFE" w:rsidRDefault="00812603" w:rsidP="00812603">
      <w:pPr>
        <w:ind w:firstLine="720"/>
        <w:jc w:val="both"/>
        <w:rPr>
          <w:i/>
          <w:sz w:val="26"/>
          <w:szCs w:val="26"/>
          <w:lang w:val="de-DE"/>
        </w:rPr>
      </w:pPr>
      <w:r w:rsidRPr="00CB6FFE">
        <w:rPr>
          <w:i/>
          <w:sz w:val="26"/>
          <w:szCs w:val="26"/>
          <w:lang w:val="de-DE"/>
        </w:rPr>
        <w:t xml:space="preserve">Lưu ý rằng: Vì tổng điện tích các electron và bằng điện tích hạt nhân (nhưng khác dấu) và khoảng cách giữa electron với hạt nhân rất nhỏ so với khoảng cách giữa các nguyên tử nên lực điện mà hệ điện tích này tác dụng lên hệ điện tích khác coi như bằng không. Do đó, nguyên tử này không có tương tác điện với các nguyên tử khác. </w:t>
      </w:r>
    </w:p>
    <w:p w:rsidR="00812603" w:rsidRPr="00CB6FFE" w:rsidRDefault="00E62290" w:rsidP="00907130">
      <w:pPr>
        <w:pStyle w:val="Heading3"/>
        <w:rPr>
          <w:lang w:val="de-DE"/>
        </w:rPr>
      </w:pPr>
      <w:bookmarkStart w:id="105" w:name="_Toc9285043"/>
      <w:r w:rsidRPr="00CB6FFE">
        <w:rPr>
          <w:lang w:val="de-DE"/>
        </w:rPr>
        <w:t>1.</w:t>
      </w:r>
      <w:r w:rsidR="00812603" w:rsidRPr="00CB6FFE">
        <w:rPr>
          <w:lang w:val="de-DE"/>
        </w:rPr>
        <w:t xml:space="preserve">2. Thuyết </w:t>
      </w:r>
      <w:r w:rsidRPr="00CB6FFE">
        <w:rPr>
          <w:lang w:val="de-DE"/>
        </w:rPr>
        <w:t>e</w:t>
      </w:r>
      <w:r w:rsidR="00812603" w:rsidRPr="00CB6FFE">
        <w:rPr>
          <w:lang w:val="de-DE"/>
        </w:rPr>
        <w:t>lectron</w:t>
      </w:r>
      <w:bookmarkEnd w:id="105"/>
    </w:p>
    <w:p w:rsidR="00812603" w:rsidRPr="00CB6FFE" w:rsidRDefault="00812603" w:rsidP="00812603">
      <w:pPr>
        <w:ind w:firstLine="720"/>
        <w:jc w:val="both"/>
        <w:rPr>
          <w:sz w:val="26"/>
          <w:szCs w:val="26"/>
          <w:lang w:val="de-DE"/>
        </w:rPr>
      </w:pPr>
      <w:r w:rsidRPr="00CB6FFE">
        <w:rPr>
          <w:sz w:val="26"/>
          <w:szCs w:val="26"/>
          <w:lang w:val="de-DE"/>
        </w:rPr>
        <w:t>Sự lưu trú và di chuyển của các electron tạo nên các hiện tượng điện và các tính chất điện muôn màu muôn vẻ của tự nhiên.</w:t>
      </w:r>
    </w:p>
    <w:p w:rsidR="00812603" w:rsidRPr="00CB6FFE" w:rsidRDefault="00812603" w:rsidP="00812603">
      <w:pPr>
        <w:ind w:firstLine="720"/>
        <w:rPr>
          <w:i/>
          <w:sz w:val="26"/>
          <w:szCs w:val="26"/>
          <w:lang w:val="de-DE"/>
        </w:rPr>
      </w:pPr>
      <w:r w:rsidRPr="00CB6FFE">
        <w:rPr>
          <w:i/>
          <w:sz w:val="26"/>
          <w:szCs w:val="26"/>
          <w:lang w:val="de-DE"/>
        </w:rPr>
        <w:t xml:space="preserve">Thuyết dựa vào sự lưu trú và di chuyển của các electron </w:t>
      </w:r>
      <w:r w:rsidRPr="00CB6FFE">
        <w:rPr>
          <w:i/>
          <w:sz w:val="26"/>
          <w:szCs w:val="26"/>
          <w:lang w:val="de-DE"/>
        </w:rPr>
        <w:sym w:font="Symbol" w:char="F0AE"/>
      </w:r>
      <w:r w:rsidRPr="00CB6FFE">
        <w:rPr>
          <w:i/>
          <w:sz w:val="26"/>
          <w:szCs w:val="26"/>
          <w:lang w:val="de-DE"/>
        </w:rPr>
        <w:t xml:space="preserve"> để giải thích các hiện tượng điện và các tính chất điện của các vật gọi là thuyết electron.</w:t>
      </w:r>
    </w:p>
    <w:p w:rsidR="00812603" w:rsidRPr="00CB6FFE" w:rsidRDefault="00812603" w:rsidP="00812603">
      <w:pPr>
        <w:rPr>
          <w:sz w:val="26"/>
          <w:szCs w:val="26"/>
          <w:lang w:val="de-DE"/>
        </w:rPr>
      </w:pPr>
      <w:r w:rsidRPr="00CB6FFE">
        <w:rPr>
          <w:sz w:val="26"/>
          <w:szCs w:val="26"/>
          <w:lang w:val="de-DE"/>
        </w:rPr>
        <w:tab/>
        <w:t>Nội dung của thuyết electron về về việc giải thích sự nhiễm điện của các vật như sau:</w:t>
      </w:r>
    </w:p>
    <w:p w:rsidR="00812603" w:rsidRPr="00CB6FFE" w:rsidRDefault="00812603" w:rsidP="00812603">
      <w:pPr>
        <w:jc w:val="both"/>
        <w:rPr>
          <w:sz w:val="26"/>
          <w:szCs w:val="26"/>
          <w:lang w:val="de-DE"/>
        </w:rPr>
      </w:pPr>
      <w:r w:rsidRPr="00CB6FFE">
        <w:rPr>
          <w:sz w:val="26"/>
          <w:szCs w:val="26"/>
          <w:lang w:val="de-DE"/>
        </w:rPr>
        <w:tab/>
        <w:t xml:space="preserve">a/ Electron có thể rời khỏi nguyên tử để di chuyển từ nơi này sang nơi khác. Nguyên tử bị mất electron sẽ trở thành một hạt mang điện dương gọi là </w:t>
      </w:r>
      <w:r w:rsidRPr="00CB6FFE">
        <w:rPr>
          <w:i/>
          <w:sz w:val="26"/>
          <w:szCs w:val="26"/>
          <w:lang w:val="de-DE"/>
        </w:rPr>
        <w:t xml:space="preserve">ion dương. </w:t>
      </w:r>
      <w:r w:rsidRPr="00CB6FFE">
        <w:rPr>
          <w:sz w:val="26"/>
          <w:szCs w:val="26"/>
          <w:lang w:val="de-DE"/>
        </w:rPr>
        <w:t>Ví dụ: Nguyên tử natri bị mất một electron sẽ trở thành ion Na</w:t>
      </w:r>
      <w:r w:rsidRPr="00CB6FFE">
        <w:rPr>
          <w:sz w:val="26"/>
          <w:szCs w:val="26"/>
          <w:vertAlign w:val="superscript"/>
          <w:lang w:val="de-DE"/>
        </w:rPr>
        <w:t>+</w:t>
      </w:r>
      <w:r w:rsidRPr="00CB6FFE">
        <w:rPr>
          <w:sz w:val="26"/>
          <w:szCs w:val="26"/>
          <w:lang w:val="de-DE"/>
        </w:rPr>
        <w:t>.</w:t>
      </w:r>
    </w:p>
    <w:p w:rsidR="00812603" w:rsidRPr="00CB6FFE" w:rsidRDefault="00812603" w:rsidP="00812603">
      <w:pPr>
        <w:jc w:val="both"/>
        <w:rPr>
          <w:sz w:val="26"/>
          <w:szCs w:val="26"/>
          <w:lang w:val="de-DE"/>
        </w:rPr>
      </w:pPr>
      <w:r w:rsidRPr="00CB6FFE">
        <w:rPr>
          <w:sz w:val="26"/>
          <w:szCs w:val="26"/>
          <w:lang w:val="de-DE"/>
        </w:rPr>
        <w:tab/>
        <w:t xml:space="preserve">b/ Một nguyên tử trung hòa có thể nhận thêm electron để trở thành một hạt mang điện âm và được gọi là </w:t>
      </w:r>
      <w:r w:rsidRPr="00CB6FFE">
        <w:rPr>
          <w:i/>
          <w:sz w:val="26"/>
          <w:szCs w:val="26"/>
          <w:lang w:val="de-DE"/>
        </w:rPr>
        <w:t>ion âm</w:t>
      </w:r>
      <w:r w:rsidRPr="00CB6FFE">
        <w:rPr>
          <w:sz w:val="26"/>
          <w:szCs w:val="26"/>
          <w:lang w:val="de-DE"/>
        </w:rPr>
        <w:t>. Ví dụ: Nguyên tử clo nhận thêm một electron sẽ trở thành ion Cl</w:t>
      </w:r>
      <w:r w:rsidRPr="00CB6FFE">
        <w:rPr>
          <w:sz w:val="26"/>
          <w:szCs w:val="26"/>
          <w:vertAlign w:val="superscript"/>
          <w:lang w:val="de-DE"/>
        </w:rPr>
        <w:t>-</w:t>
      </w:r>
      <w:r w:rsidRPr="00CB6FFE">
        <w:rPr>
          <w:sz w:val="26"/>
          <w:szCs w:val="26"/>
          <w:lang w:val="de-DE"/>
        </w:rPr>
        <w:t>.</w:t>
      </w:r>
    </w:p>
    <w:p w:rsidR="00812603" w:rsidRPr="00CB6FFE" w:rsidRDefault="00812603" w:rsidP="00812603">
      <w:pPr>
        <w:jc w:val="both"/>
        <w:rPr>
          <w:sz w:val="26"/>
          <w:szCs w:val="26"/>
          <w:lang w:val="de-DE"/>
        </w:rPr>
      </w:pPr>
      <w:r w:rsidRPr="00CB6FFE">
        <w:rPr>
          <w:sz w:val="26"/>
          <w:szCs w:val="26"/>
          <w:lang w:val="de-DE"/>
        </w:rPr>
        <w:tab/>
        <w:t>c/ Một vật nhiễm điện âm khi số electron mà nó chứa lớn hơn số điện tích nguyên tố dương (proton). Nếu số electron ít hơn số proton thì vật nhiễm điện dương.</w:t>
      </w:r>
    </w:p>
    <w:p w:rsidR="00812603" w:rsidRPr="00CB6FFE" w:rsidRDefault="00812603" w:rsidP="006A1660">
      <w:pPr>
        <w:pStyle w:val="Style2"/>
      </w:pPr>
      <w:bookmarkStart w:id="106" w:name="_Toc9285044"/>
      <w:r w:rsidRPr="00CB6FFE">
        <w:t>Vận dụng</w:t>
      </w:r>
      <w:bookmarkEnd w:id="106"/>
    </w:p>
    <w:p w:rsidR="00812603" w:rsidRPr="00CB6FFE" w:rsidRDefault="00E62290" w:rsidP="00907130">
      <w:pPr>
        <w:pStyle w:val="Heading3"/>
        <w:rPr>
          <w:lang w:val="de-DE"/>
        </w:rPr>
      </w:pPr>
      <w:bookmarkStart w:id="107" w:name="_Toc9285045"/>
      <w:r w:rsidRPr="00CB6FFE">
        <w:rPr>
          <w:lang w:val="de-DE"/>
        </w:rPr>
        <w:t>2.</w:t>
      </w:r>
      <w:r w:rsidR="00812603" w:rsidRPr="00CB6FFE">
        <w:rPr>
          <w:lang w:val="de-DE"/>
        </w:rPr>
        <w:t>1. Vật (chất) dẫn điện và vật (chất) cách điện</w:t>
      </w:r>
      <w:bookmarkEnd w:id="107"/>
    </w:p>
    <w:p w:rsidR="00812603" w:rsidRPr="00CB6FFE" w:rsidRDefault="00812603" w:rsidP="00812603">
      <w:pPr>
        <w:rPr>
          <w:i/>
          <w:sz w:val="26"/>
          <w:szCs w:val="26"/>
          <w:lang w:val="de-DE"/>
        </w:rPr>
      </w:pPr>
      <w:r w:rsidRPr="00CB6FFE">
        <w:rPr>
          <w:sz w:val="26"/>
          <w:szCs w:val="26"/>
          <w:lang w:val="de-DE"/>
        </w:rPr>
        <w:tab/>
      </w:r>
      <w:r w:rsidRPr="00CB6FFE">
        <w:rPr>
          <w:i/>
          <w:sz w:val="26"/>
          <w:szCs w:val="26"/>
          <w:lang w:val="de-DE"/>
        </w:rPr>
        <w:t>Vật (chất) dẫn điện là vật (chất) có chứa điện tích tự do.</w:t>
      </w:r>
      <w:r w:rsidRPr="00CB6FFE">
        <w:rPr>
          <w:sz w:val="26"/>
          <w:szCs w:val="26"/>
          <w:lang w:val="de-DE"/>
        </w:rPr>
        <w:t xml:space="preserve"> Điện tích tự do là điện tích có thể di chuyển từ điểm này đến điểm khác trong phạm vi thể tích của vật dẫn.</w:t>
      </w:r>
      <w:r w:rsidRPr="00CB6FFE">
        <w:rPr>
          <w:i/>
          <w:sz w:val="26"/>
          <w:szCs w:val="26"/>
          <w:lang w:val="de-DE"/>
        </w:rPr>
        <w:t xml:space="preserve"> </w:t>
      </w:r>
    </w:p>
    <w:p w:rsidR="00812603" w:rsidRPr="00CB6FFE" w:rsidRDefault="00812603" w:rsidP="00812603">
      <w:pPr>
        <w:rPr>
          <w:sz w:val="26"/>
          <w:szCs w:val="26"/>
          <w:lang w:val="de-DE"/>
        </w:rPr>
      </w:pPr>
      <w:r w:rsidRPr="00CB6FFE">
        <w:rPr>
          <w:i/>
          <w:sz w:val="26"/>
          <w:szCs w:val="26"/>
          <w:lang w:val="de-DE"/>
        </w:rPr>
        <w:tab/>
      </w:r>
      <w:r w:rsidRPr="00CB6FFE">
        <w:rPr>
          <w:sz w:val="26"/>
          <w:szCs w:val="26"/>
          <w:lang w:val="de-DE"/>
        </w:rPr>
        <w:t>Kim loại có chứa các electron tự do; các dung dịch axit, bazơ và muối có chứa các ion tự do. Chúng đều là các chất dẫn điện.</w:t>
      </w:r>
    </w:p>
    <w:p w:rsidR="00812603" w:rsidRPr="00CB6FFE" w:rsidRDefault="00812603" w:rsidP="00812603">
      <w:pPr>
        <w:jc w:val="both"/>
        <w:rPr>
          <w:sz w:val="26"/>
          <w:szCs w:val="26"/>
          <w:lang w:val="de-DE"/>
        </w:rPr>
      </w:pPr>
      <w:r w:rsidRPr="00CB6FFE">
        <w:rPr>
          <w:sz w:val="26"/>
          <w:szCs w:val="26"/>
          <w:lang w:val="de-DE"/>
        </w:rPr>
        <w:tab/>
      </w:r>
      <w:r w:rsidRPr="00CB6FFE">
        <w:rPr>
          <w:i/>
          <w:sz w:val="26"/>
          <w:szCs w:val="26"/>
          <w:lang w:val="de-DE"/>
        </w:rPr>
        <w:t>Vật (chất)</w:t>
      </w:r>
      <w:r w:rsidRPr="00CB6FFE">
        <w:rPr>
          <w:sz w:val="26"/>
          <w:szCs w:val="26"/>
          <w:lang w:val="de-DE"/>
        </w:rPr>
        <w:t xml:space="preserve"> </w:t>
      </w:r>
      <w:r w:rsidRPr="00CB6FFE">
        <w:rPr>
          <w:i/>
          <w:sz w:val="26"/>
          <w:szCs w:val="26"/>
          <w:lang w:val="de-DE"/>
        </w:rPr>
        <w:t>cách điện là vật (chất) không chứa các điện tích tự do.</w:t>
      </w:r>
      <w:r w:rsidRPr="00CB6FFE">
        <w:rPr>
          <w:sz w:val="26"/>
          <w:szCs w:val="26"/>
          <w:lang w:val="de-DE"/>
        </w:rPr>
        <w:t xml:space="preserve"> Không khí khô, dầu, thủy tinh, sứ, cao su, một số nhựa,… là các chất cách điện.</w:t>
      </w:r>
    </w:p>
    <w:p w:rsidR="00812603" w:rsidRPr="00CB6FFE" w:rsidRDefault="00812603" w:rsidP="00812603">
      <w:pPr>
        <w:jc w:val="both"/>
        <w:rPr>
          <w:sz w:val="26"/>
          <w:szCs w:val="26"/>
          <w:lang w:val="de-DE"/>
        </w:rPr>
      </w:pPr>
      <w:r w:rsidRPr="00CB6FFE">
        <w:rPr>
          <w:sz w:val="26"/>
          <w:szCs w:val="26"/>
          <w:lang w:val="de-DE"/>
        </w:rPr>
        <w:tab/>
        <w:t>Sự phân biệt này chỉ là tương đối vì không có chất nào tuyệt đối không có điện tích tự do.</w:t>
      </w:r>
    </w:p>
    <w:p w:rsidR="006812D9" w:rsidRPr="00CB6FFE" w:rsidRDefault="006812D9">
      <w:pPr>
        <w:rPr>
          <w:b/>
          <w:sz w:val="26"/>
          <w:szCs w:val="26"/>
          <w:lang w:val="de-DE"/>
        </w:rPr>
      </w:pPr>
      <w:r w:rsidRPr="00CB6FFE">
        <w:rPr>
          <w:b/>
          <w:sz w:val="26"/>
          <w:szCs w:val="26"/>
          <w:lang w:val="de-DE"/>
        </w:rPr>
        <w:br w:type="page"/>
      </w:r>
    </w:p>
    <w:p w:rsidR="00812603" w:rsidRPr="00CB6FFE" w:rsidRDefault="00864A82" w:rsidP="00907130">
      <w:pPr>
        <w:pStyle w:val="Heading3"/>
      </w:pPr>
      <w:bookmarkStart w:id="108" w:name="_Toc9285046"/>
      <w:r>
        <w:rPr>
          <w:noProof/>
          <w:lang w:val="en-US" w:eastAsia="en-US"/>
        </w:rPr>
        <w:lastRenderedPageBreak/>
        <mc:AlternateContent>
          <mc:Choice Requires="wpg">
            <w:drawing>
              <wp:anchor distT="0" distB="0" distL="114300" distR="114300" simplePos="0" relativeHeight="251700224" behindDoc="0" locked="0" layoutInCell="1" allowOverlap="1" wp14:anchorId="2B2E0CA7">
                <wp:simplePos x="0" y="0"/>
                <wp:positionH relativeFrom="column">
                  <wp:posOffset>4507865</wp:posOffset>
                </wp:positionH>
                <wp:positionV relativeFrom="paragraph">
                  <wp:posOffset>167005</wp:posOffset>
                </wp:positionV>
                <wp:extent cx="1805940" cy="825500"/>
                <wp:effectExtent l="2540" t="0" r="1270" b="17145"/>
                <wp:wrapNone/>
                <wp:docPr id="73" name="Group 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5940" cy="825500"/>
                          <a:chOff x="12090" y="5033"/>
                          <a:chExt cx="3440" cy="1572"/>
                        </a:xfrm>
                      </wpg:grpSpPr>
                      <wpg:grpSp>
                        <wpg:cNvPr id="74" name="Group 578"/>
                        <wpg:cNvGrpSpPr>
                          <a:grpSpLocks/>
                        </wpg:cNvGrpSpPr>
                        <wpg:grpSpPr bwMode="auto">
                          <a:xfrm>
                            <a:off x="12090" y="5033"/>
                            <a:ext cx="1328" cy="1219"/>
                            <a:chOff x="3607" y="7245"/>
                            <a:chExt cx="522" cy="479"/>
                          </a:xfrm>
                        </wpg:grpSpPr>
                        <wps:wsp>
                          <wps:cNvPr id="75" name="Oval 579"/>
                          <wps:cNvSpPr>
                            <a:spLocks noChangeArrowheads="1"/>
                          </wps:cNvSpPr>
                          <wps:spPr bwMode="auto">
                            <a:xfrm>
                              <a:off x="3752" y="7396"/>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s:wsp>
                          <wps:cNvPr id="76" name="Text Box 580"/>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7E7DDC" w:rsidRDefault="00EB02D9" w:rsidP="00812603">
                                <w:pPr>
                                  <w:jc w:val="center"/>
                                  <w:rPr>
                                    <w:sz w:val="2"/>
                                  </w:rPr>
                                </w:pPr>
                              </w:p>
                              <w:p w:rsidR="00EB02D9" w:rsidRPr="00FE5086" w:rsidRDefault="00EB02D9" w:rsidP="00812603">
                                <w:pPr>
                                  <w:jc w:val="center"/>
                                  <w:rPr>
                                    <w:sz w:val="22"/>
                                  </w:rPr>
                                </w:pPr>
                              </w:p>
                              <w:p w:rsidR="00EB02D9" w:rsidRPr="00E101A4" w:rsidRDefault="00EB02D9" w:rsidP="00812603">
                                <w:pPr>
                                  <w:jc w:val="center"/>
                                  <w:rPr>
                                    <w:sz w:val="38"/>
                                  </w:rPr>
                                </w:pPr>
                                <w:r w:rsidRPr="00E101A4">
                                  <w:rPr>
                                    <w:sz w:val="38"/>
                                  </w:rPr>
                                  <w:t>+</w:t>
                                </w:r>
                              </w:p>
                            </w:txbxContent>
                          </wps:txbx>
                          <wps:bodyPr rot="0" vert="horz" wrap="square" lIns="91440" tIns="45720" rIns="91440" bIns="45720" anchor="t" anchorCtr="0" upright="1">
                            <a:noAutofit/>
                          </wps:bodyPr>
                        </wps:wsp>
                      </wpg:grpSp>
                      <wpg:grpSp>
                        <wpg:cNvPr id="77" name="Group 581"/>
                        <wpg:cNvGrpSpPr>
                          <a:grpSpLocks/>
                        </wpg:cNvGrpSpPr>
                        <wpg:grpSpPr bwMode="auto">
                          <a:xfrm>
                            <a:off x="14202" y="5033"/>
                            <a:ext cx="1328" cy="1219"/>
                            <a:chOff x="3607" y="7245"/>
                            <a:chExt cx="522" cy="479"/>
                          </a:xfrm>
                        </wpg:grpSpPr>
                        <wps:wsp>
                          <wps:cNvPr id="78" name="Oval 582"/>
                          <wps:cNvSpPr>
                            <a:spLocks noChangeArrowheads="1"/>
                          </wps:cNvSpPr>
                          <wps:spPr bwMode="auto">
                            <a:xfrm>
                              <a:off x="3752" y="7396"/>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s:wsp>
                          <wps:cNvPr id="79" name="Text Box 583"/>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Default="00EB02D9" w:rsidP="00812603">
                                <w:pPr>
                                  <w:jc w:val="center"/>
                                  <w:rPr>
                                    <w:sz w:val="2"/>
                                  </w:rPr>
                                </w:pPr>
                              </w:p>
                              <w:p w:rsidR="00EB02D9" w:rsidRDefault="00EB02D9" w:rsidP="00812603">
                                <w:pPr>
                                  <w:jc w:val="center"/>
                                  <w:rPr>
                                    <w:sz w:val="2"/>
                                  </w:rPr>
                                </w:pPr>
                              </w:p>
                              <w:p w:rsidR="00EB02D9" w:rsidRDefault="00EB02D9" w:rsidP="00812603">
                                <w:pPr>
                                  <w:jc w:val="center"/>
                                  <w:rPr>
                                    <w:sz w:val="2"/>
                                  </w:rPr>
                                </w:pPr>
                              </w:p>
                              <w:p w:rsidR="00EB02D9" w:rsidRDefault="00EB02D9" w:rsidP="00812603">
                                <w:pPr>
                                  <w:jc w:val="center"/>
                                  <w:rPr>
                                    <w:sz w:val="2"/>
                                  </w:rPr>
                                </w:pPr>
                              </w:p>
                              <w:p w:rsidR="00EB02D9" w:rsidRDefault="00EB02D9" w:rsidP="00812603">
                                <w:pPr>
                                  <w:jc w:val="center"/>
                                  <w:rPr>
                                    <w:sz w:val="2"/>
                                  </w:rPr>
                                </w:pPr>
                              </w:p>
                              <w:p w:rsidR="00EB02D9" w:rsidRDefault="00EB02D9" w:rsidP="00812603">
                                <w:pPr>
                                  <w:jc w:val="center"/>
                                  <w:rPr>
                                    <w:sz w:val="2"/>
                                  </w:rPr>
                                </w:pPr>
                              </w:p>
                              <w:p w:rsidR="00EB02D9" w:rsidRDefault="00EB02D9" w:rsidP="00812603">
                                <w:pPr>
                                  <w:jc w:val="center"/>
                                  <w:rPr>
                                    <w:sz w:val="2"/>
                                  </w:rPr>
                                </w:pPr>
                              </w:p>
                              <w:p w:rsidR="00EB02D9" w:rsidRDefault="00EB02D9" w:rsidP="00812603">
                                <w:pPr>
                                  <w:jc w:val="center"/>
                                  <w:rPr>
                                    <w:sz w:val="2"/>
                                  </w:rPr>
                                </w:pPr>
                              </w:p>
                              <w:p w:rsidR="00EB02D9" w:rsidRPr="007E7DDC" w:rsidRDefault="00EB02D9" w:rsidP="00812603">
                                <w:pPr>
                                  <w:jc w:val="center"/>
                                  <w:rPr>
                                    <w:sz w:val="2"/>
                                  </w:rPr>
                                </w:pPr>
                              </w:p>
                              <w:p w:rsidR="00EB02D9" w:rsidRPr="00E101A4" w:rsidRDefault="00EB02D9" w:rsidP="00812603">
                                <w:pPr>
                                  <w:jc w:val="center"/>
                                  <w:rPr>
                                    <w:b/>
                                    <w:sz w:val="38"/>
                                  </w:rPr>
                                </w:pPr>
                                <w:r w:rsidRPr="00E101A4">
                                  <w:rPr>
                                    <w:b/>
                                    <w:sz w:val="38"/>
                                  </w:rPr>
                                  <w:sym w:font="Symbol" w:char="F02D"/>
                                </w:r>
                                <w:r w:rsidRPr="00E101A4">
                                  <w:rPr>
                                    <w:b/>
                                    <w:sz w:val="38"/>
                                  </w:rPr>
                                  <w:t xml:space="preserve"> </w:t>
                                </w:r>
                              </w:p>
                            </w:txbxContent>
                          </wps:txbx>
                          <wps:bodyPr rot="0" vert="horz" wrap="square" lIns="91440" tIns="45720" rIns="91440" bIns="45720" anchor="t" anchorCtr="0" upright="1">
                            <a:noAutofit/>
                          </wps:bodyPr>
                        </wps:wsp>
                      </wpg:grpSp>
                      <wps:wsp>
                        <wps:cNvPr id="80" name="AutoShape 584"/>
                        <wps:cNvCnPr>
                          <a:cxnSpLocks noChangeShapeType="1"/>
                        </wps:cNvCnPr>
                        <wps:spPr bwMode="auto">
                          <a:xfrm>
                            <a:off x="12760" y="6003"/>
                            <a:ext cx="0" cy="58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AutoShape 585"/>
                        <wps:cNvCnPr>
                          <a:cxnSpLocks noChangeShapeType="1"/>
                        </wps:cNvCnPr>
                        <wps:spPr bwMode="auto">
                          <a:xfrm>
                            <a:off x="14867" y="6003"/>
                            <a:ext cx="0" cy="58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AutoShape 586"/>
                        <wps:cNvCnPr>
                          <a:cxnSpLocks noChangeShapeType="1"/>
                        </wps:cNvCnPr>
                        <wps:spPr bwMode="auto">
                          <a:xfrm>
                            <a:off x="12549" y="6605"/>
                            <a:ext cx="458"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3" name="AutoShape 587"/>
                        <wps:cNvCnPr>
                          <a:cxnSpLocks noChangeShapeType="1"/>
                        </wps:cNvCnPr>
                        <wps:spPr bwMode="auto">
                          <a:xfrm>
                            <a:off x="14644" y="6596"/>
                            <a:ext cx="458"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7" o:spid="_x0000_s1046" style="position:absolute;margin-left:354.95pt;margin-top:13.15pt;width:142.2pt;height:65pt;z-index:251700224" coordorigin="12090,5033" coordsize="3440,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">
                <v:group id="Group 578" o:spid="_x0000_s1047" style="position:absolute;left:12090;top:5033;width:1328;height:1219"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oval id="Oval 579" o:spid="_x0000_s1048"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zGVcQA&#10;AADbAAAADwAAAGRycy9kb3ducmV2LnhtbESPQWvCQBSE7wX/w/IEb3WjoJXUVUQQlXqp8dLbM/vM&#10;ps2+Ddk1Sf+9Wyh4HGbmG2a57m0lWmp86VjBZJyAIM6dLrlQcMl2rwsQPiBrrByTgl/ysF4NXpaY&#10;atfxJ7XnUIgIYZ+iAhNCnUrpc0MW/djVxNG7ucZiiLIppG6wi3BbyWmSzKXFkuOCwZq2hvKf890q&#10;4I8s89f9fPv91Z72s8N1czPHTqnRsN+8gwjUh2f4v33QCt5m8Pcl/gC5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8xlXEAAAA2wAAAA8AAAAAAAAAAAAAAAAAmAIAAGRycy9k&#10;b3ducmV2LnhtbFBLBQYAAAAABAAEAPUAAACJAwAAAAA=&#10;" fillcolor="#dce6f2">
                    <v:fill color2="#4f81bd" angle="45" focus="100%" type="gradient"/>
                  </v:oval>
                  <v:shape id="Text Box 580" o:spid="_x0000_s1049"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oNtsMA&#10;AADbAAAADwAAAGRycy9kb3ducmV2LnhtbESPQWvCQBSE74L/YXlCb7prsVZTV5FKoSfFVAVvj+wz&#10;Cc2+DdmtSf+9Kwgeh5n5hlmsOluJKzW+dKxhPFIgiDNnSs41HH6+hjMQPiAbrByThn/ysFr2ewtM&#10;jGt5T9c05CJC2CeooQihTqT0WUEW/cjVxNG7uMZiiLLJpWmwjXBbyVelptJiyXGhwJo+C8p+0z+r&#10;4bi9nE8Ttcs39q1uXack27nU+mXQrT9ABOrCM/xofxsN71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oNtsMAAADbAAAADwAAAAAAAAAAAAAAAACYAgAAZHJzL2Rv&#10;d25yZXYueG1sUEsFBgAAAAAEAAQA9QAAAIgDAAAAAA==&#10;" filled="f" stroked="f">
                    <v:textbox>
                      <w:txbxContent>
                        <w:p w:rsidR="00EB02D9" w:rsidRPr="007E7DDC" w:rsidRDefault="00EB02D9" w:rsidP="00812603">
                          <w:pPr>
                            <w:jc w:val="center"/>
                            <w:rPr>
                              <w:sz w:val="2"/>
                            </w:rPr>
                          </w:pPr>
                        </w:p>
                        <w:p w:rsidR="00EB02D9" w:rsidRPr="00FE5086" w:rsidRDefault="00EB02D9" w:rsidP="00812603">
                          <w:pPr>
                            <w:jc w:val="center"/>
                            <w:rPr>
                              <w:sz w:val="22"/>
                            </w:rPr>
                          </w:pPr>
                        </w:p>
                        <w:p w:rsidR="00EB02D9" w:rsidRPr="00E101A4" w:rsidRDefault="00EB02D9" w:rsidP="00812603">
                          <w:pPr>
                            <w:jc w:val="center"/>
                            <w:rPr>
                              <w:sz w:val="38"/>
                            </w:rPr>
                          </w:pPr>
                          <w:r w:rsidRPr="00E101A4">
                            <w:rPr>
                              <w:sz w:val="38"/>
                            </w:rPr>
                            <w:t>+</w:t>
                          </w:r>
                        </w:p>
                      </w:txbxContent>
                    </v:textbox>
                  </v:shape>
                </v:group>
                <v:group id="Group 581" o:spid="_x0000_s1050" style="position:absolute;left:14202;top:5033;width:1328;height:1219"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oval id="Oval 582" o:spid="_x0000_s1051"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1py8EA&#10;AADbAAAADwAAAGRycy9kb3ducmV2LnhtbERPz2vCMBS+D/wfwhO8zVRBJ9UoIojKdpn14u3ZPJtq&#10;81Ka2Hb//XIY7Pjx/V5teluJlhpfOlYwGScgiHOnSy4UXLL9+wKED8gaK8ek4Ic8bNaDtxWm2nX8&#10;Te05FCKGsE9RgQmhTqX0uSGLfuxq4sjdXWMxRNgUUjfYxXBbyWmSzKXFkmODwZp2hvLn+WUV8GeW&#10;+dthvntc26/D7Hjb3s2pU2o07LdLEIH68C/+cx+1go84Nn6JP0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89acvBAAAA2wAAAA8AAAAAAAAAAAAAAAAAmAIAAGRycy9kb3du&#10;cmV2LnhtbFBLBQYAAAAABAAEAPUAAACGAwAAAAA=&#10;" fillcolor="#dce6f2">
                    <v:fill color2="#4f81bd" angle="45" focus="100%" type="gradient"/>
                  </v:oval>
                  <v:shape id="Text Box 583" o:spid="_x0000_s1052"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ZxMMA&#10;AADbAAAADwAAAGRycy9kb3ducmV2LnhtbESPW4vCMBSE3wX/QziCb2uiuF6qUURZ2KcVr+DboTm2&#10;xeakNFnb/febhQUfh5n5hlmuW1uKJ9W+cKxhOFAgiFNnCs40nE8fbzMQPiAbLB2Thh/ysF51O0tM&#10;jGv4QM9jyESEsE9QQx5ClUjp05ws+oGriKN3d7XFEGWdSVNjE+G2lCOlJtJiwXEhx4q2OaWP47fV&#10;cPm6365jtc929r1qXKsk27nUut9rNwsQgdrwCv+3P42G6Rz+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WZxMMAAADbAAAADwAAAAAAAAAAAAAAAACYAgAAZHJzL2Rv&#10;d25yZXYueG1sUEsFBgAAAAAEAAQA9QAAAIgDAAAAAA==&#10;" filled="f" stroked="f">
                    <v:textbox>
                      <w:txbxContent>
                        <w:p w:rsidR="00EB02D9" w:rsidRDefault="00EB02D9" w:rsidP="00812603">
                          <w:pPr>
                            <w:jc w:val="center"/>
                            <w:rPr>
                              <w:sz w:val="2"/>
                            </w:rPr>
                          </w:pPr>
                        </w:p>
                        <w:p w:rsidR="00EB02D9" w:rsidRDefault="00EB02D9" w:rsidP="00812603">
                          <w:pPr>
                            <w:jc w:val="center"/>
                            <w:rPr>
                              <w:sz w:val="2"/>
                            </w:rPr>
                          </w:pPr>
                        </w:p>
                        <w:p w:rsidR="00EB02D9" w:rsidRDefault="00EB02D9" w:rsidP="00812603">
                          <w:pPr>
                            <w:jc w:val="center"/>
                            <w:rPr>
                              <w:sz w:val="2"/>
                            </w:rPr>
                          </w:pPr>
                        </w:p>
                        <w:p w:rsidR="00EB02D9" w:rsidRDefault="00EB02D9" w:rsidP="00812603">
                          <w:pPr>
                            <w:jc w:val="center"/>
                            <w:rPr>
                              <w:sz w:val="2"/>
                            </w:rPr>
                          </w:pPr>
                        </w:p>
                        <w:p w:rsidR="00EB02D9" w:rsidRDefault="00EB02D9" w:rsidP="00812603">
                          <w:pPr>
                            <w:jc w:val="center"/>
                            <w:rPr>
                              <w:sz w:val="2"/>
                            </w:rPr>
                          </w:pPr>
                        </w:p>
                        <w:p w:rsidR="00EB02D9" w:rsidRDefault="00EB02D9" w:rsidP="00812603">
                          <w:pPr>
                            <w:jc w:val="center"/>
                            <w:rPr>
                              <w:sz w:val="2"/>
                            </w:rPr>
                          </w:pPr>
                        </w:p>
                        <w:p w:rsidR="00EB02D9" w:rsidRDefault="00EB02D9" w:rsidP="00812603">
                          <w:pPr>
                            <w:jc w:val="center"/>
                            <w:rPr>
                              <w:sz w:val="2"/>
                            </w:rPr>
                          </w:pPr>
                        </w:p>
                        <w:p w:rsidR="00EB02D9" w:rsidRDefault="00EB02D9" w:rsidP="00812603">
                          <w:pPr>
                            <w:jc w:val="center"/>
                            <w:rPr>
                              <w:sz w:val="2"/>
                            </w:rPr>
                          </w:pPr>
                        </w:p>
                        <w:p w:rsidR="00EB02D9" w:rsidRPr="007E7DDC" w:rsidRDefault="00EB02D9" w:rsidP="00812603">
                          <w:pPr>
                            <w:jc w:val="center"/>
                            <w:rPr>
                              <w:sz w:val="2"/>
                            </w:rPr>
                          </w:pPr>
                        </w:p>
                        <w:p w:rsidR="00EB02D9" w:rsidRPr="00E101A4" w:rsidRDefault="00EB02D9" w:rsidP="00812603">
                          <w:pPr>
                            <w:jc w:val="center"/>
                            <w:rPr>
                              <w:b/>
                              <w:sz w:val="38"/>
                            </w:rPr>
                          </w:pPr>
                          <w:r w:rsidRPr="00E101A4">
                            <w:rPr>
                              <w:b/>
                              <w:sz w:val="38"/>
                            </w:rPr>
                            <w:sym w:font="Symbol" w:char="F02D"/>
                          </w:r>
                          <w:r w:rsidRPr="00E101A4">
                            <w:rPr>
                              <w:b/>
                              <w:sz w:val="38"/>
                            </w:rPr>
                            <w:t xml:space="preserve"> </w:t>
                          </w:r>
                        </w:p>
                      </w:txbxContent>
                    </v:textbox>
                  </v:shape>
                </v:group>
                <v:shape id="AutoShape 584" o:spid="_x0000_s1053" type="#_x0000_t32" style="position:absolute;left:12760;top:6003;width:0;height: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fOsEAAADbAAAADwAAAGRycy9kb3ducmV2LnhtbERPy2oCMRTdF/yHcIVuimYUWmQ0ylgQ&#10;tODC1/46uU6Ck5vpJOr0781C6PJw3rNF52pxpzZYzwpGwwwEcem15UrB8bAaTECEiKyx9kwK/ijA&#10;Yt57m2Gu/YN3dN/HSqQQDjkqMDE2uZShNOQwDH1DnLiLbx3GBNtK6hYfKdzVcpxlX9Kh5dRgsKFv&#10;Q+V1f3MKtpvRsjgbu/nZ/drt56qob9XHSan3fldMQUTq4r/45V5rBZO0Pn1JP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Ax86wQAAANsAAAAPAAAAAAAAAAAAAAAA&#10;AKECAABkcnMvZG93bnJldi54bWxQSwUGAAAAAAQABAD5AAAAjwMAAAAA&#10;"/>
                <v:shape id="AutoShape 585" o:spid="_x0000_s1054" type="#_x0000_t32" style="position:absolute;left:14867;top:6003;width:0;height: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6ocQAAADbAAAADwAAAGRycy9kb3ducmV2LnhtbESPQWsCMRSE74L/ITyhF6nZFSqyNcoq&#10;CFrwoG3vr5vXTXDzsm6ibv99UxB6HGbmG2ax6l0jbtQF61lBPslAEFdeW64VfLxvn+cgQkTW2Hgm&#10;BT8UYLUcDhZYaH/nI91OsRYJwqFABSbGtpAyVIYcholviZP37TuHMcmulrrDe4K7Rk6zbCYdWk4L&#10;BlvaGKrOp6tTcNjn6/LL2P3b8WIPL9uyudbjT6WeRn35CiJSH//Dj/ZOK5jn8Pcl/Q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T7qhxAAAANsAAAAPAAAAAAAAAAAA&#10;AAAAAKECAABkcnMvZG93bnJldi54bWxQSwUGAAAAAAQABAD5AAAAkgMAAAAA&#10;"/>
                <v:shape id="AutoShape 586" o:spid="_x0000_s1055" type="#_x0000_t32" style="position:absolute;left:12549;top:6605;width:4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YF9sAAAADbAAAADwAAAGRycy9kb3ducmV2LnhtbESPQYvCMBSE78L+h/AW9qbpimipxlIW&#10;FrxWxfOjebbF5qXbpDb+e7MgeBxm5htmlwfTiTsNrrWs4HuRgCCurG65VnA+/c5TEM4ja+wsk4IH&#10;Ocj3H7MdZtpOXNL96GsRIewyVNB432dSuqohg25he+LoXe1g0Ec51FIPOEW46eQySdbSYMtxocGe&#10;fhqqbsfRKCjLv/oyujAV6TVsVme9Msl4UOrrMxRbEJ6Cf4df7YNWkC7h/0v8AXL/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CmBfbAAAAA2wAAAA8AAAAAAAAAAAAAAAAA&#10;oQIAAGRycy9kb3ducmV2LnhtbFBLBQYAAAAABAAEAPkAAACOAwAAAAA=&#10;" strokeweight="1.25pt"/>
                <v:shape id="AutoShape 587" o:spid="_x0000_s1056" type="#_x0000_t32" style="position:absolute;left:14644;top:6596;width:4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gbcEAAADbAAAADwAAAGRycy9kb3ducmV2LnhtbESPwWrDMBBE74X8g9hAbo3cJLTGjRJC&#10;oOCr3dDzYm1kU2vlWnKs/n0UKPQ4zMwbZn+Mthc3Gn3nWMHLOgNB3DjdsVFw+fx4zkH4gKyxd0wK&#10;fsnD8bB42mOh3cwV3epgRIKwL1BBG8JQSOmbliz6tRuIk3d1o8WQ5GikHnFOcNvLTZa9Sosdp4UW&#10;Bzq31HzXk1VQVT/ma/JxPuXX+La76J3NplKp1TKe3kEEiuE//NcutYJ8C48v6QfIwx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v6qBtwQAAANsAAAAPAAAAAAAAAAAAAAAA&#10;AKECAABkcnMvZG93bnJldi54bWxQSwUGAAAAAAQABAD5AAAAjwMAAAAA&#10;" strokeweight="1.25pt"/>
              </v:group>
            </w:pict>
          </mc:Fallback>
        </mc:AlternateContent>
      </w:r>
      <w:r w:rsidR="00E62290" w:rsidRPr="00CB6FFE">
        <w:t>2.</w:t>
      </w:r>
      <w:r w:rsidR="00812603" w:rsidRPr="00CB6FFE">
        <w:t>2. Sự nhiễm điện do tiếp xúc</w:t>
      </w:r>
      <w:bookmarkEnd w:id="108"/>
    </w:p>
    <w:p w:rsidR="00812603" w:rsidRPr="00CB6FFE" w:rsidRDefault="00812603" w:rsidP="00812603">
      <w:pPr>
        <w:ind w:right="2884"/>
        <w:jc w:val="both"/>
        <w:rPr>
          <w:i/>
          <w:sz w:val="26"/>
          <w:szCs w:val="26"/>
        </w:rPr>
      </w:pPr>
      <w:r w:rsidRPr="00CB6FFE">
        <w:rPr>
          <w:sz w:val="26"/>
          <w:szCs w:val="26"/>
        </w:rPr>
        <w:tab/>
        <w:t xml:space="preserve">Nếu cho một vật chưa nhiễm điện tiếp xúc với một vật nhiễm điện thì nó sẽ nhiễm điện cùng dấu với vật đó. Đó là </w:t>
      </w:r>
      <w:r w:rsidRPr="00CB6FFE">
        <w:rPr>
          <w:i/>
          <w:sz w:val="26"/>
          <w:szCs w:val="26"/>
        </w:rPr>
        <w:t>sự nhhiễm điện do tiếp xúc.</w:t>
      </w:r>
    </w:p>
    <w:p w:rsidR="00812603" w:rsidRPr="00CB6FFE" w:rsidRDefault="00812603" w:rsidP="00F33320">
      <w:pPr>
        <w:ind w:right="2833"/>
        <w:jc w:val="both"/>
        <w:rPr>
          <w:sz w:val="26"/>
          <w:szCs w:val="26"/>
        </w:rPr>
      </w:pPr>
      <w:r w:rsidRPr="00CB6FFE">
        <w:rPr>
          <w:sz w:val="26"/>
          <w:szCs w:val="26"/>
        </w:rPr>
        <w:tab/>
        <w:t>Nếu cho hai quả cầu đã tích điện tiếp xúc với nhau và đo chính xác các điện tích, ta sẽ thấy tổng điện tích của hai quả cầu sau tiếp xúc bằng tổng đại số điện tích của hai quả cầu trước khi tiếp xúc. Như vậy, việc gán dấu cho hai loại điện tích tuy là hình thức nhưng nó dã giúp ta tính toán được các điện tích theo phương pháp đại số.</w:t>
      </w:r>
    </w:p>
    <w:p w:rsidR="00812603" w:rsidRPr="00CB6FFE" w:rsidRDefault="00E62290" w:rsidP="00907130">
      <w:pPr>
        <w:pStyle w:val="Heading3"/>
      </w:pPr>
      <w:bookmarkStart w:id="109" w:name="_Toc9285047"/>
      <w:r w:rsidRPr="00CB6FFE">
        <w:t>2.</w:t>
      </w:r>
      <w:r w:rsidR="00812603" w:rsidRPr="00CB6FFE">
        <w:t>3. Sự nhiễm điện do hưởng ứng</w:t>
      </w:r>
      <w:bookmarkEnd w:id="109"/>
    </w:p>
    <w:p w:rsidR="00812603" w:rsidRPr="00CB6FFE" w:rsidRDefault="00864A82" w:rsidP="00F33320">
      <w:pPr>
        <w:ind w:right="4534"/>
        <w:jc w:val="both"/>
        <w:rPr>
          <w:sz w:val="26"/>
          <w:szCs w:val="26"/>
        </w:rPr>
      </w:pPr>
      <w:r>
        <w:rPr>
          <w:noProof/>
          <w:sz w:val="26"/>
          <w:szCs w:val="26"/>
          <w:lang w:val="en-US" w:eastAsia="en-US"/>
        </w:rPr>
        <mc:AlternateContent>
          <mc:Choice Requires="wpg">
            <w:drawing>
              <wp:anchor distT="0" distB="0" distL="114300" distR="114300" simplePos="0" relativeHeight="251701248" behindDoc="0" locked="0" layoutInCell="1" allowOverlap="1" wp14:anchorId="2B2E0CA8">
                <wp:simplePos x="0" y="0"/>
                <wp:positionH relativeFrom="column">
                  <wp:posOffset>3525520</wp:posOffset>
                </wp:positionH>
                <wp:positionV relativeFrom="paragraph">
                  <wp:posOffset>24765</wp:posOffset>
                </wp:positionV>
                <wp:extent cx="2687955" cy="842645"/>
                <wp:effectExtent l="1270" t="0" r="0" b="0"/>
                <wp:wrapNone/>
                <wp:docPr id="66" name="Group 9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7955" cy="842645"/>
                          <a:chOff x="6970" y="11939"/>
                          <a:chExt cx="4233" cy="1327"/>
                        </a:xfrm>
                      </wpg:grpSpPr>
                      <wpg:grpSp>
                        <wpg:cNvPr id="67" name="Group 588"/>
                        <wpg:cNvGrpSpPr>
                          <a:grpSpLocks/>
                        </wpg:cNvGrpSpPr>
                        <wpg:grpSpPr bwMode="auto">
                          <a:xfrm>
                            <a:off x="6970" y="11939"/>
                            <a:ext cx="4036" cy="1159"/>
                            <a:chOff x="9657" y="9182"/>
                            <a:chExt cx="4314" cy="1219"/>
                          </a:xfrm>
                        </wpg:grpSpPr>
                        <wpg:grpSp>
                          <wpg:cNvPr id="68" name="Group 589"/>
                          <wpg:cNvGrpSpPr>
                            <a:grpSpLocks/>
                          </wpg:cNvGrpSpPr>
                          <wpg:grpSpPr bwMode="auto">
                            <a:xfrm>
                              <a:off x="9657" y="9182"/>
                              <a:ext cx="1328" cy="1219"/>
                              <a:chOff x="3607" y="7245"/>
                              <a:chExt cx="522" cy="479"/>
                            </a:xfrm>
                          </wpg:grpSpPr>
                          <wps:wsp>
                            <wps:cNvPr id="69" name="Oval 590"/>
                            <wps:cNvSpPr>
                              <a:spLocks noChangeArrowheads="1"/>
                            </wps:cNvSpPr>
                            <wps:spPr bwMode="auto">
                              <a:xfrm>
                                <a:off x="3752" y="7396"/>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s:wsp>
                            <wps:cNvPr id="70" name="Text Box 591"/>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354015" w:rsidRDefault="00EB02D9" w:rsidP="00812603">
                                  <w:pPr>
                                    <w:jc w:val="center"/>
                                    <w:rPr>
                                      <w:sz w:val="8"/>
                                    </w:rPr>
                                  </w:pPr>
                                </w:p>
                                <w:p w:rsidR="00EB02D9" w:rsidRPr="00FE5086" w:rsidRDefault="00EB02D9" w:rsidP="00812603">
                                  <w:pPr>
                                    <w:jc w:val="center"/>
                                  </w:pPr>
                                </w:p>
                                <w:p w:rsidR="00EB02D9" w:rsidRPr="00E101A4" w:rsidRDefault="00EB02D9" w:rsidP="00812603">
                                  <w:pPr>
                                    <w:jc w:val="center"/>
                                    <w:rPr>
                                      <w:sz w:val="38"/>
                                    </w:rPr>
                                  </w:pPr>
                                  <w:r w:rsidRPr="00E101A4">
                                    <w:rPr>
                                      <w:sz w:val="38"/>
                                    </w:rPr>
                                    <w:t>+</w:t>
                                  </w:r>
                                </w:p>
                              </w:txbxContent>
                            </wps:txbx>
                            <wps:bodyPr rot="0" vert="horz" wrap="square" lIns="91440" tIns="45720" rIns="91440" bIns="45720" anchor="t" anchorCtr="0" upright="1">
                              <a:noAutofit/>
                            </wps:bodyPr>
                          </wps:wsp>
                        </wpg:grpSp>
                        <wps:wsp>
                          <wps:cNvPr id="71" name="AutoShape 592"/>
                          <wps:cNvSpPr>
                            <a:spLocks noChangeArrowheads="1"/>
                          </wps:cNvSpPr>
                          <wps:spPr bwMode="auto">
                            <a:xfrm>
                              <a:off x="11091" y="9467"/>
                              <a:ext cx="2880" cy="685"/>
                            </a:xfrm>
                            <a:prstGeom prst="roundRect">
                              <a:avLst>
                                <a:gd name="adj" fmla="val 16667"/>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txbx>
                            <w:txbxContent>
                              <w:p w:rsidR="00EB02D9" w:rsidRDefault="00EB02D9" w:rsidP="00812603">
                                <w:r w:rsidRPr="00E101A4">
                                  <w:rPr>
                                    <w:b/>
                                    <w:sz w:val="38"/>
                                  </w:rPr>
                                  <w:sym w:font="Symbol" w:char="F02D"/>
                                </w:r>
                                <w:r>
                                  <w:rPr>
                                    <w:b/>
                                    <w:sz w:val="38"/>
                                  </w:rPr>
                                  <w:t xml:space="preserve">                    </w:t>
                                </w:r>
                                <w:r w:rsidRPr="00587D5E">
                                  <w:rPr>
                                    <w:sz w:val="38"/>
                                  </w:rPr>
                                  <w:t>+</w:t>
                                </w:r>
                              </w:p>
                            </w:txbxContent>
                          </wps:txbx>
                          <wps:bodyPr rot="0" vert="horz" wrap="square" lIns="91440" tIns="45720" rIns="91440" bIns="45720" anchor="t" anchorCtr="0" upright="1">
                            <a:noAutofit/>
                          </wps:bodyPr>
                        </wps:wsp>
                      </wpg:grpSp>
                      <wps:wsp>
                        <wps:cNvPr id="72" name="Text Box 593"/>
                        <wps:cNvSpPr txBox="1">
                          <a:spLocks noChangeArrowheads="1"/>
                        </wps:cNvSpPr>
                        <wps:spPr bwMode="auto">
                          <a:xfrm>
                            <a:off x="7221" y="12873"/>
                            <a:ext cx="3982"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Default="00EB02D9" w:rsidP="00812603">
                              <w:r>
                                <w:t xml:space="preserve">   A                  M</w:t>
                              </w:r>
                              <w:r>
                                <w:tab/>
                              </w:r>
                              <w:r>
                                <w:tab/>
                              </w:r>
                              <w:r>
                                <w:tab/>
                                <w:t xml:space="preserve">        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98" o:spid="_x0000_s1057" style="position:absolute;left:0;text-align:left;margin-left:277.6pt;margin-top:1.95pt;width:211.65pt;height:66.35pt;z-index:251701248" coordorigin="6970,11939" coordsize="4233,1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">
                <v:group id="Group 588" o:spid="_x0000_s1058" style="position:absolute;left:6970;top:11939;width:4036;height:1159" coordorigin="9657,9182" coordsize="4314,12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group id="Group 589" o:spid="_x0000_s1059" style="position:absolute;left:9657;top:9182;width:1328;height:1219"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oval id="Oval 590" o:spid="_x0000_s1060"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hajcQA&#10;AADbAAAADwAAAGRycy9kb3ducmV2LnhtbESPQWvCQBSE7wX/w/IEb3VjwdBGVxGhqNhLTS+9PbPP&#10;bDT7NmTXJP77bqHQ4zAz3zDL9WBr0VHrK8cKZtMEBHHhdMWlgq/8/fkVhA/IGmvHpOBBHtar0dMS&#10;M+16/qTuFEoRIewzVGBCaDIpfWHIop+6hjh6F9daDFG2pdQt9hFua/mSJKm0WHFcMNjQ1lBxO92t&#10;Aj7muT/v0u31u/vYzffnzcUceqUm42GzABFoCP/hv/ZeK0jf4PdL/AF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oWo3EAAAA2wAAAA8AAAAAAAAAAAAAAAAAmAIAAGRycy9k&#10;b3ducmV2LnhtbFBLBQYAAAAABAAEAPUAAACJAwAAAAA=&#10;" fillcolor="#dce6f2">
                      <v:fill color2="#4f81bd" angle="45" focus="100%" type="gradient"/>
                    </v:oval>
                    <v:shape id="Text Box 591" o:spid="_x0000_s1061"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rsidR="00EB02D9" w:rsidRPr="00354015" w:rsidRDefault="00EB02D9" w:rsidP="00812603">
                            <w:pPr>
                              <w:jc w:val="center"/>
                              <w:rPr>
                                <w:sz w:val="8"/>
                              </w:rPr>
                            </w:pPr>
                          </w:p>
                          <w:p w:rsidR="00EB02D9" w:rsidRPr="00FE5086" w:rsidRDefault="00EB02D9" w:rsidP="00812603">
                            <w:pPr>
                              <w:jc w:val="center"/>
                            </w:pPr>
                          </w:p>
                          <w:p w:rsidR="00EB02D9" w:rsidRPr="00E101A4" w:rsidRDefault="00EB02D9" w:rsidP="00812603">
                            <w:pPr>
                              <w:jc w:val="center"/>
                              <w:rPr>
                                <w:sz w:val="38"/>
                              </w:rPr>
                            </w:pPr>
                            <w:r w:rsidRPr="00E101A4">
                              <w:rPr>
                                <w:sz w:val="38"/>
                              </w:rPr>
                              <w:t>+</w:t>
                            </w:r>
                          </w:p>
                        </w:txbxContent>
                      </v:textbox>
                    </v:shape>
                  </v:group>
                  <v:roundrect id="AutoShape 592" o:spid="_x0000_s1062" style="position:absolute;left:11091;top:9467;width:2880;height:6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Aer8QA&#10;AADbAAAADwAAAGRycy9kb3ducmV2LnhtbESPQWvCQBSE7wX/w/KE3urGFpoSXUWEFMFD2zQHj4/s&#10;M4lm34bdNSb/vlso9DjMzDfMejuaTgzkfGtZwXKRgCCurG65VlB+509vIHxA1thZJgUTedhuZg9r&#10;zLS98xcNRahFhLDPUEETQp9J6auGDPqF7Ymjd7bOYIjS1VI7vEe46eRzkrxKgy3HhQZ72jdUXYub&#10;UfAiT35K691neUR//HDveXIZcqUe5+NuBSLQGP7Df+2DVpAu4fdL/AF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QHq/EAAAA2wAAAA8AAAAAAAAAAAAAAAAAmAIAAGRycy9k&#10;b3ducmV2LnhtbFBLBQYAAAAABAAEAPUAAACJAwAAAAA=&#10;" fillcolor="#dce6f2">
                    <v:fill color2="#4f81bd" angle="45" focus="100%" type="gradient"/>
                    <v:textbox>
                      <w:txbxContent>
                        <w:p w:rsidR="00EB02D9" w:rsidRDefault="00EB02D9" w:rsidP="00812603">
                          <w:r w:rsidRPr="00E101A4">
                            <w:rPr>
                              <w:b/>
                              <w:sz w:val="38"/>
                            </w:rPr>
                            <w:sym w:font="Symbol" w:char="F02D"/>
                          </w:r>
                          <w:r>
                            <w:rPr>
                              <w:b/>
                              <w:sz w:val="38"/>
                            </w:rPr>
                            <w:t xml:space="preserve">                    </w:t>
                          </w:r>
                          <w:r w:rsidRPr="00587D5E">
                            <w:rPr>
                              <w:sz w:val="38"/>
                            </w:rPr>
                            <w:t>+</w:t>
                          </w:r>
                        </w:p>
                      </w:txbxContent>
                    </v:textbox>
                  </v:roundrect>
                </v:group>
                <v:shape id="Text Box 593" o:spid="_x0000_s1063" type="#_x0000_t202" style="position:absolute;left:7221;top:12873;width:3982;height: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LtcQA&#10;AADbAAAADwAAAGRycy9kb3ducmV2LnhtbESPQWvCQBSE7wX/w/IEb7qr2FbTbESUQk8tpip4e2Sf&#10;SWj2bchuTfrvuwWhx2FmvmHSzWAbcaPO1441zGcKBHHhTM2lhuPn63QFwgdkg41j0vBDHjbZ6CHF&#10;xLieD3TLQykihH2CGqoQ2kRKX1Rk0c9cSxy9q+sshii7UpoO+wi3jVwo9SQt1hwXKmxpV1HxlX9b&#10;Daf36+W8VB/l3j62vRuUZLuWWk/Gw/YFRKAh/Ifv7Tej4Xk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BC7XEAAAA2wAAAA8AAAAAAAAAAAAAAAAAmAIAAGRycy9k&#10;b3ducmV2LnhtbFBLBQYAAAAABAAEAPUAAACJAwAAAAA=&#10;" filled="f" stroked="f">
                  <v:textbox>
                    <w:txbxContent>
                      <w:p w:rsidR="00EB02D9" w:rsidRDefault="00EB02D9" w:rsidP="00812603">
                        <w:r>
                          <w:t xml:space="preserve">   A                  M</w:t>
                        </w:r>
                        <w:r>
                          <w:tab/>
                        </w:r>
                        <w:r>
                          <w:tab/>
                        </w:r>
                        <w:r>
                          <w:tab/>
                          <w:t xml:space="preserve">        N</w:t>
                        </w:r>
                      </w:p>
                    </w:txbxContent>
                  </v:textbox>
                </v:shape>
              </v:group>
            </w:pict>
          </mc:Fallback>
        </mc:AlternateContent>
      </w:r>
      <w:r w:rsidR="00812603" w:rsidRPr="00CB6FFE">
        <w:rPr>
          <w:sz w:val="26"/>
          <w:szCs w:val="26"/>
        </w:rPr>
        <w:tab/>
        <w:t xml:space="preserve">Đưa một quả cầu A nhiễm điện dương lại gần đầu M của một thanh kim loại MN trung hòa về điện. Ta thấy đầu M nhiễm điện âm, còn đầu N nhiễm điện dương. Sự nhiễm điện của thanh kim loại MN là </w:t>
      </w:r>
      <w:r w:rsidR="00812603" w:rsidRPr="00CB6FFE">
        <w:rPr>
          <w:i/>
          <w:sz w:val="26"/>
          <w:szCs w:val="26"/>
        </w:rPr>
        <w:t xml:space="preserve">sự nhiễm điện do hưởng ứng </w:t>
      </w:r>
      <w:r w:rsidR="00812603" w:rsidRPr="00CB6FFE">
        <w:rPr>
          <w:sz w:val="26"/>
          <w:szCs w:val="26"/>
        </w:rPr>
        <w:t>(hay hiện tượng cảm ứng tĩnh điện).</w:t>
      </w:r>
    </w:p>
    <w:p w:rsidR="00812603" w:rsidRPr="00CB6FFE" w:rsidRDefault="00812603" w:rsidP="00812603">
      <w:pPr>
        <w:jc w:val="both"/>
        <w:rPr>
          <w:sz w:val="26"/>
          <w:szCs w:val="26"/>
        </w:rPr>
      </w:pPr>
      <w:r w:rsidRPr="00CB6FFE">
        <w:rPr>
          <w:sz w:val="26"/>
          <w:szCs w:val="26"/>
        </w:rPr>
        <w:tab/>
        <w:t>Nếu đưa quả cầu A ra xa, thanh kim loại MN lại trở lại trạng thái trung hòa về điện. Điều đó chứng tỏ độ lớn của các hạt điện tích âm và dương ở các đầu M và N là bằng nhau.</w:t>
      </w:r>
    </w:p>
    <w:p w:rsidR="00812603" w:rsidRPr="00CB6FFE" w:rsidRDefault="00812603" w:rsidP="00812603">
      <w:pPr>
        <w:jc w:val="both"/>
        <w:rPr>
          <w:sz w:val="26"/>
          <w:szCs w:val="26"/>
        </w:rPr>
      </w:pPr>
      <w:r w:rsidRPr="00CB6FFE">
        <w:rPr>
          <w:sz w:val="26"/>
          <w:szCs w:val="26"/>
        </w:rPr>
        <w:tab/>
        <w:t xml:space="preserve">Hiện tượng tương tự cũng xảy ra khi quả cầu A nhiễm điện âm. </w:t>
      </w:r>
    </w:p>
    <w:p w:rsidR="00812603" w:rsidRPr="00CB6FFE" w:rsidRDefault="00812603" w:rsidP="006A1660">
      <w:pPr>
        <w:pStyle w:val="Style2"/>
      </w:pPr>
      <w:bookmarkStart w:id="110" w:name="_Toc9285048"/>
      <w:r w:rsidRPr="00CB6FFE">
        <w:t>Định luật bảo toàn điện tích</w:t>
      </w:r>
      <w:bookmarkEnd w:id="110"/>
    </w:p>
    <w:p w:rsidR="00812603" w:rsidRPr="00CB6FFE" w:rsidRDefault="00812603" w:rsidP="00812603">
      <w:pPr>
        <w:ind w:firstLine="720"/>
        <w:rPr>
          <w:sz w:val="26"/>
          <w:szCs w:val="26"/>
          <w:lang w:val="de-DE"/>
        </w:rPr>
      </w:pPr>
      <w:r w:rsidRPr="00CB6FFE">
        <w:rPr>
          <w:b/>
          <w:i/>
          <w:sz w:val="26"/>
          <w:szCs w:val="26"/>
          <w:lang w:val="de-DE"/>
        </w:rPr>
        <w:t>Trong một hệ vật cô lập về điện, tổng đại số các điện tích của hệ là không thay đổi</w:t>
      </w:r>
      <w:r w:rsidRPr="00CB6FFE">
        <w:rPr>
          <w:sz w:val="26"/>
          <w:szCs w:val="26"/>
          <w:lang w:val="de-DE"/>
        </w:rPr>
        <w:t>.</w:t>
      </w:r>
    </w:p>
    <w:p w:rsidR="00812603" w:rsidRPr="00CB6FFE" w:rsidRDefault="00812603" w:rsidP="00812603">
      <w:pPr>
        <w:ind w:firstLine="720"/>
        <w:rPr>
          <w:sz w:val="26"/>
          <w:szCs w:val="26"/>
          <w:lang w:val="de-DE"/>
        </w:rPr>
      </w:pPr>
      <w:r w:rsidRPr="00CB6FFE">
        <w:rPr>
          <w:sz w:val="26"/>
          <w:szCs w:val="26"/>
          <w:lang w:val="de-DE"/>
        </w:rPr>
        <w:t>Hệ vật cô lập về điện là một hệ vật không có sự trao đổi điện tích với các vật khác ngoài hệ.</w:t>
      </w:r>
    </w:p>
    <w:p w:rsidR="00812603" w:rsidRPr="00CB6FFE" w:rsidRDefault="00812603" w:rsidP="00E62290">
      <w:pPr>
        <w:rPr>
          <w:b/>
          <w:bCs/>
          <w:sz w:val="26"/>
          <w:szCs w:val="26"/>
          <w:lang w:val="de-DE"/>
        </w:rPr>
      </w:pPr>
      <w:r w:rsidRPr="00CB6FFE">
        <w:rPr>
          <w:b/>
          <w:bCs/>
          <w:sz w:val="26"/>
          <w:szCs w:val="26"/>
          <w:lang w:val="de-DE"/>
        </w:rPr>
        <w:t>Câu hỏi và bài tập</w:t>
      </w:r>
    </w:p>
    <w:p w:rsidR="00812603" w:rsidRPr="00CB6FFE" w:rsidRDefault="00812603" w:rsidP="00812603">
      <w:pPr>
        <w:tabs>
          <w:tab w:val="left" w:leader="dot" w:pos="9498"/>
        </w:tabs>
        <w:outlineLvl w:val="3"/>
        <w:rPr>
          <w:bCs/>
          <w:sz w:val="26"/>
          <w:szCs w:val="26"/>
          <w:lang w:val="de-DE"/>
        </w:rPr>
      </w:pPr>
      <w:r w:rsidRPr="00CB6FFE">
        <w:rPr>
          <w:b/>
          <w:bCs/>
          <w:sz w:val="26"/>
          <w:szCs w:val="26"/>
          <w:lang w:val="de-DE"/>
        </w:rPr>
        <w:t>1</w:t>
      </w:r>
      <w:r w:rsidR="00CC10AB" w:rsidRPr="00CB6FFE">
        <w:rPr>
          <w:b/>
          <w:bCs/>
          <w:sz w:val="26"/>
          <w:szCs w:val="26"/>
          <w:lang w:val="de-DE"/>
        </w:rPr>
        <w:t>3</w:t>
      </w:r>
      <w:r w:rsidRPr="00CB6FFE">
        <w:rPr>
          <w:b/>
          <w:bCs/>
          <w:sz w:val="26"/>
          <w:szCs w:val="26"/>
          <w:lang w:val="de-DE"/>
        </w:rPr>
        <w:t xml:space="preserve">.1. </w:t>
      </w:r>
      <w:r w:rsidRPr="00CB6FFE">
        <w:rPr>
          <w:bCs/>
          <w:sz w:val="26"/>
          <w:szCs w:val="26"/>
          <w:lang w:val="de-DE"/>
        </w:rPr>
        <w:t xml:space="preserve">Hãy giải thích hiện tượng nhiễm điện dương của một quả cầu kim loại do tiếp xúc </w:t>
      </w:r>
      <w:r w:rsidR="00234BE2" w:rsidRPr="00CB6FFE">
        <w:rPr>
          <w:bCs/>
          <w:sz w:val="26"/>
          <w:szCs w:val="26"/>
          <w:lang w:val="de-DE"/>
        </w:rPr>
        <w:t xml:space="preserve">vào một vật đang nhiễm điện dương </w:t>
      </w:r>
      <w:r w:rsidRPr="00CB6FFE">
        <w:rPr>
          <w:bCs/>
          <w:sz w:val="26"/>
          <w:szCs w:val="26"/>
          <w:lang w:val="de-DE"/>
        </w:rPr>
        <w:t>bằng thuyết electron.</w:t>
      </w:r>
    </w:p>
    <w:p w:rsidR="00F33320" w:rsidRPr="00CB6FFE" w:rsidRDefault="00F33320" w:rsidP="00F33320">
      <w:pPr>
        <w:tabs>
          <w:tab w:val="left" w:leader="dot" w:pos="9498"/>
        </w:tabs>
        <w:outlineLvl w:val="3"/>
        <w:rPr>
          <w:bCs/>
          <w:sz w:val="26"/>
          <w:szCs w:val="26"/>
          <w:lang w:val="de-DE"/>
        </w:rPr>
      </w:pPr>
      <w:r w:rsidRPr="00CB6FFE">
        <w:rPr>
          <w:b/>
          <w:bCs/>
          <w:sz w:val="26"/>
          <w:szCs w:val="26"/>
          <w:lang w:val="de-DE"/>
        </w:rPr>
        <w:t xml:space="preserve">13.2. </w:t>
      </w:r>
      <w:r w:rsidRPr="00CB6FFE">
        <w:rPr>
          <w:bCs/>
          <w:sz w:val="26"/>
          <w:szCs w:val="26"/>
          <w:lang w:val="de-DE"/>
        </w:rPr>
        <w:t>Hãy giải thích hiện tượng gì xảy ra khi của một quả cầu mang điện tích âm đặt lại gần thanh kim loại bằng thuyết electron.</w:t>
      </w:r>
    </w:p>
    <w:p w:rsidR="00F33320" w:rsidRPr="00CB6FFE" w:rsidRDefault="00F33320" w:rsidP="00F33320">
      <w:pPr>
        <w:tabs>
          <w:tab w:val="left" w:leader="dot" w:pos="9498"/>
        </w:tabs>
        <w:outlineLvl w:val="3"/>
        <w:rPr>
          <w:bCs/>
          <w:sz w:val="26"/>
          <w:szCs w:val="26"/>
          <w:lang w:val="de-DE"/>
        </w:rPr>
      </w:pPr>
      <w:r w:rsidRPr="00CB6FFE">
        <w:rPr>
          <w:b/>
          <w:bCs/>
          <w:sz w:val="26"/>
          <w:szCs w:val="26"/>
          <w:lang w:val="de-DE"/>
        </w:rPr>
        <w:t xml:space="preserve">13.3. </w:t>
      </w:r>
      <w:r w:rsidRPr="00CB6FFE">
        <w:rPr>
          <w:bCs/>
          <w:sz w:val="26"/>
          <w:szCs w:val="26"/>
          <w:lang w:val="de-DE"/>
        </w:rPr>
        <w:t>Hãy giải thích tại sao thanh nhựa đang nhiễm điện có thể hút được mẫu giấy vụn?</w:t>
      </w:r>
    </w:p>
    <w:p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2603" w:rsidRPr="00CB6FFE" w:rsidRDefault="00812603" w:rsidP="000A60E0">
      <w:pPr>
        <w:pStyle w:val="Heading1"/>
        <w:tabs>
          <w:tab w:val="center" w:pos="4590"/>
        </w:tabs>
        <w:spacing w:before="240"/>
        <w:jc w:val="left"/>
        <w:rPr>
          <w:rFonts w:ascii="Times New Roman" w:hAnsi="Times New Roman" w:cs="Times New Roman"/>
          <w:bCs w:val="0"/>
          <w:sz w:val="26"/>
          <w:szCs w:val="26"/>
          <w:lang w:val="de-DE"/>
        </w:rPr>
      </w:pPr>
      <w:bookmarkStart w:id="111" w:name="_Toc9285049"/>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4</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E62290" w:rsidRPr="00CB6FFE">
        <w:rPr>
          <w:rFonts w:ascii="Times New Roman" w:hAnsi="Times New Roman" w:cs="Times New Roman"/>
          <w:bCs w:val="0"/>
          <w:sz w:val="26"/>
          <w:szCs w:val="26"/>
          <w:lang w:val="de-DE"/>
        </w:rPr>
        <w:t>ĐIỆN TRƯỜNG VÀ CƯỜNG ĐỘ ĐIỆN TRƯỜNG – ĐƯỜNG SỨC ĐIỆN</w:t>
      </w:r>
      <w:bookmarkEnd w:id="111"/>
    </w:p>
    <w:p w:rsidR="00812603" w:rsidRPr="00CB6FFE" w:rsidRDefault="00F036E6" w:rsidP="007B56E4">
      <w:pPr>
        <w:pStyle w:val="Style2"/>
        <w:numPr>
          <w:ilvl w:val="0"/>
          <w:numId w:val="26"/>
        </w:numPr>
      </w:pPr>
      <w:bookmarkStart w:id="112" w:name="_Toc9285050"/>
      <w:r w:rsidRPr="00CB6FFE">
        <w:rPr>
          <w:bCs/>
          <w:noProof/>
          <w:lang w:val="en-US"/>
        </w:rPr>
        <w:drawing>
          <wp:anchor distT="0" distB="0" distL="114300" distR="114300" simplePos="0" relativeHeight="251658240" behindDoc="1" locked="0" layoutInCell="1" allowOverlap="1" wp14:anchorId="2B2E0CA9" wp14:editId="0DEC3197">
            <wp:simplePos x="0" y="0"/>
            <wp:positionH relativeFrom="column">
              <wp:posOffset>4465320</wp:posOffset>
            </wp:positionH>
            <wp:positionV relativeFrom="paragraph">
              <wp:posOffset>161925</wp:posOffset>
            </wp:positionV>
            <wp:extent cx="1861820" cy="1241425"/>
            <wp:effectExtent l="19050" t="0" r="5080" b="0"/>
            <wp:wrapTight wrapText="bothSides">
              <wp:wrapPolygon edited="0">
                <wp:start x="-221" y="0"/>
                <wp:lineTo x="-221" y="21213"/>
                <wp:lineTo x="21659" y="21213"/>
                <wp:lineTo x="21659" y="0"/>
                <wp:lineTo x="-221" y="0"/>
              </wp:wrapPolygon>
            </wp:wrapTight>
            <wp:docPr id="594" name="Picture 594" descr="Vat Ly 11 SGK hi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Vat Ly 11 SGK hinh 3"/>
                    <pic:cNvPicPr>
                      <a:picLocks noChangeAspect="1" noChangeArrowheads="1"/>
                    </pic:cNvPicPr>
                  </pic:nvPicPr>
                  <pic:blipFill>
                    <a:blip r:embed="rId110">
                      <a:grayscl/>
                    </a:blip>
                    <a:srcRect l="3276"/>
                    <a:stretch>
                      <a:fillRect/>
                    </a:stretch>
                  </pic:blipFill>
                  <pic:spPr bwMode="auto">
                    <a:xfrm>
                      <a:off x="0" y="0"/>
                      <a:ext cx="1861820" cy="1241425"/>
                    </a:xfrm>
                    <a:prstGeom prst="rect">
                      <a:avLst/>
                    </a:prstGeom>
                    <a:noFill/>
                    <a:ln w="9525">
                      <a:noFill/>
                      <a:miter lim="800000"/>
                      <a:headEnd/>
                      <a:tailEnd/>
                    </a:ln>
                  </pic:spPr>
                </pic:pic>
              </a:graphicData>
            </a:graphic>
          </wp:anchor>
        </w:drawing>
      </w:r>
      <w:r w:rsidR="00812603" w:rsidRPr="00CB6FFE">
        <w:t>Điện trường</w:t>
      </w:r>
      <w:bookmarkEnd w:id="112"/>
    </w:p>
    <w:p w:rsidR="00812603" w:rsidRPr="00CB6FFE" w:rsidRDefault="00E62290" w:rsidP="00907130">
      <w:pPr>
        <w:pStyle w:val="Heading3"/>
        <w:rPr>
          <w:lang w:val="de-DE"/>
        </w:rPr>
      </w:pPr>
      <w:bookmarkStart w:id="113" w:name="_Toc9285051"/>
      <w:r w:rsidRPr="00CB6FFE">
        <w:rPr>
          <w:lang w:val="de-DE"/>
        </w:rPr>
        <w:t>1.</w:t>
      </w:r>
      <w:r w:rsidR="00812603" w:rsidRPr="00CB6FFE">
        <w:rPr>
          <w:lang w:val="de-DE"/>
        </w:rPr>
        <w:t>1. Môi trường truyền tương tác điện</w:t>
      </w:r>
      <w:bookmarkEnd w:id="113"/>
      <w:r w:rsidR="00812603" w:rsidRPr="00CB6FFE">
        <w:rPr>
          <w:lang w:val="de-DE"/>
        </w:rPr>
        <w:t xml:space="preserve"> </w:t>
      </w:r>
    </w:p>
    <w:p w:rsidR="00812603" w:rsidRPr="00CB6FFE" w:rsidRDefault="00812603" w:rsidP="00812603">
      <w:pPr>
        <w:jc w:val="both"/>
        <w:rPr>
          <w:sz w:val="26"/>
          <w:szCs w:val="26"/>
          <w:lang w:val="de-DE"/>
        </w:rPr>
      </w:pPr>
      <w:r w:rsidRPr="00CB6FFE">
        <w:rPr>
          <w:sz w:val="26"/>
          <w:szCs w:val="26"/>
          <w:lang w:val="de-DE"/>
        </w:rPr>
        <w:tab/>
        <w:t xml:space="preserve">Giả sử ta đặt hai quả cầu tích điện trái dấu trong một bình kín rồi rút hết không khí ra. Theo như bài 13, lực hút giữa 2 quà cầu không những yếu đi mà lại mạnh hơn. Như vậy phải có một môi trường nào đó truyền tương tác điện giữa hai quả cầu. Môi trường đó là </w:t>
      </w:r>
      <w:r w:rsidRPr="00CB6FFE">
        <w:rPr>
          <w:i/>
          <w:sz w:val="26"/>
          <w:szCs w:val="26"/>
          <w:lang w:val="de-DE"/>
        </w:rPr>
        <w:t>điện trường.</w:t>
      </w:r>
      <w:r w:rsidRPr="00CB6FFE">
        <w:rPr>
          <w:sz w:val="26"/>
          <w:szCs w:val="26"/>
          <w:lang w:val="de-DE"/>
        </w:rPr>
        <w:t xml:space="preserve"> Bơm chân không chỉ có thể hút được các phân tử không khí ra khỏi bình mà không hút được điện trường.</w:t>
      </w:r>
      <w:r w:rsidRPr="00CB6FFE">
        <w:rPr>
          <w:snapToGrid w:val="0"/>
          <w:color w:val="000000"/>
          <w:w w:val="0"/>
          <w:sz w:val="26"/>
          <w:szCs w:val="26"/>
          <w:u w:color="000000"/>
          <w:bdr w:val="none" w:sz="0" w:space="0" w:color="000000"/>
          <w:shd w:val="clear" w:color="000000" w:fill="000000"/>
          <w:lang w:val="de-DE"/>
        </w:rPr>
        <w:t xml:space="preserve"> </w:t>
      </w:r>
    </w:p>
    <w:p w:rsidR="00812603" w:rsidRPr="00CB6FFE" w:rsidRDefault="00E62290" w:rsidP="00907130">
      <w:pPr>
        <w:pStyle w:val="Heading3"/>
        <w:rPr>
          <w:lang w:val="de-DE"/>
        </w:rPr>
      </w:pPr>
      <w:bookmarkStart w:id="114" w:name="_Toc9285052"/>
      <w:r w:rsidRPr="00CB6FFE">
        <w:rPr>
          <w:lang w:val="de-DE"/>
        </w:rPr>
        <w:t>1.</w:t>
      </w:r>
      <w:r w:rsidR="00812603" w:rsidRPr="00CB6FFE">
        <w:rPr>
          <w:lang w:val="de-DE"/>
        </w:rPr>
        <w:t>2. Điện trường</w:t>
      </w:r>
      <w:bookmarkEnd w:id="114"/>
      <w:r w:rsidR="00812603" w:rsidRPr="00CB6FFE">
        <w:rPr>
          <w:lang w:val="de-DE"/>
        </w:rPr>
        <w:t xml:space="preserve"> </w:t>
      </w:r>
    </w:p>
    <w:p w:rsidR="00812603" w:rsidRPr="00CB6FFE" w:rsidRDefault="00812603" w:rsidP="00812603">
      <w:pPr>
        <w:ind w:firstLine="720"/>
        <w:jc w:val="both"/>
        <w:rPr>
          <w:sz w:val="26"/>
          <w:szCs w:val="26"/>
          <w:lang w:val="de-DE"/>
        </w:rPr>
      </w:pPr>
      <w:r w:rsidRPr="00CB6FFE">
        <w:rPr>
          <w:b/>
          <w:i/>
          <w:sz w:val="26"/>
          <w:szCs w:val="26"/>
          <w:lang w:val="de-DE"/>
        </w:rPr>
        <w:t>Điện trường là một dạng vật chất (môi trường) bao quanh các điện tích và gắn liền với điện tích. Điện trường tác dụng lực điện lên các điện tích khác đặt trong nó</w:t>
      </w:r>
      <w:r w:rsidRPr="00CB6FFE">
        <w:rPr>
          <w:sz w:val="26"/>
          <w:szCs w:val="26"/>
          <w:lang w:val="de-DE"/>
        </w:rPr>
        <w:t>.</w:t>
      </w:r>
    </w:p>
    <w:p w:rsidR="00CF059E" w:rsidRPr="00CB6FFE" w:rsidRDefault="00864A82" w:rsidP="006812D9">
      <w:pPr>
        <w:ind w:right="4047" w:firstLine="720"/>
        <w:jc w:val="both"/>
        <w:rPr>
          <w:sz w:val="26"/>
          <w:szCs w:val="26"/>
          <w:lang w:val="de-DE"/>
        </w:rPr>
      </w:pPr>
      <w:r>
        <w:rPr>
          <w:noProof/>
          <w:sz w:val="26"/>
          <w:szCs w:val="26"/>
          <w:lang w:val="en-US" w:eastAsia="en-US"/>
        </w:rPr>
        <w:lastRenderedPageBreak/>
        <mc:AlternateContent>
          <mc:Choice Requires="wpg">
            <w:drawing>
              <wp:anchor distT="0" distB="0" distL="114300" distR="114300" simplePos="0" relativeHeight="251702272" behindDoc="0" locked="0" layoutInCell="1" allowOverlap="1" wp14:anchorId="2B2E0CAB">
                <wp:simplePos x="0" y="0"/>
                <wp:positionH relativeFrom="column">
                  <wp:posOffset>3351530</wp:posOffset>
                </wp:positionH>
                <wp:positionV relativeFrom="paragraph">
                  <wp:posOffset>-128270</wp:posOffset>
                </wp:positionV>
                <wp:extent cx="2507615" cy="1341755"/>
                <wp:effectExtent l="0" t="0" r="0" b="0"/>
                <wp:wrapNone/>
                <wp:docPr id="37172" name="Group 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7615" cy="1341755"/>
                          <a:chOff x="2329" y="3082"/>
                          <a:chExt cx="3949" cy="2113"/>
                        </a:xfrm>
                      </wpg:grpSpPr>
                      <wpg:grpSp>
                        <wpg:cNvPr id="37173" name="Group 596"/>
                        <wpg:cNvGrpSpPr>
                          <a:grpSpLocks/>
                        </wpg:cNvGrpSpPr>
                        <wpg:grpSpPr bwMode="auto">
                          <a:xfrm rot="-1377649">
                            <a:off x="2329" y="3798"/>
                            <a:ext cx="3765" cy="230"/>
                            <a:chOff x="2283" y="4579"/>
                            <a:chExt cx="3765" cy="230"/>
                          </a:xfrm>
                        </wpg:grpSpPr>
                        <wps:wsp>
                          <wps:cNvPr id="37174" name="AutoShape 597"/>
                          <wps:cNvCnPr>
                            <a:cxnSpLocks noChangeShapeType="1"/>
                          </wps:cNvCnPr>
                          <wps:spPr bwMode="auto">
                            <a:xfrm>
                              <a:off x="3533" y="4688"/>
                              <a:ext cx="1276" cy="1"/>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7176" name="Oval 598"/>
                          <wps:cNvSpPr>
                            <a:spLocks noChangeArrowheads="1"/>
                          </wps:cNvSpPr>
                          <wps:spPr bwMode="auto">
                            <a:xfrm>
                              <a:off x="3303" y="4579"/>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s:wsp>
                          <wps:cNvPr id="37177" name="AutoShape 599"/>
                          <wps:cNvCnPr>
                            <a:cxnSpLocks noChangeShapeType="1"/>
                          </wps:cNvCnPr>
                          <wps:spPr bwMode="auto">
                            <a:xfrm>
                              <a:off x="5039" y="4688"/>
                              <a:ext cx="1009"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7178" name="AutoShape 600"/>
                          <wps:cNvCnPr>
                            <a:cxnSpLocks noChangeShapeType="1"/>
                          </wps:cNvCnPr>
                          <wps:spPr bwMode="auto">
                            <a:xfrm>
                              <a:off x="2283" y="4688"/>
                              <a:ext cx="1009" cy="0"/>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37179" name="Oval 601"/>
                          <wps:cNvSpPr>
                            <a:spLocks noChangeArrowheads="1"/>
                          </wps:cNvSpPr>
                          <wps:spPr bwMode="auto">
                            <a:xfrm>
                              <a:off x="4809" y="4579"/>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g:grpSp>
                      <wps:wsp>
                        <wps:cNvPr id="37180" name="Text Box 602"/>
                        <wps:cNvSpPr txBox="1">
                          <a:spLocks noChangeArrowheads="1"/>
                        </wps:cNvSpPr>
                        <wps:spPr bwMode="auto">
                          <a:xfrm>
                            <a:off x="5380" y="3282"/>
                            <a:ext cx="898" cy="8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Default="00EB02D9" w:rsidP="00812603">
                              <w:r w:rsidRPr="00A76F12">
                                <w:rPr>
                                  <w:position w:val="-14"/>
                                </w:rPr>
                                <w:object w:dxaOrig="380" w:dyaOrig="420" w14:anchorId="2B2E0E0A">
                                  <v:shape id="_x0000_i1111" type="#_x0000_t75" style="width:30.75pt;height:33.75pt" o:ole="">
                                    <v:imagedata r:id="rId111" o:title=""/>
                                  </v:shape>
                                  <o:OLEObject Type="Embed" ProgID="Equation.3" ShapeID="_x0000_i1111" DrawAspect="Content" ObjectID="_1621776335" r:id="rId112"/>
                                </w:object>
                              </w:r>
                            </w:p>
                          </w:txbxContent>
                        </wps:txbx>
                        <wps:bodyPr rot="0" vert="horz" wrap="none" lIns="91440" tIns="45720" rIns="91440" bIns="45720" anchor="t" anchorCtr="0" upright="1">
                          <a:spAutoFit/>
                        </wps:bodyPr>
                      </wps:wsp>
                      <wps:wsp>
                        <wps:cNvPr id="37181" name="Text Box 603"/>
                        <wps:cNvSpPr txBox="1">
                          <a:spLocks noChangeArrowheads="1"/>
                        </wps:cNvSpPr>
                        <wps:spPr bwMode="auto">
                          <a:xfrm>
                            <a:off x="2555" y="4376"/>
                            <a:ext cx="919"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Default="00EB02D9" w:rsidP="00812603">
                              <w:r w:rsidRPr="00A76F12">
                                <w:rPr>
                                  <w:position w:val="-14"/>
                                </w:rPr>
                                <w:object w:dxaOrig="400" w:dyaOrig="420" w14:anchorId="2B2E0E0B">
                                  <v:shape id="_x0000_i1112" type="#_x0000_t75" style="width:31.5pt;height:33.75pt" o:ole="">
                                    <v:imagedata r:id="rId113" o:title=""/>
                                  </v:shape>
                                  <o:OLEObject Type="Embed" ProgID="Equation.3" ShapeID="_x0000_i1112" DrawAspect="Content" ObjectID="_1621776336" r:id="rId114"/>
                                </w:object>
                              </w:r>
                            </w:p>
                          </w:txbxContent>
                        </wps:txbx>
                        <wps:bodyPr rot="0" vert="horz" wrap="none" lIns="91440" tIns="45720" rIns="91440" bIns="45720" anchor="t" anchorCtr="0" upright="1">
                          <a:spAutoFit/>
                        </wps:bodyPr>
                      </wps:wsp>
                      <wps:wsp>
                        <wps:cNvPr id="37182" name="Text Box 604"/>
                        <wps:cNvSpPr txBox="1">
                          <a:spLocks noChangeArrowheads="1"/>
                        </wps:cNvSpPr>
                        <wps:spPr bwMode="auto">
                          <a:xfrm>
                            <a:off x="3220" y="3638"/>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Default="00EB02D9" w:rsidP="00812603">
                              <w:r>
                                <w:t>Q</w:t>
                              </w:r>
                            </w:p>
                          </w:txbxContent>
                        </wps:txbx>
                        <wps:bodyPr rot="0" vert="horz" wrap="none" lIns="91440" tIns="45720" rIns="91440" bIns="45720" anchor="t" anchorCtr="0" upright="1">
                          <a:spAutoFit/>
                        </wps:bodyPr>
                      </wps:wsp>
                      <wps:wsp>
                        <wps:cNvPr id="37183" name="Text Box 605"/>
                        <wps:cNvSpPr txBox="1">
                          <a:spLocks noChangeArrowheads="1"/>
                        </wps:cNvSpPr>
                        <wps:spPr bwMode="auto">
                          <a:xfrm>
                            <a:off x="4691" y="3082"/>
                            <a:ext cx="40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A76F12" w:rsidRDefault="00EB02D9" w:rsidP="00812603">
                              <w:pPr>
                                <w:rPr>
                                  <w:i/>
                                </w:rPr>
                              </w:pPr>
                              <w:r w:rsidRPr="00A76F12">
                                <w:rPr>
                                  <w:i/>
                                </w:rPr>
                                <w:t>q</w:t>
                              </w:r>
                            </w:p>
                          </w:txbxContent>
                        </wps:txbx>
                        <wps:bodyPr rot="0" vert="horz" wrap="none" lIns="91440" tIns="45720" rIns="91440" bIns="45720" anchor="t" anchorCtr="0" upright="1">
                          <a:spAutoFit/>
                        </wps:bodyPr>
                      </wps:wsp>
                      <wps:wsp>
                        <wps:cNvPr id="64" name="Text Box 606"/>
                        <wps:cNvSpPr txBox="1">
                          <a:spLocks noChangeArrowheads="1"/>
                        </wps:cNvSpPr>
                        <wps:spPr bwMode="auto">
                          <a:xfrm>
                            <a:off x="3576" y="4282"/>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A76F12" w:rsidRDefault="00EB02D9" w:rsidP="00812603">
                              <w:pPr>
                                <w:rPr>
                                  <w:i/>
                                </w:rPr>
                              </w:pPr>
                              <w:r w:rsidRPr="00A76F12">
                                <w:rPr>
                                  <w:i/>
                                </w:rPr>
                                <w:t>O</w:t>
                              </w:r>
                            </w:p>
                          </w:txbxContent>
                        </wps:txbx>
                        <wps:bodyPr rot="0" vert="horz" wrap="none" lIns="91440" tIns="45720" rIns="91440" bIns="45720" anchor="t" anchorCtr="0" upright="1">
                          <a:spAutoFit/>
                        </wps:bodyPr>
                      </wps:wsp>
                      <wps:wsp>
                        <wps:cNvPr id="65" name="Text Box 607"/>
                        <wps:cNvSpPr txBox="1">
                          <a:spLocks noChangeArrowheads="1"/>
                        </wps:cNvSpPr>
                        <wps:spPr bwMode="auto">
                          <a:xfrm>
                            <a:off x="4794" y="3669"/>
                            <a:ext cx="488"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A76F12" w:rsidRDefault="00EB02D9" w:rsidP="00812603">
                              <w:pPr>
                                <w:rPr>
                                  <w:i/>
                                </w:rPr>
                              </w:pPr>
                              <w:r w:rsidRPr="00A76F12">
                                <w:rPr>
                                  <w:i/>
                                </w:rPr>
                                <w:t>M</w: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595" o:spid="_x0000_s1064" style="position:absolute;left:0;text-align:left;margin-left:263.9pt;margin-top:-10.1pt;width:197.45pt;height:105.65pt;z-index:251702272" coordorigin="2329,3082" coordsize="3949,2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">
                <v:group id="Group 596" o:spid="_x0000_s1065" style="position:absolute;left:2329;top:3798;width:3765;height:230;rotation:-1504760fd" coordorigin="2283,4579" coordsize="376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kHb57FAAAA3gAA&#10;AA8AAAAAAAAAAAAAAAAAqgIAAGRycy9kb3ducmV2LnhtbFBLBQYAAAAABAAEAPoAAACcAwAAAAA=&#10;">
                  <v:shape id="AutoShape 597" o:spid="_x0000_s1066" type="#_x0000_t32" style="position:absolute;left:3533;top:4688;width:127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wVtscAAADeAAAADwAAAGRycy9kb3ducmV2LnhtbESPT2vCQBTE7wW/w/IKvdWNttSSuooK&#10;YsGDmIrnZ/blD2bfxuyqiZ/eFQoeh5n5DTOetqYSF2pcaVnBoB+BIE6tLjlXsPtbvn+DcB5ZY2WZ&#10;FHTkYDrpvYwx1vbKW7okPhcBwi5GBYX3dSylSwsy6Pq2Jg5eZhuDPsgml7rBa4CbSg6j6EsaLDks&#10;FFjToqD0mJyNgmx+G+5XvF7vktkh644uWW5OnVJvr+3sB4Sn1j/D/+1freBjNBh9wuNOuAJyc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zBW2xwAAAN4AAAAPAAAAAAAA&#10;AAAAAAAAAKECAABkcnMvZG93bnJldi54bWxQSwUGAAAAAAQABAD5AAAAlQMAAAAA&#10;">
                    <v:stroke dashstyle="1 1" endcap="round"/>
                  </v:shape>
                  <v:oval id="Oval 598" o:spid="_x0000_s1067" style="position:absolute;left:3303;top:4579;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ukH8cA&#10;AADeAAAADwAAAGRycy9kb3ducmV2LnhtbESPQWvCQBSE74X+h+UVeqsbK40SXUUE0WIvNb14e2af&#10;2djs25DdJum/7woFj8PMfMMsVoOtRUetrxwrGI8SEMSF0xWXCr7y7csMhA/IGmvHpOCXPKyWjw8L&#10;zLTr+ZO6YyhFhLDPUIEJocmk9IUhi37kGuLoXVxrMUTZllK32Ee4reVrkqTSYsVxwWBDG0PF9/HH&#10;KuBDnvvzLt1cT93H7m1/Xl/Me6/U89OwnoMINIR7+L+91wom0/E0hdudeAXk8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bpB/HAAAA3gAAAA8AAAAAAAAAAAAAAAAAmAIAAGRy&#10;cy9kb3ducmV2LnhtbFBLBQYAAAAABAAEAPUAAACMAwAAAAA=&#10;" fillcolor="#dce6f2">
                    <v:fill color2="#4f81bd" angle="45" focus="100%" type="gradient"/>
                  </v:oval>
                  <v:shape id="AutoShape 599" o:spid="_x0000_s1068" type="#_x0000_t32" style="position:absolute;left:5039;top:4688;width:10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0CPskAAADeAAAADwAAAGRycy9kb3ducmV2LnhtbESPT0vDQBTE7wW/w/IEL6XdVMFI7LaU&#10;+oce7KGxeH5mn9mQ7Nu4u6bRT+8WBI/DzPyGWa5H24mBfGgcK1jMMxDEldMN1wqOr0+zOxAhImvs&#10;HJOCbwqwXl1Mllhod+IDDWWsRYJwKFCBibEvpAyVIYth7nri5H04bzEm6WupPZ4S3HbyOstupcWG&#10;04LBnraGqrb8sgpK9Ief4fnNPHy+yPbxfbcfpu1eqavLcXMPItIY/8N/7Z1WcJMv8hzOd9IVkKt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WNAj7JAAAA3gAAAA8AAAAA&#10;AAAAAAAAAAAAoQIAAGRycy9kb3ducmV2LnhtbFBLBQYAAAAABAAEAPkAAACXAwAAAAA=&#10;">
                    <v:stroke endarrow="classic"/>
                  </v:shape>
                  <v:shape id="AutoShape 600" o:spid="_x0000_s1069" type="#_x0000_t32" style="position:absolute;left:2283;top:4688;width:10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VddcUAAADeAAAADwAAAGRycy9kb3ducmV2LnhtbERPTU/CQBC9m/gfNmPiTbZIBFNZSKPR&#10;GC8EMMJx7I7d1u5s012h+uuZA4nHl/c9Xw6+VQfqYx3YwHiUgSIug625MvC+fb65BxUTssU2MBn4&#10;pQjLxeXFHHMbjrymwyZVSkI45mjApdTlWsfSkcc4Ch2xcF+h95gE9pW2PR4l3Lf6Nsum2mPN0uCw&#10;o0dH5ffmx0vv6u3p42//0jZ45z6LXddM1vXWmOuroXgAlWhI/+Kz+9UamMzGM9krd+QK6MUJ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ZVddcUAAADeAAAADwAAAAAAAAAA&#10;AAAAAAChAgAAZHJzL2Rvd25yZXYueG1sUEsFBgAAAAAEAAQA+QAAAJMDAAAAAA==&#10;">
                    <v:stroke startarrow="classic"/>
                  </v:shape>
                  <v:oval id="Oval 601" o:spid="_x0000_s1070" style="position:absolute;left:4809;top:4579;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wbcgA&#10;AADeAAAADwAAAGRycy9kb3ducmV2LnhtbESPQWvCQBSE74X+h+UVvNWNilqjq4ggWuylppfentln&#10;Nm32bciuSfrvuwWhx2FmvmFWm95WoqXGl44VjIYJCOLc6ZILBR/Z/vkFhA/IGivHpOCHPGzWjw8r&#10;TLXr+J3acyhEhLBPUYEJoU6l9Lkhi37oauLoXV1jMUTZFFI32EW4reQ4SWbSYslxwWBNO0P59/lm&#10;FfApy/zlMNt9fbZvh+nxsr2a106pwVO/XYII1If/8L191Aom89F8AX934hWQ6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qRDBtyAAAAN4AAAAPAAAAAAAAAAAAAAAAAJgCAABk&#10;cnMvZG93bnJldi54bWxQSwUGAAAAAAQABAD1AAAAjQMAAAAA&#10;" fillcolor="#dce6f2">
                    <v:fill color2="#4f81bd" angle="45" focus="100%" type="gradient"/>
                  </v:oval>
                </v:group>
                <v:shape id="Text Box 602" o:spid="_x0000_s1071" type="#_x0000_t202" style="position:absolute;left:5380;top:3282;width:898;height:8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OTlsUA&#10;AADeAAAADwAAAGRycy9kb3ducmV2LnhtbESPTW7CMBCF90i9gzVI3TVOKLRpikEVUIkdlPYAo3ga&#10;h8TjKDYQOH29qMTy6f3pmy8H24oz9b52rCBLUhDEpdM1Vwp+vj+fchA+IGtsHZOCK3lYLh5Gcyy0&#10;u/AXnQ+hEnGEfYEKTAhdIaUvDVn0ieuIo/freoshyr6SusdLHLetnKTpi7RYc3ww2NHKUNkcTlZB&#10;ntpd07xN9t5Ob9nMrNZu0x2VehwPH+8gAg3hHv5vb7WC59csjwARJ6K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A5OWxQAAAN4AAAAPAAAAAAAAAAAAAAAAAJgCAABkcnMv&#10;ZG93bnJldi54bWxQSwUGAAAAAAQABAD1AAAAigMAAAAA&#10;" filled="f" stroked="f">
                  <v:textbox style="mso-fit-shape-to-text:t">
                    <w:txbxContent>
                      <w:p w:rsidR="00EB02D9" w:rsidRDefault="00EB02D9" w:rsidP="00812603">
                        <w:r w:rsidRPr="00A76F12">
                          <w:rPr>
                            <w:position w:val="-14"/>
                          </w:rPr>
                          <w:object w:dxaOrig="380" w:dyaOrig="420" w14:anchorId="2B2E0E0A">
                            <v:shape id="_x0000_i1111" type="#_x0000_t75" style="width:30.75pt;height:33.75pt" o:ole="">
                              <v:imagedata r:id="rId111" o:title=""/>
                            </v:shape>
                            <o:OLEObject Type="Embed" ProgID="Equation.3" ShapeID="_x0000_i1111" DrawAspect="Content" ObjectID="_1621776335" r:id="rId115"/>
                          </w:object>
                        </w:r>
                      </w:p>
                    </w:txbxContent>
                  </v:textbox>
                </v:shape>
                <v:shape id="Text Box 603" o:spid="_x0000_s1072" type="#_x0000_t202" style="position:absolute;left:2555;top:4376;width:919;height:8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82DcYA&#10;AADeAAAADwAAAGRycy9kb3ducmV2LnhtbESPzW7CMBCE75V4B2uReitOaAshYFAFVOqN3wdYxUsc&#10;Eq+j2IW0T19XqtTjaGa+0SxWvW3EjTpfOVaQjhIQxIXTFZcKzqf3pwyED8gaG8ek4Is8rJaDhwXm&#10;2t35QLdjKEWEsM9RgQmhzaX0hSGLfuRa4uhdXGcxRNmVUnd4j3DbyHGSTKTFiuOCwZbWhor6+GkV&#10;ZInd1fVsvPf25Tt9NeuN27ZXpR6H/dscRKA+/If/2h9awfM0zVL4vROv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U82DcYAAADeAAAADwAAAAAAAAAAAAAAAACYAgAAZHJz&#10;L2Rvd25yZXYueG1sUEsFBgAAAAAEAAQA9QAAAIsDAAAAAA==&#10;" filled="f" stroked="f">
                  <v:textbox style="mso-fit-shape-to-text:t">
                    <w:txbxContent>
                      <w:p w:rsidR="00EB02D9" w:rsidRDefault="00EB02D9" w:rsidP="00812603">
                        <w:r w:rsidRPr="00A76F12">
                          <w:rPr>
                            <w:position w:val="-14"/>
                          </w:rPr>
                          <w:object w:dxaOrig="400" w:dyaOrig="420" w14:anchorId="2B2E0E0B">
                            <v:shape id="_x0000_i1112" type="#_x0000_t75" style="width:31.5pt;height:33.75pt" o:ole="">
                              <v:imagedata r:id="rId113" o:title=""/>
                            </v:shape>
                            <o:OLEObject Type="Embed" ProgID="Equation.3" ShapeID="_x0000_i1112" DrawAspect="Content" ObjectID="_1621776336" r:id="rId116"/>
                          </w:object>
                        </w:r>
                      </w:p>
                    </w:txbxContent>
                  </v:textbox>
                </v:shape>
                <v:shape id="Text Box 604" o:spid="_x0000_s1073" type="#_x0000_t202" style="position:absolute;left:3220;top:3638;width:462;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2oescA&#10;AADeAAAADwAAAGRycy9kb3ducmV2LnhtbESPzW7CMBCE75V4B2uRuBUnoS1pikEIqNQb5ecBVvE2&#10;ThOvo9hA2qevK1XqcTQz32gWq8G24kq9rx0rSKcJCOLS6ZorBefT630Owgdkja1jUvBFHlbL0d0C&#10;C+1ufKDrMVQiQtgXqMCE0BVS+tKQRT91HXH0PlxvMUTZV1L3eItw28osSZ6kxZrjgsGONobK5nix&#10;CvLE7pvmOXv39uE7fTSbrdt1n0pNxsP6BUSgIfyH/9pvWsFsnuYZ/N6JV0A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2dqHrHAAAA3gAAAA8AAAAAAAAAAAAAAAAAmAIAAGRy&#10;cy9kb3ducmV2LnhtbFBLBQYAAAAABAAEAPUAAACMAwAAAAA=&#10;" filled="f" stroked="f">
                  <v:textbox style="mso-fit-shape-to-text:t">
                    <w:txbxContent>
                      <w:p w:rsidR="00EB02D9" w:rsidRDefault="00EB02D9" w:rsidP="00812603">
                        <w:r>
                          <w:t>Q</w:t>
                        </w:r>
                      </w:p>
                    </w:txbxContent>
                  </v:textbox>
                </v:shape>
                <v:shape id="Text Box 605" o:spid="_x0000_s1074" type="#_x0000_t202" style="position:absolute;left:4691;top:3082;width:40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EN4ccA&#10;AADeAAAADwAAAGRycy9kb3ducmV2LnhtbESPzW7CMBCE75V4B2uRuBUn/LQhxSAEVOqtLeUBVvE2&#10;DonXUWwg9OlrpEo9jmbmG81y3dtGXKjzlWMF6TgBQVw4XXGp4Pj1+piB8AFZY+OYFNzIw3o1eFhi&#10;rt2VP+lyCKWIEPY5KjAhtLmUvjBk0Y9dSxy9b9dZDFF2pdQdXiPcNnKSJE/SYsVxwWBLW0NFfThb&#10;BVli3+t6MfnwdvaTzs125/btSanRsN+8gAjUh//wX/tNK5g+p9kU7nfiFZ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LRDeHHAAAA3gAAAA8AAAAAAAAAAAAAAAAAmAIAAGRy&#10;cy9kb3ducmV2LnhtbFBLBQYAAAAABAAEAPUAAACMAwAAAAA=&#10;" filled="f" stroked="f">
                  <v:textbox style="mso-fit-shape-to-text:t">
                    <w:txbxContent>
                      <w:p w:rsidR="00EB02D9" w:rsidRPr="00A76F12" w:rsidRDefault="00EB02D9" w:rsidP="00812603">
                        <w:pPr>
                          <w:rPr>
                            <w:i/>
                          </w:rPr>
                        </w:pPr>
                        <w:r w:rsidRPr="00A76F12">
                          <w:rPr>
                            <w:i/>
                          </w:rPr>
                          <w:t>q</w:t>
                        </w:r>
                      </w:p>
                    </w:txbxContent>
                  </v:textbox>
                </v:shape>
                <v:shape id="Text Box 606" o:spid="_x0000_s1075" type="#_x0000_t202" style="position:absolute;left:3576;top:4282;width:462;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2PpcQA&#10;AADbAAAADwAAAGRycy9kb3ducmV2LnhtbESP0WrCQBRE3wv+w3ILvjUbJYqNriLWQt9aYz/gkr1m&#10;02Tvhuw2pv16t1DwcZiZM8xmN9pWDNT72rGCWZKCIC6drrlS8Hl+fVqB8AFZY+uYFPyQh9128rDB&#10;XLsrn2goQiUihH2OCkwIXS6lLw1Z9InriKN3cb3FEGVfSd3jNcJtK+dpupQWa44LBjs6GCqb4tsq&#10;WKX2vWme5x/eZr+zhTm8uGP3pdT0cdyvQQQawz38337TCpYZ/H2JP0B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9j6XEAAAA2wAAAA8AAAAAAAAAAAAAAAAAmAIAAGRycy9k&#10;b3ducmV2LnhtbFBLBQYAAAAABAAEAPUAAACJAwAAAAA=&#10;" filled="f" stroked="f">
                  <v:textbox style="mso-fit-shape-to-text:t">
                    <w:txbxContent>
                      <w:p w:rsidR="00EB02D9" w:rsidRPr="00A76F12" w:rsidRDefault="00EB02D9" w:rsidP="00812603">
                        <w:pPr>
                          <w:rPr>
                            <w:i/>
                          </w:rPr>
                        </w:pPr>
                        <w:r w:rsidRPr="00A76F12">
                          <w:rPr>
                            <w:i/>
                          </w:rPr>
                          <w:t>O</w:t>
                        </w:r>
                      </w:p>
                    </w:txbxContent>
                  </v:textbox>
                </v:shape>
                <v:shape id="Text Box 607" o:spid="_x0000_s1076" type="#_x0000_t202" style="position:absolute;left:4794;top:3669;width:488;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EqPsQA&#10;AADbAAAADwAAAGRycy9kb3ducmV2LnhtbESP0WrCQBRE3wv9h+UW+lY3hio2ZiMlttA3re0HXLLX&#10;bJrs3ZBdNfr1XUHwcZiZM0y+Gm0njjT4xrGC6SQBQVw53XCt4Pfn82UBwgdkjZ1jUnAmD6vi8SHH&#10;TLsTf9NxF2oRIewzVGBC6DMpfWXIop+4njh6ezdYDFEOtdQDniLcdjJNkrm02HBcMNhTaahqdwer&#10;YJHYTdu+pVtvXy/TmSnX7qP/U+r5aXxfggg0hnv41v7SCuYzuH6JP0AW/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xKj7EAAAA2wAAAA8AAAAAAAAAAAAAAAAAmAIAAGRycy9k&#10;b3ducmV2LnhtbFBLBQYAAAAABAAEAPUAAACJAwAAAAA=&#10;" filled="f" stroked="f">
                  <v:textbox style="mso-fit-shape-to-text:t">
                    <w:txbxContent>
                      <w:p w:rsidR="00EB02D9" w:rsidRPr="00A76F12" w:rsidRDefault="00EB02D9" w:rsidP="00812603">
                        <w:pPr>
                          <w:rPr>
                            <w:i/>
                          </w:rPr>
                        </w:pPr>
                        <w:r w:rsidRPr="00A76F12">
                          <w:rPr>
                            <w:i/>
                          </w:rPr>
                          <w:t>M</w:t>
                        </w:r>
                      </w:p>
                    </w:txbxContent>
                  </v:textbox>
                </v:shape>
              </v:group>
            </w:pict>
          </mc:Fallback>
        </mc:AlternateContent>
      </w:r>
      <w:r w:rsidR="00812603" w:rsidRPr="00CB6FFE">
        <w:rPr>
          <w:sz w:val="26"/>
          <w:szCs w:val="26"/>
          <w:lang w:val="de-DE"/>
        </w:rPr>
        <w:t>Một điện tích Q nằm tại một điểm trong không gian sẽ gây ra xung quanh nó một điện trường. Một điện tích q nằm trong điện trường đó sẽ bị Q tác dụng một lực điện. Ngược lại, q cũng gây ra một điện trường tác dụng lên Q một lực trực đối.</w:t>
      </w:r>
    </w:p>
    <w:p w:rsidR="00812603" w:rsidRPr="00CB6FFE" w:rsidRDefault="00812603" w:rsidP="00812603">
      <w:pPr>
        <w:ind w:right="3025" w:firstLine="720"/>
        <w:jc w:val="both"/>
        <w:rPr>
          <w:sz w:val="26"/>
          <w:szCs w:val="26"/>
          <w:lang w:val="de-DE"/>
        </w:rPr>
      </w:pPr>
      <w:r w:rsidRPr="00CB6FFE">
        <w:rPr>
          <w:snapToGrid w:val="0"/>
          <w:color w:val="000000"/>
          <w:w w:val="0"/>
          <w:sz w:val="26"/>
          <w:szCs w:val="26"/>
          <w:u w:color="000000"/>
          <w:bdr w:val="none" w:sz="0" w:space="0" w:color="000000"/>
          <w:shd w:val="clear" w:color="000000" w:fill="000000"/>
          <w:lang w:val="de-DE"/>
        </w:rPr>
        <w:t xml:space="preserve"> </w:t>
      </w:r>
    </w:p>
    <w:p w:rsidR="00812603" w:rsidRPr="00CB6FFE" w:rsidRDefault="00812603" w:rsidP="00472509">
      <w:pPr>
        <w:pStyle w:val="Style2"/>
        <w:rPr>
          <w:bCs/>
        </w:rPr>
      </w:pPr>
      <w:bookmarkStart w:id="115" w:name="_Toc9285053"/>
      <w:r w:rsidRPr="00CB6FFE">
        <w:rPr>
          <w:bCs/>
        </w:rPr>
        <w:t>C</w:t>
      </w:r>
      <w:r w:rsidRPr="00CB6FFE">
        <w:t>ường độ điện trường</w:t>
      </w:r>
      <w:bookmarkEnd w:id="115"/>
    </w:p>
    <w:p w:rsidR="00812603" w:rsidRPr="00CB6FFE" w:rsidRDefault="00E62290" w:rsidP="00907130">
      <w:pPr>
        <w:pStyle w:val="Heading3"/>
        <w:rPr>
          <w:lang w:val="de-DE"/>
        </w:rPr>
      </w:pPr>
      <w:bookmarkStart w:id="116" w:name="_Toc9285054"/>
      <w:r w:rsidRPr="00CB6FFE">
        <w:rPr>
          <w:lang w:val="de-DE"/>
        </w:rPr>
        <w:t>2.</w:t>
      </w:r>
      <w:r w:rsidR="00812603" w:rsidRPr="00CB6FFE">
        <w:rPr>
          <w:lang w:val="de-DE"/>
        </w:rPr>
        <w:t>1. Khái niệm cường độ điện trường</w:t>
      </w:r>
      <w:bookmarkEnd w:id="116"/>
      <w:r w:rsidR="00812603" w:rsidRPr="00CB6FFE">
        <w:rPr>
          <w:lang w:val="de-DE"/>
        </w:rPr>
        <w:t xml:space="preserve"> </w:t>
      </w:r>
    </w:p>
    <w:p w:rsidR="00812603" w:rsidRPr="00CB6FFE" w:rsidRDefault="00812603" w:rsidP="00812603">
      <w:pPr>
        <w:jc w:val="both"/>
        <w:rPr>
          <w:sz w:val="26"/>
          <w:szCs w:val="26"/>
          <w:lang w:val="de-DE"/>
        </w:rPr>
      </w:pPr>
      <w:r w:rsidRPr="00CB6FFE">
        <w:rPr>
          <w:sz w:val="26"/>
          <w:szCs w:val="26"/>
          <w:lang w:val="de-DE"/>
        </w:rPr>
        <w:tab/>
        <w:t xml:space="preserve">Giả sử có một điện tích điểm Q nằm tại điểm O. Điện tích này tạo ra một điện trường xung quanh nó. Để nghiên cứu điện trường của Q tại điểm M, ta đặt tại đó một điện tích điểm q, gọi là điện tích thử, và xét lực tác dụng lên q (hình 16.2). Theo định luật Cu-lông, q càng nằm xa thì Q thì lực điện càng nhỏ. Ta nói điện trường tại các điểm xa Q càng yếu. Rõ ràng cần phải xây dựng một khái niệm đặc trưng cho sự mạnh, yếu của điện trường tại một điểm. Khái niệm đó là </w:t>
      </w:r>
      <w:r w:rsidRPr="00CB6FFE">
        <w:rPr>
          <w:i/>
          <w:sz w:val="26"/>
          <w:szCs w:val="26"/>
          <w:lang w:val="de-DE"/>
        </w:rPr>
        <w:t>cường độ điện trường</w:t>
      </w:r>
      <w:r w:rsidRPr="00CB6FFE">
        <w:rPr>
          <w:sz w:val="26"/>
          <w:szCs w:val="26"/>
          <w:lang w:val="de-DE"/>
        </w:rPr>
        <w:t>.</w:t>
      </w:r>
    </w:p>
    <w:p w:rsidR="00812603" w:rsidRPr="00CB6FFE" w:rsidRDefault="00E62290" w:rsidP="00907130">
      <w:pPr>
        <w:pStyle w:val="Heading3"/>
        <w:rPr>
          <w:lang w:val="de-DE"/>
        </w:rPr>
      </w:pPr>
      <w:bookmarkStart w:id="117" w:name="_Toc9285055"/>
      <w:r w:rsidRPr="00CB6FFE">
        <w:rPr>
          <w:lang w:val="de-DE"/>
        </w:rPr>
        <w:t>2.</w:t>
      </w:r>
      <w:r w:rsidR="00812603" w:rsidRPr="00CB6FFE">
        <w:rPr>
          <w:lang w:val="de-DE"/>
        </w:rPr>
        <w:t>2. Định nghĩa</w:t>
      </w:r>
      <w:bookmarkEnd w:id="117"/>
    </w:p>
    <w:p w:rsidR="00812603" w:rsidRPr="00C517A6" w:rsidRDefault="00812603" w:rsidP="00812603">
      <w:pPr>
        <w:ind w:left="720"/>
        <w:jc w:val="both"/>
        <w:rPr>
          <w:color w:val="FF0000"/>
          <w:sz w:val="26"/>
          <w:szCs w:val="26"/>
          <w:lang w:val="de-DE"/>
        </w:rPr>
      </w:pPr>
      <w:r w:rsidRPr="00C517A6">
        <w:rPr>
          <w:color w:val="FF0000"/>
          <w:sz w:val="26"/>
          <w:szCs w:val="26"/>
          <w:lang w:val="de-DE"/>
        </w:rPr>
        <w:t xml:space="preserve">Ta có thể lấy độ lớn của lực điện tác dụng lên điện tích thử q = +1 C để đặc trưng cho cường độ điện trường tại điểm mà ta xét. Tuy nhiên, theo công thức định luật Cu-lông, độ lớn F của lực điện tỉ lệ thuận với q, nên thương số </w:t>
      </w:r>
      <w:r w:rsidRPr="00C517A6">
        <w:rPr>
          <w:color w:val="FF0000"/>
          <w:position w:val="-28"/>
          <w:sz w:val="26"/>
          <w:szCs w:val="26"/>
        </w:rPr>
        <w:object w:dxaOrig="300" w:dyaOrig="660" w14:anchorId="2B2E0CAC">
          <v:shape id="_x0000_i1046" type="#_x0000_t75" style="width:15.75pt;height:33.75pt" o:ole="">
            <v:imagedata r:id="rId117" o:title=""/>
          </v:shape>
          <o:OLEObject Type="Embed" ProgID="Equation.3" ShapeID="_x0000_i1046" DrawAspect="Content" ObjectID="_1621776270" r:id="rId118"/>
        </w:object>
      </w:r>
      <w:r w:rsidRPr="00C517A6">
        <w:rPr>
          <w:color w:val="FF0000"/>
          <w:sz w:val="26"/>
          <w:szCs w:val="26"/>
          <w:lang w:val="de-DE"/>
        </w:rPr>
        <w:t xml:space="preserve"> chính là độ lớn của lực điện tác dụng lên điện tích điểm +1 C. Do đó, ta sẽ lấy thương số này làm số đo cường độ điện trường. Ta định nghĩa như sau:</w:t>
      </w:r>
    </w:p>
    <w:p w:rsidR="00812603" w:rsidRPr="00C517A6" w:rsidRDefault="00812603" w:rsidP="00812603">
      <w:pPr>
        <w:ind w:left="720" w:firstLine="720"/>
        <w:jc w:val="both"/>
        <w:rPr>
          <w:b/>
          <w:i/>
          <w:color w:val="FF0000"/>
          <w:sz w:val="26"/>
          <w:szCs w:val="26"/>
          <w:lang w:val="de-DE"/>
        </w:rPr>
      </w:pPr>
      <w:r w:rsidRPr="00C517A6">
        <w:rPr>
          <w:b/>
          <w:i/>
          <w:color w:val="FF0000"/>
          <w:sz w:val="26"/>
          <w:szCs w:val="26"/>
          <w:lang w:val="de-DE"/>
        </w:rPr>
        <w:t>Cường độ điện trường tại một điểm là đại lượng đặc trưng cho tác dụng lực của điện trường tại điểm đó. Nó được xác định bằng thương số của độ lớn lực F tác dụng lên một điện tích điểm thử q (dương) đặt tại điểm đó và độ lớn của q.</w:t>
      </w:r>
    </w:p>
    <w:p w:rsidR="00812603" w:rsidRPr="00C517A6" w:rsidRDefault="00812603" w:rsidP="00812603">
      <w:pPr>
        <w:ind w:left="720"/>
        <w:jc w:val="center"/>
        <w:rPr>
          <w:color w:val="FF0000"/>
          <w:sz w:val="26"/>
          <w:szCs w:val="26"/>
          <w:lang w:val="de-DE"/>
        </w:rPr>
      </w:pPr>
      <w:r w:rsidRPr="00C517A6">
        <w:rPr>
          <w:color w:val="FF0000"/>
          <w:sz w:val="26"/>
          <w:szCs w:val="26"/>
          <w:lang w:val="de-DE"/>
        </w:rPr>
        <w:t xml:space="preserve">E = </w:t>
      </w:r>
      <w:r w:rsidRPr="00C517A6">
        <w:rPr>
          <w:color w:val="FF0000"/>
          <w:position w:val="-28"/>
          <w:sz w:val="26"/>
          <w:szCs w:val="26"/>
        </w:rPr>
        <w:object w:dxaOrig="300" w:dyaOrig="660" w14:anchorId="2B2E0CAD">
          <v:shape id="_x0000_i1047" type="#_x0000_t75" style="width:15.75pt;height:33.75pt" o:ole="">
            <v:imagedata r:id="rId119" o:title=""/>
          </v:shape>
          <o:OLEObject Type="Embed" ProgID="Equation.3" ShapeID="_x0000_i1047" DrawAspect="Content" ObjectID="_1621776271" r:id="rId120"/>
        </w:object>
      </w:r>
      <w:r w:rsidRPr="00C517A6">
        <w:rPr>
          <w:color w:val="FF0000"/>
          <w:sz w:val="26"/>
          <w:szCs w:val="26"/>
          <w:lang w:val="de-DE"/>
        </w:rPr>
        <w:t xml:space="preserve">  </w:t>
      </w:r>
    </w:p>
    <w:p w:rsidR="00812603" w:rsidRPr="00C517A6" w:rsidRDefault="00812603" w:rsidP="00812603">
      <w:pPr>
        <w:ind w:left="720"/>
        <w:rPr>
          <w:color w:val="FF0000"/>
          <w:sz w:val="26"/>
          <w:szCs w:val="26"/>
          <w:lang w:val="de-DE"/>
        </w:rPr>
      </w:pPr>
      <w:r w:rsidRPr="00C517A6">
        <w:rPr>
          <w:color w:val="FF0000"/>
          <w:sz w:val="26"/>
          <w:szCs w:val="26"/>
          <w:lang w:val="de-DE"/>
        </w:rPr>
        <w:t>Trong đó E là cường độ điện trường tại điểm mà ta xét.</w:t>
      </w:r>
    </w:p>
    <w:p w:rsidR="00812603" w:rsidRPr="00CB6FFE" w:rsidRDefault="00E62290" w:rsidP="00907130">
      <w:pPr>
        <w:pStyle w:val="Heading3"/>
        <w:rPr>
          <w:lang w:val="de-DE"/>
        </w:rPr>
      </w:pPr>
      <w:bookmarkStart w:id="118" w:name="_Toc9285056"/>
      <w:r w:rsidRPr="00CB6FFE">
        <w:rPr>
          <w:lang w:val="de-DE"/>
        </w:rPr>
        <w:t>2.</w:t>
      </w:r>
      <w:r w:rsidR="00812603" w:rsidRPr="00CB6FFE">
        <w:rPr>
          <w:lang w:val="de-DE"/>
        </w:rPr>
        <w:t>3. Vectơ cường độ điện trường</w:t>
      </w:r>
      <w:bookmarkEnd w:id="118"/>
    </w:p>
    <w:p w:rsidR="00812603" w:rsidRPr="00CB6FFE" w:rsidRDefault="00812603" w:rsidP="00812603">
      <w:pPr>
        <w:rPr>
          <w:sz w:val="26"/>
          <w:szCs w:val="26"/>
          <w:lang w:val="de-DE"/>
        </w:rPr>
      </w:pPr>
      <w:r w:rsidRPr="00CB6FFE">
        <w:rPr>
          <w:sz w:val="26"/>
          <w:szCs w:val="26"/>
          <w:lang w:val="de-DE"/>
        </w:rPr>
        <w:tab/>
        <w:t>Vì lực F là đại lượng vectơ, còn điện tích q là đại lượng vô hướng, nên cường độ điện trường E cũng là đại lượng vectơ.</w:t>
      </w:r>
    </w:p>
    <w:p w:rsidR="00812603" w:rsidRPr="00CB6FFE" w:rsidRDefault="00812603" w:rsidP="00812603">
      <w:pPr>
        <w:rPr>
          <w:i/>
          <w:sz w:val="26"/>
          <w:szCs w:val="26"/>
          <w:lang w:val="de-DE"/>
        </w:rPr>
      </w:pPr>
      <w:r w:rsidRPr="00CB6FFE">
        <w:rPr>
          <w:sz w:val="26"/>
          <w:szCs w:val="26"/>
          <w:lang w:val="de-DE"/>
        </w:rPr>
        <w:tab/>
        <w:t xml:space="preserve">Cường độ điện trường được biểu diễn bằng một vectơ gọi là </w:t>
      </w:r>
      <w:r w:rsidRPr="00CB6FFE">
        <w:rPr>
          <w:i/>
          <w:sz w:val="26"/>
          <w:szCs w:val="26"/>
          <w:lang w:val="de-DE"/>
        </w:rPr>
        <w:t>vectơ cường độ điện trường.</w:t>
      </w:r>
    </w:p>
    <w:p w:rsidR="00812603" w:rsidRPr="00CB6FFE" w:rsidRDefault="00812603" w:rsidP="00812603">
      <w:pPr>
        <w:jc w:val="center"/>
        <w:rPr>
          <w:sz w:val="26"/>
          <w:szCs w:val="26"/>
        </w:rPr>
      </w:pPr>
      <w:r w:rsidRPr="00CB6FFE">
        <w:rPr>
          <w:position w:val="-28"/>
          <w:sz w:val="26"/>
          <w:szCs w:val="26"/>
        </w:rPr>
        <w:object w:dxaOrig="700" w:dyaOrig="700" w14:anchorId="2B2E0CAE">
          <v:shape id="_x0000_i1048" type="#_x0000_t75" style="width:35.25pt;height:35.25pt" o:ole="">
            <v:imagedata r:id="rId121" o:title=""/>
          </v:shape>
          <o:OLEObject Type="Embed" ProgID="Equation.3" ShapeID="_x0000_i1048" DrawAspect="Content" ObjectID="_1621776272" r:id="rId122"/>
        </w:object>
      </w:r>
    </w:p>
    <w:p w:rsidR="00812603" w:rsidRPr="00CB6FFE" w:rsidRDefault="00812603" w:rsidP="00812603">
      <w:pPr>
        <w:rPr>
          <w:sz w:val="26"/>
          <w:szCs w:val="26"/>
        </w:rPr>
      </w:pPr>
      <w:r w:rsidRPr="00CB6FFE">
        <w:rPr>
          <w:sz w:val="26"/>
          <w:szCs w:val="26"/>
        </w:rPr>
        <w:tab/>
        <w:t>Vectơ cường độ điện trường có:</w:t>
      </w:r>
    </w:p>
    <w:p w:rsidR="00812603" w:rsidRPr="00CB6FFE" w:rsidRDefault="00812603" w:rsidP="00812603">
      <w:pPr>
        <w:jc w:val="both"/>
        <w:rPr>
          <w:sz w:val="26"/>
          <w:szCs w:val="26"/>
        </w:rPr>
      </w:pPr>
      <w:r w:rsidRPr="00CB6FFE">
        <w:rPr>
          <w:sz w:val="26"/>
          <w:szCs w:val="26"/>
        </w:rPr>
        <w:tab/>
        <w:t>- phương và chiều trùng với phương và chiều của lực điện tác dụng lên điện tích thử q dương;</w:t>
      </w:r>
    </w:p>
    <w:p w:rsidR="00812603" w:rsidRPr="00CB6FFE" w:rsidRDefault="00812603" w:rsidP="00812603">
      <w:pPr>
        <w:jc w:val="both"/>
        <w:rPr>
          <w:i/>
          <w:sz w:val="26"/>
          <w:szCs w:val="26"/>
          <w:lang w:val="de-DE"/>
        </w:rPr>
      </w:pPr>
      <w:r w:rsidRPr="00CB6FFE">
        <w:rPr>
          <w:sz w:val="26"/>
          <w:szCs w:val="26"/>
        </w:rPr>
        <w:tab/>
        <w:t>- chiều dài (môđun) biểu diễn độ lớn của cường độ điện trường theo một tỉ xích nào đó.</w:t>
      </w:r>
    </w:p>
    <w:p w:rsidR="00812603" w:rsidRPr="00CB6FFE" w:rsidRDefault="00E62290" w:rsidP="00907130">
      <w:pPr>
        <w:pStyle w:val="Heading3"/>
        <w:rPr>
          <w:lang w:val="de-DE"/>
        </w:rPr>
      </w:pPr>
      <w:bookmarkStart w:id="119" w:name="_Toc9285057"/>
      <w:r w:rsidRPr="00CB6FFE">
        <w:rPr>
          <w:lang w:val="de-DE"/>
        </w:rPr>
        <w:t>2.</w:t>
      </w:r>
      <w:r w:rsidR="00812603" w:rsidRPr="00CB6FFE">
        <w:rPr>
          <w:lang w:val="de-DE"/>
        </w:rPr>
        <w:t>4. Đơn vị đo cường độ điện trường</w:t>
      </w:r>
      <w:bookmarkEnd w:id="119"/>
    </w:p>
    <w:p w:rsidR="00812603" w:rsidRPr="00CB6FFE" w:rsidRDefault="00D57CBC" w:rsidP="00812603">
      <w:pPr>
        <w:jc w:val="both"/>
        <w:rPr>
          <w:sz w:val="26"/>
          <w:szCs w:val="26"/>
          <w:lang w:val="de-DE"/>
        </w:rPr>
      </w:pPr>
      <w:r w:rsidRPr="00CB6FFE">
        <w:rPr>
          <w:noProof/>
          <w:sz w:val="26"/>
          <w:szCs w:val="26"/>
          <w:lang w:val="en-US" w:eastAsia="en-US"/>
        </w:rPr>
        <w:drawing>
          <wp:anchor distT="0" distB="0" distL="114300" distR="114300" simplePos="0" relativeHeight="251632128" behindDoc="0" locked="0" layoutInCell="1" allowOverlap="1" wp14:anchorId="2B2E0CAF" wp14:editId="39371EEF">
            <wp:simplePos x="0" y="0"/>
            <wp:positionH relativeFrom="column">
              <wp:posOffset>2741366</wp:posOffset>
            </wp:positionH>
            <wp:positionV relativeFrom="paragraph">
              <wp:posOffset>29916</wp:posOffset>
            </wp:positionV>
            <wp:extent cx="3229610" cy="1056005"/>
            <wp:effectExtent l="19050" t="0" r="8890" b="0"/>
            <wp:wrapSquare wrapText="bothSides"/>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123">
                      <a:grayscl/>
                    </a:blip>
                    <a:srcRect/>
                    <a:stretch>
                      <a:fillRect/>
                    </a:stretch>
                  </pic:blipFill>
                  <pic:spPr bwMode="auto">
                    <a:xfrm>
                      <a:off x="0" y="0"/>
                      <a:ext cx="3229610" cy="1056005"/>
                    </a:xfrm>
                    <a:prstGeom prst="rect">
                      <a:avLst/>
                    </a:prstGeom>
                    <a:noFill/>
                    <a:ln w="9525">
                      <a:noFill/>
                      <a:miter lim="800000"/>
                      <a:headEnd/>
                      <a:tailEnd/>
                    </a:ln>
                  </pic:spPr>
                </pic:pic>
              </a:graphicData>
            </a:graphic>
          </wp:anchor>
        </w:drawing>
      </w:r>
      <w:r w:rsidR="00812603" w:rsidRPr="00CB6FFE">
        <w:rPr>
          <w:sz w:val="26"/>
          <w:szCs w:val="26"/>
          <w:lang w:val="de-DE"/>
        </w:rPr>
        <w:tab/>
        <w:t xml:space="preserve">Nếu trong công thức E = F/q, độ lớn của lực F được đo bằng đơn vị niutơn, độ lớn điện tích q được đo bằng đơn vị cu-lông thì độ lớn cường độ điện trường E phải được đo bằng </w:t>
      </w:r>
      <w:r w:rsidR="00812603" w:rsidRPr="00CB6FFE">
        <w:rPr>
          <w:sz w:val="26"/>
          <w:szCs w:val="26"/>
          <w:lang w:val="de-DE"/>
        </w:rPr>
        <w:lastRenderedPageBreak/>
        <w:t>đơn vị n</w:t>
      </w:r>
      <w:r w:rsidR="0075433A" w:rsidRPr="00CB6FFE">
        <w:rPr>
          <w:sz w:val="26"/>
          <w:szCs w:val="26"/>
          <w:lang w:val="de-DE"/>
        </w:rPr>
        <w:t>ewto</w:t>
      </w:r>
      <w:r w:rsidR="00812603" w:rsidRPr="00CB6FFE">
        <w:rPr>
          <w:sz w:val="26"/>
          <w:szCs w:val="26"/>
          <w:lang w:val="de-DE"/>
        </w:rPr>
        <w:t xml:space="preserve">n trên </w:t>
      </w:r>
      <w:r w:rsidR="006812D9" w:rsidRPr="00CB6FFE">
        <w:rPr>
          <w:sz w:val="26"/>
          <w:szCs w:val="26"/>
          <w:lang w:val="de-DE"/>
        </w:rPr>
        <w:t>coulom</w:t>
      </w:r>
      <w:r w:rsidR="0075433A" w:rsidRPr="00CB6FFE">
        <w:rPr>
          <w:sz w:val="26"/>
          <w:szCs w:val="26"/>
          <w:lang w:val="de-DE"/>
        </w:rPr>
        <w:t>b</w:t>
      </w:r>
      <w:r w:rsidR="00812603" w:rsidRPr="00CB6FFE">
        <w:rPr>
          <w:sz w:val="26"/>
          <w:szCs w:val="26"/>
          <w:lang w:val="de-DE"/>
        </w:rPr>
        <w:t xml:space="preserve"> (N/C). Tuy nhiên, người ta thường dùng đơn vị đo cường độ điện trường là vôn trên mét (kí hiệu là V/m) (xem bài 18).</w:t>
      </w:r>
    </w:p>
    <w:p w:rsidR="00812603" w:rsidRPr="00CB6FFE" w:rsidRDefault="00E62290" w:rsidP="00907130">
      <w:pPr>
        <w:pStyle w:val="Heading3"/>
        <w:rPr>
          <w:lang w:val="de-DE"/>
        </w:rPr>
      </w:pPr>
      <w:bookmarkStart w:id="120" w:name="_Toc9285058"/>
      <w:r w:rsidRPr="00CB6FFE">
        <w:rPr>
          <w:lang w:val="de-DE"/>
        </w:rPr>
        <w:t>2.</w:t>
      </w:r>
      <w:r w:rsidR="00812603" w:rsidRPr="00CB6FFE">
        <w:rPr>
          <w:lang w:val="de-DE"/>
        </w:rPr>
        <w:t>5. Cường độ điện trường của một điện tích điểm</w:t>
      </w:r>
      <w:bookmarkEnd w:id="120"/>
    </w:p>
    <w:p w:rsidR="00812603" w:rsidRPr="00CB6FFE" w:rsidRDefault="00812603" w:rsidP="00812603">
      <w:pPr>
        <w:jc w:val="both"/>
        <w:rPr>
          <w:sz w:val="26"/>
          <w:szCs w:val="26"/>
          <w:lang w:val="de-DE"/>
        </w:rPr>
      </w:pPr>
      <w:r w:rsidRPr="00CB6FFE">
        <w:rPr>
          <w:sz w:val="26"/>
          <w:szCs w:val="26"/>
          <w:lang w:val="de-DE"/>
        </w:rPr>
        <w:tab/>
        <w:t xml:space="preserve">Từ các công thức ở các phần trên, ta suy ra công thức tính cường độ điện trường của một điện tích điểm Q tại một điểm trong chân không: E = </w:t>
      </w:r>
      <w:r w:rsidRPr="00CB6FFE">
        <w:rPr>
          <w:position w:val="-28"/>
          <w:sz w:val="26"/>
          <w:szCs w:val="26"/>
        </w:rPr>
        <w:object w:dxaOrig="300" w:dyaOrig="660" w14:anchorId="2B2E0CB1">
          <v:shape id="_x0000_i1049" type="#_x0000_t75" style="width:15.75pt;height:33.75pt" o:ole="">
            <v:imagedata r:id="rId119" o:title=""/>
          </v:shape>
          <o:OLEObject Type="Embed" ProgID="Equation.3" ShapeID="_x0000_i1049" DrawAspect="Content" ObjectID="_1621776273" r:id="rId124"/>
        </w:object>
      </w:r>
      <w:r w:rsidRPr="00CB6FFE">
        <w:rPr>
          <w:sz w:val="26"/>
          <w:szCs w:val="26"/>
          <w:lang w:val="de-DE"/>
        </w:rPr>
        <w:t>= k</w:t>
      </w:r>
      <w:r w:rsidRPr="00CB6FFE">
        <w:rPr>
          <w:position w:val="-24"/>
          <w:sz w:val="26"/>
          <w:szCs w:val="26"/>
        </w:rPr>
        <w:object w:dxaOrig="340" w:dyaOrig="660" w14:anchorId="2B2E0CB2">
          <v:shape id="_x0000_i1050" type="#_x0000_t75" style="width:16.5pt;height:33.75pt" o:ole="">
            <v:imagedata r:id="rId125" o:title=""/>
          </v:shape>
          <o:OLEObject Type="Embed" ProgID="Equation.3" ShapeID="_x0000_i1050" DrawAspect="Content" ObjectID="_1621776274" r:id="rId126"/>
        </w:object>
      </w:r>
    </w:p>
    <w:p w:rsidR="00812603" w:rsidRPr="00CB6FFE" w:rsidRDefault="00812603" w:rsidP="00812603">
      <w:pPr>
        <w:jc w:val="both"/>
        <w:rPr>
          <w:sz w:val="26"/>
          <w:szCs w:val="26"/>
          <w:lang w:val="de-DE"/>
        </w:rPr>
      </w:pPr>
      <w:r w:rsidRPr="00CB6FFE">
        <w:rPr>
          <w:sz w:val="26"/>
          <w:szCs w:val="26"/>
          <w:lang w:val="de-DE"/>
        </w:rPr>
        <w:tab/>
        <w:t>Công thức này cho thấy: độ lớn của cường độ điện trường E không phụ thuộc vào độ lớn của điện tích thử q.</w:t>
      </w:r>
    </w:p>
    <w:p w:rsidR="00812603" w:rsidRPr="00CB6FFE" w:rsidRDefault="00E62290" w:rsidP="00907130">
      <w:pPr>
        <w:pStyle w:val="Heading3"/>
        <w:rPr>
          <w:lang w:val="de-DE"/>
        </w:rPr>
      </w:pPr>
      <w:bookmarkStart w:id="121" w:name="_Toc9285059"/>
      <w:r w:rsidRPr="00CB6FFE">
        <w:rPr>
          <w:lang w:val="de-DE"/>
        </w:rPr>
        <w:t>2.</w:t>
      </w:r>
      <w:r w:rsidR="00812603" w:rsidRPr="00CB6FFE">
        <w:rPr>
          <w:lang w:val="de-DE"/>
        </w:rPr>
        <w:t>6. Nguyên lí chồng chất điện trường</w:t>
      </w:r>
      <w:bookmarkEnd w:id="121"/>
    </w:p>
    <w:p w:rsidR="00812603" w:rsidRPr="00CB6FFE" w:rsidRDefault="00BC6F58" w:rsidP="00812603">
      <w:pPr>
        <w:rPr>
          <w:sz w:val="26"/>
          <w:szCs w:val="26"/>
          <w:lang w:val="de-DE"/>
        </w:rPr>
      </w:pPr>
      <w:r w:rsidRPr="00CB6FFE">
        <w:rPr>
          <w:noProof/>
          <w:sz w:val="26"/>
          <w:szCs w:val="26"/>
          <w:lang w:val="en-US" w:eastAsia="en-US"/>
        </w:rPr>
        <w:drawing>
          <wp:anchor distT="0" distB="0" distL="114300" distR="114300" simplePos="0" relativeHeight="251633152" behindDoc="0" locked="0" layoutInCell="1" allowOverlap="1" wp14:anchorId="2B2E0CB3" wp14:editId="12AA8FB1">
            <wp:simplePos x="0" y="0"/>
            <wp:positionH relativeFrom="column">
              <wp:posOffset>4157345</wp:posOffset>
            </wp:positionH>
            <wp:positionV relativeFrom="paragraph">
              <wp:posOffset>-339725</wp:posOffset>
            </wp:positionV>
            <wp:extent cx="1973580" cy="1017905"/>
            <wp:effectExtent l="19050" t="0" r="7620" b="0"/>
            <wp:wrapSquare wrapText="bothSides"/>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127">
                      <a:grayscl/>
                    </a:blip>
                    <a:srcRect/>
                    <a:stretch>
                      <a:fillRect/>
                    </a:stretch>
                  </pic:blipFill>
                  <pic:spPr bwMode="auto">
                    <a:xfrm>
                      <a:off x="0" y="0"/>
                      <a:ext cx="1973580" cy="1017905"/>
                    </a:xfrm>
                    <a:prstGeom prst="rect">
                      <a:avLst/>
                    </a:prstGeom>
                    <a:noFill/>
                    <a:ln w="9525">
                      <a:noFill/>
                      <a:miter lim="800000"/>
                      <a:headEnd/>
                      <a:tailEnd/>
                    </a:ln>
                  </pic:spPr>
                </pic:pic>
              </a:graphicData>
            </a:graphic>
          </wp:anchor>
        </w:drawing>
      </w:r>
      <w:r w:rsidR="00812603" w:rsidRPr="00CB6FFE">
        <w:rPr>
          <w:sz w:val="26"/>
          <w:szCs w:val="26"/>
          <w:lang w:val="de-DE"/>
        </w:rPr>
        <w:tab/>
        <w:t>Giả sử có hai điện tích điểm Q</w:t>
      </w:r>
      <w:r w:rsidR="00812603" w:rsidRPr="00CB6FFE">
        <w:rPr>
          <w:sz w:val="26"/>
          <w:szCs w:val="26"/>
          <w:vertAlign w:val="subscript"/>
          <w:lang w:val="de-DE"/>
        </w:rPr>
        <w:t>1</w:t>
      </w:r>
      <w:r w:rsidR="00812603" w:rsidRPr="00CB6FFE">
        <w:rPr>
          <w:sz w:val="26"/>
          <w:szCs w:val="26"/>
          <w:lang w:val="de-DE"/>
        </w:rPr>
        <w:t xml:space="preserve"> và Q</w:t>
      </w:r>
      <w:r w:rsidR="00812603" w:rsidRPr="00CB6FFE">
        <w:rPr>
          <w:sz w:val="26"/>
          <w:szCs w:val="26"/>
          <w:vertAlign w:val="subscript"/>
          <w:lang w:val="de-DE"/>
        </w:rPr>
        <w:t>2</w:t>
      </w:r>
      <w:r w:rsidR="00812603" w:rsidRPr="00CB6FFE">
        <w:rPr>
          <w:sz w:val="26"/>
          <w:szCs w:val="26"/>
          <w:lang w:val="de-DE"/>
        </w:rPr>
        <w:t xml:space="preserve"> gây ra tại điểm M hai điện trường có vectơ cường độ điện trường </w:t>
      </w:r>
      <w:r w:rsidR="00812603" w:rsidRPr="00CB6FFE">
        <w:rPr>
          <w:position w:val="-10"/>
          <w:sz w:val="26"/>
          <w:szCs w:val="26"/>
        </w:rPr>
        <w:object w:dxaOrig="279" w:dyaOrig="380" w14:anchorId="2B2E0CB5">
          <v:shape id="_x0000_i1051" type="#_x0000_t75" style="width:13.5pt;height:18.75pt" o:ole="">
            <v:imagedata r:id="rId128" o:title=""/>
          </v:shape>
          <o:OLEObject Type="Embed" ProgID="Equation.3" ShapeID="_x0000_i1051" DrawAspect="Content" ObjectID="_1621776275" r:id="rId129"/>
        </w:object>
      </w:r>
      <w:r w:rsidR="00812603" w:rsidRPr="00CB6FFE">
        <w:rPr>
          <w:sz w:val="26"/>
          <w:szCs w:val="26"/>
          <w:lang w:val="de-DE"/>
        </w:rPr>
        <w:t xml:space="preserve"> và </w:t>
      </w:r>
      <w:r w:rsidR="00812603" w:rsidRPr="00CB6FFE">
        <w:rPr>
          <w:position w:val="-10"/>
          <w:sz w:val="26"/>
          <w:szCs w:val="26"/>
        </w:rPr>
        <w:object w:dxaOrig="300" w:dyaOrig="380" w14:anchorId="2B2E0CB6">
          <v:shape id="_x0000_i1052" type="#_x0000_t75" style="width:15.75pt;height:18.75pt" o:ole="">
            <v:imagedata r:id="rId130" o:title=""/>
          </v:shape>
          <o:OLEObject Type="Embed" ProgID="Equation.3" ShapeID="_x0000_i1052" DrawAspect="Content" ObjectID="_1621776276" r:id="rId131"/>
        </w:object>
      </w:r>
      <w:r w:rsidR="00812603" w:rsidRPr="00CB6FFE">
        <w:rPr>
          <w:sz w:val="26"/>
          <w:szCs w:val="26"/>
          <w:lang w:val="de-DE"/>
        </w:rPr>
        <w:t>.</w:t>
      </w:r>
    </w:p>
    <w:p w:rsidR="00812603" w:rsidRPr="00CB6FFE" w:rsidRDefault="00812603" w:rsidP="00812603">
      <w:pPr>
        <w:rPr>
          <w:sz w:val="26"/>
          <w:szCs w:val="26"/>
          <w:lang w:val="de-DE"/>
        </w:rPr>
      </w:pPr>
      <w:r w:rsidRPr="00CB6FFE">
        <w:rPr>
          <w:sz w:val="26"/>
          <w:szCs w:val="26"/>
          <w:lang w:val="de-DE"/>
        </w:rPr>
        <w:tab/>
        <w:t>Nếu đặt điện tích thử q tại M thì nó sẽ chịu tác dụng của lực điện như thế nào?</w:t>
      </w:r>
    </w:p>
    <w:p w:rsidR="00812603" w:rsidRPr="00CB6FFE" w:rsidRDefault="00812603" w:rsidP="00812603">
      <w:pPr>
        <w:jc w:val="both"/>
        <w:rPr>
          <w:sz w:val="26"/>
          <w:szCs w:val="26"/>
          <w:lang w:val="de-DE"/>
        </w:rPr>
      </w:pPr>
      <w:r w:rsidRPr="00CB6FFE">
        <w:rPr>
          <w:sz w:val="26"/>
          <w:szCs w:val="26"/>
          <w:lang w:val="de-DE"/>
        </w:rPr>
        <w:tab/>
        <w:t xml:space="preserve">Nguyên lí chồng chất điện trường được phát biểu như sau: </w:t>
      </w:r>
      <w:r w:rsidRPr="00CB6FFE">
        <w:rPr>
          <w:i/>
          <w:sz w:val="26"/>
          <w:szCs w:val="26"/>
          <w:lang w:val="de-DE"/>
        </w:rPr>
        <w:t xml:space="preserve">Các điện trường </w:t>
      </w:r>
      <w:r w:rsidRPr="00CB6FFE">
        <w:rPr>
          <w:position w:val="-10"/>
          <w:sz w:val="26"/>
          <w:szCs w:val="26"/>
        </w:rPr>
        <w:object w:dxaOrig="279" w:dyaOrig="380" w14:anchorId="2B2E0CB7">
          <v:shape id="_x0000_i1053" type="#_x0000_t75" style="width:13.5pt;height:18.75pt" o:ole="">
            <v:imagedata r:id="rId128" o:title=""/>
          </v:shape>
          <o:OLEObject Type="Embed" ProgID="Equation.3" ShapeID="_x0000_i1053" DrawAspect="Content" ObjectID="_1621776277" r:id="rId132"/>
        </w:object>
      </w:r>
      <w:r w:rsidRPr="00CB6FFE">
        <w:rPr>
          <w:sz w:val="26"/>
          <w:szCs w:val="26"/>
          <w:lang w:val="de-DE"/>
        </w:rPr>
        <w:t xml:space="preserve">, </w:t>
      </w:r>
      <w:r w:rsidRPr="00CB6FFE">
        <w:rPr>
          <w:i/>
          <w:position w:val="-10"/>
          <w:sz w:val="26"/>
          <w:szCs w:val="26"/>
        </w:rPr>
        <w:object w:dxaOrig="300" w:dyaOrig="380" w14:anchorId="2B2E0CB8">
          <v:shape id="_x0000_i1054" type="#_x0000_t75" style="width:15.75pt;height:18.75pt" o:ole="">
            <v:imagedata r:id="rId130" o:title=""/>
          </v:shape>
          <o:OLEObject Type="Embed" ProgID="Equation.3" ShapeID="_x0000_i1054" DrawAspect="Content" ObjectID="_1621776278" r:id="rId133"/>
        </w:object>
      </w:r>
      <w:r w:rsidRPr="00CB6FFE">
        <w:rPr>
          <w:i/>
          <w:sz w:val="26"/>
          <w:szCs w:val="26"/>
          <w:lang w:val="de-DE"/>
        </w:rPr>
        <w:t xml:space="preserve"> đồng thời tác dụng lực điện lên điện tích q một cách độc lập với nhau và điện tích q chịu tác dụng của điện trường tổng hợp</w:t>
      </w:r>
      <w:r w:rsidRPr="00CB6FFE">
        <w:rPr>
          <w:position w:val="-4"/>
          <w:sz w:val="26"/>
          <w:szCs w:val="26"/>
        </w:rPr>
        <w:object w:dxaOrig="240" w:dyaOrig="320" w14:anchorId="2B2E0CB9">
          <v:shape id="_x0000_i1055" type="#_x0000_t75" style="width:12.75pt;height:16.5pt" o:ole="">
            <v:imagedata r:id="rId134" o:title=""/>
          </v:shape>
          <o:OLEObject Type="Embed" ProgID="Equation.3" ShapeID="_x0000_i1055" DrawAspect="Content" ObjectID="_1621776279" r:id="rId135"/>
        </w:object>
      </w:r>
      <w:r w:rsidRPr="00CB6FFE">
        <w:rPr>
          <w:sz w:val="26"/>
          <w:szCs w:val="26"/>
          <w:lang w:val="de-DE"/>
        </w:rPr>
        <w:t>:</w:t>
      </w:r>
      <w:r w:rsidRPr="00CB6FFE">
        <w:rPr>
          <w:i/>
          <w:sz w:val="26"/>
          <w:szCs w:val="26"/>
          <w:lang w:val="de-DE"/>
        </w:rPr>
        <w:t xml:space="preserve"> </w:t>
      </w:r>
      <w:r w:rsidRPr="00CB6FFE">
        <w:rPr>
          <w:i/>
          <w:sz w:val="26"/>
          <w:szCs w:val="26"/>
          <w:lang w:val="de-DE"/>
        </w:rPr>
        <w:tab/>
      </w:r>
      <w:r w:rsidRPr="00CB6FFE">
        <w:rPr>
          <w:i/>
          <w:sz w:val="26"/>
          <w:szCs w:val="26"/>
          <w:lang w:val="de-DE"/>
        </w:rPr>
        <w:tab/>
      </w:r>
      <w:r w:rsidRPr="00CB6FFE">
        <w:rPr>
          <w:position w:val="-4"/>
          <w:sz w:val="26"/>
          <w:szCs w:val="26"/>
        </w:rPr>
        <w:object w:dxaOrig="240" w:dyaOrig="320" w14:anchorId="2B2E0CBA">
          <v:shape id="_x0000_i1056" type="#_x0000_t75" style="width:12.75pt;height:16.5pt" o:ole="">
            <v:imagedata r:id="rId136" o:title=""/>
          </v:shape>
          <o:OLEObject Type="Embed" ProgID="Equation.3" ShapeID="_x0000_i1056" DrawAspect="Content" ObjectID="_1621776280" r:id="rId137"/>
        </w:object>
      </w:r>
      <w:r w:rsidRPr="00CB6FFE">
        <w:rPr>
          <w:sz w:val="26"/>
          <w:szCs w:val="26"/>
          <w:lang w:val="de-DE"/>
        </w:rPr>
        <w:t xml:space="preserve">= </w:t>
      </w:r>
      <w:r w:rsidRPr="00CB6FFE">
        <w:rPr>
          <w:position w:val="-10"/>
          <w:sz w:val="26"/>
          <w:szCs w:val="26"/>
        </w:rPr>
        <w:object w:dxaOrig="760" w:dyaOrig="380" w14:anchorId="2B2E0CBB">
          <v:shape id="_x0000_i1057" type="#_x0000_t75" style="width:38.25pt;height:18.75pt" o:ole="">
            <v:imagedata r:id="rId138" o:title=""/>
          </v:shape>
          <o:OLEObject Type="Embed" ProgID="Equation.3" ShapeID="_x0000_i1057" DrawAspect="Content" ObjectID="_1621776281" r:id="rId139"/>
        </w:object>
      </w:r>
    </w:p>
    <w:p w:rsidR="00812603" w:rsidRPr="00CB6FFE" w:rsidRDefault="00812603" w:rsidP="00812603">
      <w:pPr>
        <w:jc w:val="both"/>
        <w:rPr>
          <w:i/>
          <w:sz w:val="26"/>
          <w:szCs w:val="26"/>
          <w:lang w:val="de-DE"/>
        </w:rPr>
      </w:pPr>
      <w:r w:rsidRPr="00CB6FFE">
        <w:rPr>
          <w:sz w:val="26"/>
          <w:szCs w:val="26"/>
          <w:lang w:val="de-DE"/>
        </w:rPr>
        <w:tab/>
      </w:r>
      <w:r w:rsidRPr="00CB6FFE">
        <w:rPr>
          <w:i/>
          <w:sz w:val="26"/>
          <w:szCs w:val="26"/>
          <w:lang w:val="de-DE"/>
        </w:rPr>
        <w:t>Các vectơ cường độ điện trường tại một điểm được tổng hợp theo quy tắc hình bình hành.</w:t>
      </w:r>
    </w:p>
    <w:p w:rsidR="00812603" w:rsidRPr="00CB6FFE" w:rsidRDefault="00812603" w:rsidP="00472509">
      <w:pPr>
        <w:pStyle w:val="Style2"/>
      </w:pPr>
      <w:bookmarkStart w:id="122" w:name="_Toc9285060"/>
      <w:r w:rsidRPr="00CB6FFE">
        <w:t>Đường sức điện</w:t>
      </w:r>
      <w:bookmarkEnd w:id="122"/>
    </w:p>
    <w:p w:rsidR="00812603" w:rsidRPr="00CB6FFE" w:rsidRDefault="005E1FF0" w:rsidP="00907130">
      <w:pPr>
        <w:pStyle w:val="Heading3"/>
        <w:rPr>
          <w:lang w:val="de-DE"/>
        </w:rPr>
      </w:pPr>
      <w:bookmarkStart w:id="123" w:name="_Toc9285061"/>
      <w:r w:rsidRPr="00CB6FFE">
        <w:rPr>
          <w:lang w:val="de-DE"/>
        </w:rPr>
        <w:t>3.</w:t>
      </w:r>
      <w:r w:rsidR="00812603" w:rsidRPr="00CB6FFE">
        <w:rPr>
          <w:lang w:val="de-DE"/>
        </w:rPr>
        <w:t>1. Hình ảnh các đường sức điện</w:t>
      </w:r>
      <w:bookmarkEnd w:id="123"/>
      <w:r w:rsidR="00812603" w:rsidRPr="00CB6FFE">
        <w:rPr>
          <w:lang w:val="de-DE"/>
        </w:rPr>
        <w:t xml:space="preserve"> </w:t>
      </w:r>
    </w:p>
    <w:p w:rsidR="00812603" w:rsidRPr="00CB6FFE" w:rsidRDefault="0075433A" w:rsidP="00812603">
      <w:pPr>
        <w:jc w:val="both"/>
        <w:rPr>
          <w:sz w:val="26"/>
          <w:szCs w:val="26"/>
          <w:lang w:val="de-DE"/>
        </w:rPr>
      </w:pPr>
      <w:r w:rsidRPr="00CB6FFE">
        <w:rPr>
          <w:b/>
          <w:noProof/>
          <w:sz w:val="26"/>
          <w:szCs w:val="26"/>
          <w:lang w:val="en-US" w:eastAsia="en-US"/>
        </w:rPr>
        <w:drawing>
          <wp:anchor distT="0" distB="0" distL="114300" distR="114300" simplePos="0" relativeHeight="251682304" behindDoc="0" locked="0" layoutInCell="1" allowOverlap="1" wp14:anchorId="2B2E0CBC" wp14:editId="34573D1D">
            <wp:simplePos x="0" y="0"/>
            <wp:positionH relativeFrom="column">
              <wp:posOffset>3769077</wp:posOffset>
            </wp:positionH>
            <wp:positionV relativeFrom="paragraph">
              <wp:posOffset>20179</wp:posOffset>
            </wp:positionV>
            <wp:extent cx="2169795" cy="1427480"/>
            <wp:effectExtent l="19050" t="0" r="1905" b="0"/>
            <wp:wrapSquare wrapText="bothSides"/>
            <wp:docPr id="612" name="Picture 612" descr="http://t1.gstatic.com/images?q=tbn:ANd9GcQRDtE4RhuudVSmbsHAaxHvxLNTAzV3ewdP6pIgcFabcFRbozZy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t1.gstatic.com/images?q=tbn:ANd9GcQRDtE4RhuudVSmbsHAaxHvxLNTAzV3ewdP6pIgcFabcFRbozZypw"/>
                    <pic:cNvPicPr>
                      <a:picLocks noChangeAspect="1" noChangeArrowheads="1"/>
                    </pic:cNvPicPr>
                  </pic:nvPicPr>
                  <pic:blipFill>
                    <a:blip r:embed="rId140" r:link="rId141"/>
                    <a:srcRect b="12062"/>
                    <a:stretch>
                      <a:fillRect/>
                    </a:stretch>
                  </pic:blipFill>
                  <pic:spPr bwMode="auto">
                    <a:xfrm>
                      <a:off x="0" y="0"/>
                      <a:ext cx="2169795" cy="1427480"/>
                    </a:xfrm>
                    <a:prstGeom prst="rect">
                      <a:avLst/>
                    </a:prstGeom>
                    <a:noFill/>
                    <a:ln w="9525">
                      <a:noFill/>
                      <a:miter lim="800000"/>
                      <a:headEnd/>
                      <a:tailEnd/>
                    </a:ln>
                  </pic:spPr>
                </pic:pic>
              </a:graphicData>
            </a:graphic>
          </wp:anchor>
        </w:drawing>
      </w:r>
      <w:r w:rsidR="00812603" w:rsidRPr="00CB6FFE">
        <w:rPr>
          <w:sz w:val="26"/>
          <w:szCs w:val="26"/>
          <w:lang w:val="de-DE"/>
        </w:rPr>
        <w:tab/>
        <w:t xml:space="preserve">Đặt hai quả cầu kim loại trong một bể nhỏ hình hộp chữ nhật, có thành bằng thủy tinh trong suốt, trong hộp đựng dầu cách điện. Cho một ít các hạt cách điện (như mạt cưa chẳng hạn) nằm lơ lửng trong dầu. Khuấy đều các hạt cách điện rồi tích điện trái dấu cho hai quả cầu. Ta sẽ thấy các hạt cách điện nằm dọc theo đường nối giữa hai quả cầu. Có thể chụp ảnh các đường này một cách dễ dàng. </w:t>
      </w:r>
    </w:p>
    <w:p w:rsidR="00812603" w:rsidRPr="00CB6FFE" w:rsidRDefault="00812603" w:rsidP="00812603">
      <w:pPr>
        <w:jc w:val="both"/>
        <w:rPr>
          <w:i/>
          <w:sz w:val="26"/>
          <w:szCs w:val="26"/>
          <w:lang w:val="de-DE"/>
        </w:rPr>
      </w:pPr>
      <w:r w:rsidRPr="00CB6FFE">
        <w:rPr>
          <w:sz w:val="26"/>
          <w:szCs w:val="26"/>
          <w:lang w:val="de-DE"/>
        </w:rPr>
        <w:tab/>
        <w:t xml:space="preserve">Người ta chứng minh được rằng, các hạt nhỏ đó đã bị nhiễm điện và nằm dọc theo những đường mà tiếp tuyến tại mỗi điểm trùng với phương của vectơ cường độ điện trường tại đó. Mỗi đường đó gọi là một </w:t>
      </w:r>
      <w:r w:rsidRPr="00CB6FFE">
        <w:rPr>
          <w:i/>
          <w:sz w:val="26"/>
          <w:szCs w:val="26"/>
          <w:lang w:val="de-DE"/>
        </w:rPr>
        <w:t>đường sức điện.</w:t>
      </w:r>
    </w:p>
    <w:p w:rsidR="00812603" w:rsidRPr="00CB6FFE" w:rsidRDefault="005E1FF0" w:rsidP="00907130">
      <w:pPr>
        <w:pStyle w:val="Heading3"/>
        <w:rPr>
          <w:lang w:val="de-DE"/>
        </w:rPr>
      </w:pPr>
      <w:bookmarkStart w:id="124" w:name="_Toc9285062"/>
      <w:r w:rsidRPr="00CB6FFE">
        <w:rPr>
          <w:lang w:val="de-DE"/>
        </w:rPr>
        <w:t>3.</w:t>
      </w:r>
      <w:r w:rsidR="00812603" w:rsidRPr="00CB6FFE">
        <w:rPr>
          <w:lang w:val="de-DE"/>
        </w:rPr>
        <w:t>2. Định nghĩa</w:t>
      </w:r>
      <w:bookmarkEnd w:id="124"/>
    </w:p>
    <w:p w:rsidR="00812603" w:rsidRPr="00CB6FFE" w:rsidRDefault="00812603" w:rsidP="00812603">
      <w:pPr>
        <w:jc w:val="both"/>
        <w:rPr>
          <w:sz w:val="26"/>
          <w:szCs w:val="26"/>
          <w:lang w:val="de-DE"/>
        </w:rPr>
      </w:pPr>
      <w:r w:rsidRPr="00CB6FFE">
        <w:rPr>
          <w:sz w:val="26"/>
          <w:szCs w:val="26"/>
          <w:lang w:val="de-DE"/>
        </w:rPr>
        <w:tab/>
        <w:t xml:space="preserve">Đường sức điện là đường mà tiếp tuyến tại mỗi điểm của nó là giá của vectơ cường độ điện trường </w:t>
      </w:r>
      <w:r w:rsidRPr="00CB6FFE">
        <w:rPr>
          <w:position w:val="-4"/>
          <w:sz w:val="26"/>
          <w:szCs w:val="26"/>
        </w:rPr>
        <w:object w:dxaOrig="240" w:dyaOrig="320" w14:anchorId="2B2E0CBE">
          <v:shape id="_x0000_i1058" type="#_x0000_t75" style="width:12.75pt;height:16.5pt" o:ole="">
            <v:imagedata r:id="rId134" o:title=""/>
          </v:shape>
          <o:OLEObject Type="Embed" ProgID="Equation.3" ShapeID="_x0000_i1058" DrawAspect="Content" ObjectID="_1621776282" r:id="rId142"/>
        </w:object>
      </w:r>
      <w:r w:rsidRPr="00CB6FFE">
        <w:rPr>
          <w:sz w:val="26"/>
          <w:szCs w:val="26"/>
          <w:lang w:val="de-DE"/>
        </w:rPr>
        <w:t xml:space="preserve"> tại đó. Nói cách khác, đường sức điện là đường mà lực điện tác dụng dọc theo đó.</w:t>
      </w:r>
    </w:p>
    <w:p w:rsidR="00812603" w:rsidRPr="00CB6FFE" w:rsidRDefault="005E1FF0" w:rsidP="00907130">
      <w:pPr>
        <w:pStyle w:val="Heading3"/>
        <w:rPr>
          <w:lang w:val="de-DE"/>
        </w:rPr>
      </w:pPr>
      <w:bookmarkStart w:id="125" w:name="_Toc9285063"/>
      <w:r w:rsidRPr="00CB6FFE">
        <w:rPr>
          <w:lang w:val="de-DE"/>
        </w:rPr>
        <w:t>3.</w:t>
      </w:r>
      <w:r w:rsidR="00812603" w:rsidRPr="00CB6FFE">
        <w:rPr>
          <w:lang w:val="de-DE"/>
        </w:rPr>
        <w:t>3. Hình dạng đường sức của một số điện trường</w:t>
      </w:r>
      <w:bookmarkEnd w:id="125"/>
    </w:p>
    <w:p w:rsidR="00812603" w:rsidRPr="00CB6FFE" w:rsidRDefault="00812603" w:rsidP="00812603">
      <w:pPr>
        <w:jc w:val="both"/>
        <w:rPr>
          <w:sz w:val="26"/>
          <w:szCs w:val="26"/>
          <w:lang w:val="de-DE"/>
        </w:rPr>
      </w:pPr>
      <w:r w:rsidRPr="00CB6FFE">
        <w:rPr>
          <w:sz w:val="26"/>
          <w:szCs w:val="26"/>
          <w:lang w:val="de-DE"/>
        </w:rPr>
        <w:t xml:space="preserve">        a/ Ta có thể vẽ ngay những đường sức điện trong những trường hợp đơn giản. Ví dụ: Đường sức điện trong điện trường của một điện tích điểm.</w:t>
      </w:r>
    </w:p>
    <w:p w:rsidR="00812603" w:rsidRPr="00CB6FFE" w:rsidRDefault="00812603" w:rsidP="00812603">
      <w:pPr>
        <w:jc w:val="both"/>
        <w:rPr>
          <w:sz w:val="26"/>
          <w:szCs w:val="26"/>
          <w:lang w:val="de-DE"/>
        </w:rPr>
      </w:pPr>
      <w:r w:rsidRPr="00CB6FFE">
        <w:rPr>
          <w:sz w:val="26"/>
          <w:szCs w:val="26"/>
          <w:lang w:val="de-DE"/>
        </w:rPr>
        <w:t xml:space="preserve">        b/ Trong những trường hợp khác thì ta phải dùng phương pháp chụp ảnh và vẽ theo ảnh chụp.</w:t>
      </w:r>
    </w:p>
    <w:p w:rsidR="00812603" w:rsidRPr="00CB6FFE" w:rsidRDefault="00BC6F58" w:rsidP="00812603">
      <w:pPr>
        <w:jc w:val="center"/>
        <w:rPr>
          <w:sz w:val="26"/>
          <w:szCs w:val="26"/>
          <w:lang w:val="de-DE"/>
        </w:rPr>
      </w:pPr>
      <w:r w:rsidRPr="00CB6FFE">
        <w:rPr>
          <w:noProof/>
          <w:sz w:val="26"/>
          <w:szCs w:val="26"/>
          <w:lang w:val="en-US" w:eastAsia="en-US"/>
        </w:rPr>
        <w:drawing>
          <wp:inline distT="0" distB="0" distL="0" distR="0" wp14:anchorId="2B2E0CBF" wp14:editId="11D043C6">
            <wp:extent cx="1121128" cy="1094448"/>
            <wp:effectExtent l="0" t="0" r="0" b="0"/>
            <wp:docPr id="53" name="Picture 53" descr="duongsucdien_1q_d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uongsucdien_1q_duong"/>
                    <pic:cNvPicPr>
                      <a:picLocks noChangeAspect="1" noChangeArrowheads="1"/>
                    </pic:cNvPicPr>
                  </pic:nvPicPr>
                  <pic:blipFill>
                    <a:blip r:embed="rId143">
                      <a:grayscl/>
                    </a:blip>
                    <a:srcRect/>
                    <a:stretch>
                      <a:fillRect/>
                    </a:stretch>
                  </pic:blipFill>
                  <pic:spPr bwMode="auto">
                    <a:xfrm>
                      <a:off x="0" y="0"/>
                      <a:ext cx="1123667" cy="1096926"/>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1" wp14:editId="7DC4CC48">
            <wp:extent cx="1200150" cy="1109014"/>
            <wp:effectExtent l="0" t="0" r="0" b="0"/>
            <wp:docPr id="54" name="irc_mi" descr="duongsucdien_1q_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uongsucdien_1q_am"/>
                    <pic:cNvPicPr>
                      <a:picLocks noChangeAspect="1" noChangeArrowheads="1"/>
                    </pic:cNvPicPr>
                  </pic:nvPicPr>
                  <pic:blipFill>
                    <a:blip r:embed="rId144">
                      <a:grayscl/>
                    </a:blip>
                    <a:srcRect/>
                    <a:stretch>
                      <a:fillRect/>
                    </a:stretch>
                  </pic:blipFill>
                  <pic:spPr bwMode="auto">
                    <a:xfrm>
                      <a:off x="0" y="0"/>
                      <a:ext cx="1202233" cy="1110939"/>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3" wp14:editId="01DDDFB2">
            <wp:extent cx="1689100" cy="1270000"/>
            <wp:effectExtent l="19050" t="0" r="6350" b="0"/>
            <wp:docPr id="55" name="Picture 55" descr="duongsucdien_2q_khac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uongsucdien_2q_khacdau"/>
                    <pic:cNvPicPr>
                      <a:picLocks noChangeAspect="1" noChangeArrowheads="1"/>
                    </pic:cNvPicPr>
                  </pic:nvPicPr>
                  <pic:blipFill>
                    <a:blip r:embed="rId145">
                      <a:grayscl/>
                    </a:blip>
                    <a:srcRect/>
                    <a:stretch>
                      <a:fillRect/>
                    </a:stretch>
                  </pic:blipFill>
                  <pic:spPr bwMode="auto">
                    <a:xfrm>
                      <a:off x="0" y="0"/>
                      <a:ext cx="1689100" cy="1270000"/>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5" wp14:editId="37DB54C1">
            <wp:extent cx="1380772" cy="1125561"/>
            <wp:effectExtent l="0" t="0" r="0" b="0"/>
            <wp:docPr id="56" name="Picture 56" descr="duongsucdien_2q_cung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uongsucdien_2q_cungdau"/>
                    <pic:cNvPicPr>
                      <a:picLocks noChangeAspect="1" noChangeArrowheads="1"/>
                    </pic:cNvPicPr>
                  </pic:nvPicPr>
                  <pic:blipFill>
                    <a:blip r:embed="rId146">
                      <a:grayscl/>
                    </a:blip>
                    <a:srcRect/>
                    <a:stretch>
                      <a:fillRect/>
                    </a:stretch>
                  </pic:blipFill>
                  <pic:spPr bwMode="auto">
                    <a:xfrm>
                      <a:off x="0" y="0"/>
                      <a:ext cx="1382372" cy="1126865"/>
                    </a:xfrm>
                    <a:prstGeom prst="rect">
                      <a:avLst/>
                    </a:prstGeom>
                    <a:noFill/>
                    <a:ln w="9525">
                      <a:noFill/>
                      <a:miter lim="800000"/>
                      <a:headEnd/>
                      <a:tailEnd/>
                    </a:ln>
                  </pic:spPr>
                </pic:pic>
              </a:graphicData>
            </a:graphic>
          </wp:inline>
        </w:drawing>
      </w:r>
    </w:p>
    <w:p w:rsidR="00812603" w:rsidRPr="00CB6FFE" w:rsidRDefault="005E1FF0" w:rsidP="00907130">
      <w:pPr>
        <w:pStyle w:val="Heading3"/>
        <w:rPr>
          <w:lang w:val="de-DE"/>
        </w:rPr>
      </w:pPr>
      <w:bookmarkStart w:id="126" w:name="_Toc9285064"/>
      <w:r w:rsidRPr="00CB6FFE">
        <w:rPr>
          <w:lang w:val="de-DE"/>
        </w:rPr>
        <w:lastRenderedPageBreak/>
        <w:t>3.</w:t>
      </w:r>
      <w:r w:rsidR="00812603" w:rsidRPr="00CB6FFE">
        <w:rPr>
          <w:lang w:val="de-DE"/>
        </w:rPr>
        <w:t>4. Các đặc điểm của đường sức điện</w:t>
      </w:r>
      <w:bookmarkEnd w:id="126"/>
    </w:p>
    <w:p w:rsidR="00812603" w:rsidRPr="00CB6FFE" w:rsidRDefault="00812603" w:rsidP="00812603">
      <w:pPr>
        <w:jc w:val="both"/>
        <w:rPr>
          <w:sz w:val="26"/>
          <w:szCs w:val="26"/>
          <w:lang w:val="de-DE"/>
        </w:rPr>
      </w:pPr>
      <w:r w:rsidRPr="00CB6FFE">
        <w:rPr>
          <w:sz w:val="26"/>
          <w:szCs w:val="26"/>
          <w:lang w:val="de-DE"/>
        </w:rPr>
        <w:tab/>
        <w:t>a/ Qua mỗi điểm trong điện trường có một đường sức điện và chỉ một đường sức điện mà thôi.</w:t>
      </w:r>
    </w:p>
    <w:p w:rsidR="00812603" w:rsidRPr="00CB6FFE" w:rsidRDefault="00812603" w:rsidP="00812603">
      <w:pPr>
        <w:jc w:val="both"/>
        <w:rPr>
          <w:sz w:val="26"/>
          <w:szCs w:val="26"/>
          <w:lang w:val="de-DE"/>
        </w:rPr>
      </w:pPr>
      <w:r w:rsidRPr="00CB6FFE">
        <w:rPr>
          <w:sz w:val="26"/>
          <w:szCs w:val="26"/>
          <w:lang w:val="de-DE"/>
        </w:rPr>
        <w:tab/>
        <w:t>b/ Đường sức điện là những đường thẳng có hướng. Hướng của đường sức điện tại một điểm là hướng của vectơ cường độ điện trường tại điểm đó.</w:t>
      </w:r>
    </w:p>
    <w:p w:rsidR="00812603" w:rsidRPr="00CB6FFE" w:rsidRDefault="00812603" w:rsidP="00812603">
      <w:pPr>
        <w:jc w:val="both"/>
        <w:rPr>
          <w:sz w:val="26"/>
          <w:szCs w:val="26"/>
          <w:lang w:val="de-DE"/>
        </w:rPr>
      </w:pPr>
      <w:r w:rsidRPr="00CB6FFE">
        <w:rPr>
          <w:sz w:val="26"/>
          <w:szCs w:val="26"/>
          <w:lang w:val="de-DE"/>
        </w:rPr>
        <w:tab/>
        <w:t>c/ Đường sức điện của trường tĩnh điện là đường không khép kín. Nó đi ra từ điện tích dương và kết thúc ở điện tích âm. Trong trường hợp chỉ có một điện tích thì các đường sức đi từ điện tích dương ra vô cực hoặc đi từ vô cực đến điện tích âm.</w:t>
      </w:r>
    </w:p>
    <w:p w:rsidR="00812603" w:rsidRPr="00CB6FFE" w:rsidRDefault="00812603" w:rsidP="00812603">
      <w:pPr>
        <w:jc w:val="both"/>
        <w:rPr>
          <w:sz w:val="26"/>
          <w:szCs w:val="26"/>
          <w:lang w:val="de-DE"/>
        </w:rPr>
      </w:pPr>
      <w:r w:rsidRPr="00CB6FFE">
        <w:rPr>
          <w:sz w:val="26"/>
          <w:szCs w:val="26"/>
          <w:lang w:val="de-DE"/>
        </w:rPr>
        <w:tab/>
        <w:t>d/ Tuy các đường sức điện là dày đặc, nhưng người ta chỉ vẽ một ít đường theo qui ước sau: Số đường sức đi qua một diện tích nhất định đặt vuông góc với đường sức điện tại điểm mà ta xét thì tỉ lệ với cường độ điện trường tai điểm đó.</w:t>
      </w:r>
    </w:p>
    <w:p w:rsidR="00812603" w:rsidRPr="00CB6FFE" w:rsidRDefault="00812603" w:rsidP="00812603">
      <w:pPr>
        <w:jc w:val="both"/>
        <w:rPr>
          <w:sz w:val="26"/>
          <w:szCs w:val="26"/>
          <w:lang w:val="de-DE"/>
        </w:rPr>
      </w:pPr>
      <w:r w:rsidRPr="00CB6FFE">
        <w:rPr>
          <w:sz w:val="26"/>
          <w:szCs w:val="26"/>
          <w:lang w:val="de-DE"/>
        </w:rPr>
        <w:tab/>
        <w:t>Như vậy, ở chỗ cường độ điện trường lớn thì các đường sức điện sẽ mau, còn ở chỗ cường độ điện trường nhỏ thì các đường sức điện sẽ thưa.</w:t>
      </w:r>
    </w:p>
    <w:p w:rsidR="00812603" w:rsidRPr="00CB6FFE" w:rsidRDefault="00BC6F58" w:rsidP="00907130">
      <w:pPr>
        <w:pStyle w:val="Heading3"/>
        <w:rPr>
          <w:lang w:val="de-DE"/>
        </w:rPr>
      </w:pPr>
      <w:bookmarkStart w:id="127" w:name="_Toc9285065"/>
      <w:r w:rsidRPr="00CB6FFE">
        <w:rPr>
          <w:noProof/>
          <w:lang w:val="en-US" w:eastAsia="en-US"/>
        </w:rPr>
        <w:drawing>
          <wp:anchor distT="0" distB="0" distL="114300" distR="114300" simplePos="0" relativeHeight="251670016" behindDoc="0" locked="0" layoutInCell="1" allowOverlap="1" wp14:anchorId="2B2E0CC7" wp14:editId="744F4694">
            <wp:simplePos x="0" y="0"/>
            <wp:positionH relativeFrom="column">
              <wp:posOffset>4718050</wp:posOffset>
            </wp:positionH>
            <wp:positionV relativeFrom="paragraph">
              <wp:posOffset>19050</wp:posOffset>
            </wp:positionV>
            <wp:extent cx="1428115" cy="1177290"/>
            <wp:effectExtent l="19050" t="0" r="635" b="0"/>
            <wp:wrapSquare wrapText="bothSides"/>
            <wp:docPr id="610" name="irc_mi" descr="http://cadasa.vn/images/imagesLy11/chu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dasa.vn/images/imagesLy11/chuong1.jpg"/>
                    <pic:cNvPicPr>
                      <a:picLocks noChangeAspect="1" noChangeArrowheads="1"/>
                    </pic:cNvPicPr>
                  </pic:nvPicPr>
                  <pic:blipFill>
                    <a:blip r:embed="rId147" r:link="rId148">
                      <a:grayscl/>
                    </a:blip>
                    <a:srcRect/>
                    <a:stretch>
                      <a:fillRect/>
                    </a:stretch>
                  </pic:blipFill>
                  <pic:spPr bwMode="auto">
                    <a:xfrm>
                      <a:off x="0" y="0"/>
                      <a:ext cx="1428115" cy="1177290"/>
                    </a:xfrm>
                    <a:prstGeom prst="rect">
                      <a:avLst/>
                    </a:prstGeom>
                    <a:noFill/>
                    <a:ln w="9525">
                      <a:noFill/>
                      <a:miter lim="800000"/>
                      <a:headEnd/>
                      <a:tailEnd/>
                    </a:ln>
                  </pic:spPr>
                </pic:pic>
              </a:graphicData>
            </a:graphic>
          </wp:anchor>
        </w:drawing>
      </w:r>
      <w:r w:rsidR="005E1FF0" w:rsidRPr="00CB6FFE">
        <w:rPr>
          <w:lang w:val="de-DE"/>
        </w:rPr>
        <w:t>3.</w:t>
      </w:r>
      <w:r w:rsidR="00812603" w:rsidRPr="00CB6FFE">
        <w:rPr>
          <w:lang w:val="de-DE"/>
        </w:rPr>
        <w:t>5. Điện trường đều</w:t>
      </w:r>
      <w:bookmarkEnd w:id="127"/>
    </w:p>
    <w:p w:rsidR="00812603" w:rsidRPr="00CB6FFE" w:rsidRDefault="00812603" w:rsidP="00812603">
      <w:pPr>
        <w:jc w:val="both"/>
        <w:rPr>
          <w:i/>
          <w:sz w:val="26"/>
          <w:szCs w:val="26"/>
          <w:lang w:val="de-DE"/>
        </w:rPr>
      </w:pPr>
      <w:r w:rsidRPr="00CB6FFE">
        <w:rPr>
          <w:sz w:val="26"/>
          <w:szCs w:val="26"/>
          <w:lang w:val="de-DE"/>
        </w:rPr>
        <w:tab/>
      </w:r>
      <w:r w:rsidRPr="00CB6FFE">
        <w:rPr>
          <w:i/>
          <w:sz w:val="26"/>
          <w:szCs w:val="26"/>
          <w:lang w:val="de-DE"/>
        </w:rPr>
        <w:t>Điện trường đều là điện trường mà vectơ cường độ điện trường tại mọi điểm đều có cùng phương chiều và độ lớn; đường sức điện là những đường thẳng song song cách đều.</w:t>
      </w:r>
    </w:p>
    <w:p w:rsidR="00812603" w:rsidRPr="00CB6FFE" w:rsidRDefault="00812603" w:rsidP="00812603">
      <w:pPr>
        <w:jc w:val="both"/>
        <w:rPr>
          <w:sz w:val="26"/>
          <w:szCs w:val="26"/>
          <w:lang w:val="de-DE"/>
        </w:rPr>
      </w:pPr>
      <w:r w:rsidRPr="00CB6FFE">
        <w:rPr>
          <w:i/>
          <w:sz w:val="26"/>
          <w:szCs w:val="26"/>
          <w:lang w:val="de-DE"/>
        </w:rPr>
        <w:tab/>
      </w:r>
      <w:r w:rsidRPr="00CB6FFE">
        <w:rPr>
          <w:sz w:val="26"/>
          <w:szCs w:val="26"/>
          <w:lang w:val="de-DE"/>
        </w:rPr>
        <w:t>Điện trường trong một điện môi đồng tính nằm giữa hai bản kim loại phẳng rộng, đặt song song với nhau và tích điện có độ lớn bằng nhau, trái dấu là một điện trường đều.</w:t>
      </w:r>
    </w:p>
    <w:p w:rsidR="00812603" w:rsidRPr="00CB6FFE" w:rsidRDefault="00812603" w:rsidP="00CD1939">
      <w:pPr>
        <w:spacing w:before="240"/>
        <w:outlineLvl w:val="3"/>
        <w:rPr>
          <w:b/>
          <w:bCs/>
          <w:sz w:val="26"/>
          <w:szCs w:val="26"/>
          <w:lang w:val="de-DE"/>
        </w:rPr>
      </w:pPr>
      <w:r w:rsidRPr="00CB6FFE">
        <w:rPr>
          <w:b/>
          <w:bCs/>
          <w:sz w:val="26"/>
          <w:szCs w:val="26"/>
          <w:lang w:val="de-DE"/>
        </w:rPr>
        <w:t>Câu hỏi và bài tập</w:t>
      </w:r>
    </w:p>
    <w:p w:rsidR="00812603" w:rsidRPr="00CB6FFE" w:rsidRDefault="00812603" w:rsidP="00812603">
      <w:pPr>
        <w:tabs>
          <w:tab w:val="left" w:leader="dot" w:pos="9498"/>
        </w:tabs>
        <w:jc w:val="both"/>
        <w:outlineLvl w:val="3"/>
        <w:rPr>
          <w:b/>
          <w:bCs/>
          <w:sz w:val="26"/>
          <w:szCs w:val="26"/>
          <w:lang w:val="de-DE"/>
        </w:rPr>
      </w:pPr>
      <w:r w:rsidRPr="00CB6FFE">
        <w:rPr>
          <w:b/>
          <w:bCs/>
          <w:sz w:val="26"/>
          <w:szCs w:val="26"/>
          <w:lang w:val="de-DE"/>
        </w:rPr>
        <w:t>1</w:t>
      </w:r>
      <w:r w:rsidR="00CC10AB" w:rsidRPr="00CB6FFE">
        <w:rPr>
          <w:b/>
          <w:bCs/>
          <w:sz w:val="26"/>
          <w:szCs w:val="26"/>
          <w:lang w:val="de-DE"/>
        </w:rPr>
        <w:t>4</w:t>
      </w:r>
      <w:r w:rsidRPr="00CB6FFE">
        <w:rPr>
          <w:b/>
          <w:bCs/>
          <w:sz w:val="26"/>
          <w:szCs w:val="26"/>
          <w:lang w:val="de-DE"/>
        </w:rPr>
        <w:t xml:space="preserve">.1. </w:t>
      </w:r>
      <w:r w:rsidR="00CD1939" w:rsidRPr="00CB6FFE">
        <w:rPr>
          <w:bCs/>
          <w:sz w:val="26"/>
          <w:szCs w:val="26"/>
          <w:lang w:val="de-DE"/>
        </w:rPr>
        <w:t>Tính cường độ điện trường và vẽ vectơ cường độ điện trường do một điện tích điểm +4.10</w:t>
      </w:r>
      <w:r w:rsidR="00CD1939" w:rsidRPr="00CB6FFE">
        <w:rPr>
          <w:bCs/>
          <w:sz w:val="26"/>
          <w:szCs w:val="26"/>
          <w:vertAlign w:val="superscript"/>
          <w:lang w:val="de-DE"/>
        </w:rPr>
        <w:t>-8</w:t>
      </w:r>
      <w:r w:rsidR="00CD1939" w:rsidRPr="00CB6FFE">
        <w:rPr>
          <w:bCs/>
          <w:sz w:val="26"/>
          <w:szCs w:val="26"/>
          <w:lang w:val="de-DE"/>
        </w:rPr>
        <w:t>C gây ra tại một điểm cách nó 5 cm trong một môi trường có hằng số điện môi là 2.</w:t>
      </w:r>
    </w:p>
    <w:p w:rsidR="00812603" w:rsidRPr="00CB6FFE" w:rsidRDefault="00864A82" w:rsidP="005E1FF0">
      <w:pPr>
        <w:tabs>
          <w:tab w:val="left" w:leader="dot" w:pos="9498"/>
        </w:tabs>
        <w:jc w:val="both"/>
        <w:outlineLvl w:val="3"/>
        <w:rPr>
          <w:bCs/>
          <w:sz w:val="26"/>
          <w:szCs w:val="26"/>
          <w:lang w:val="de-DE"/>
        </w:rPr>
      </w:pPr>
      <w:r>
        <w:rPr>
          <w:noProof/>
          <w:sz w:val="26"/>
          <w:szCs w:val="26"/>
          <w:lang w:val="en-US" w:eastAsia="en-US"/>
        </w:rPr>
        <mc:AlternateContent>
          <mc:Choice Requires="wpg">
            <w:drawing>
              <wp:anchor distT="0" distB="0" distL="114300" distR="114300" simplePos="0" relativeHeight="251714560" behindDoc="0" locked="0" layoutInCell="1" allowOverlap="1" wp14:anchorId="2B2E0CC9">
                <wp:simplePos x="0" y="0"/>
                <wp:positionH relativeFrom="column">
                  <wp:posOffset>4093210</wp:posOffset>
                </wp:positionH>
                <wp:positionV relativeFrom="paragraph">
                  <wp:posOffset>464820</wp:posOffset>
                </wp:positionV>
                <wp:extent cx="1913890" cy="1299845"/>
                <wp:effectExtent l="0" t="0" r="3175" b="0"/>
                <wp:wrapNone/>
                <wp:docPr id="37159" name="Group 10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3890" cy="1299845"/>
                          <a:chOff x="9026" y="1616"/>
                          <a:chExt cx="3014" cy="2047"/>
                        </a:xfrm>
                      </wpg:grpSpPr>
                      <wpg:grpSp>
                        <wpg:cNvPr id="37160" name="Group 55"/>
                        <wpg:cNvGrpSpPr>
                          <a:grpSpLocks/>
                        </wpg:cNvGrpSpPr>
                        <wpg:grpSpPr bwMode="auto">
                          <a:xfrm>
                            <a:off x="9050" y="1955"/>
                            <a:ext cx="522" cy="478"/>
                            <a:chOff x="3607" y="7245"/>
                            <a:chExt cx="522" cy="479"/>
                          </a:xfrm>
                        </wpg:grpSpPr>
                        <wps:wsp>
                          <wps:cNvPr id="37161" name="Oval 56"/>
                          <wps:cNvSpPr>
                            <a:spLocks noChangeArrowheads="1"/>
                          </wps:cNvSpPr>
                          <wps:spPr bwMode="auto">
                            <a:xfrm>
                              <a:off x="3752" y="7396"/>
                              <a:ext cx="230" cy="230"/>
                            </a:xfrm>
                            <a:prstGeom prst="ellipse">
                              <a:avLst/>
                            </a:prstGeom>
                            <a:noFill/>
                            <a:ln w="9525">
                              <a:solidFill>
                                <a:srgbClr val="000000"/>
                              </a:solidFill>
                              <a:round/>
                              <a:headEnd/>
                              <a:tailEnd/>
                            </a:ln>
                            <a:extLst>
                              <a:ext uri="{909E8E84-426E-40DD-AFC4-6F175D3DCCD1}">
                                <a14:hiddenFill xmlns:a14="http://schemas.microsoft.com/office/drawing/2010/main">
                                  <a:gradFill rotWithShape="0">
                                    <a:gsLst>
                                      <a:gs pos="0">
                                        <a:srgbClr val="DCE6F2"/>
                                      </a:gs>
                                      <a:gs pos="100000">
                                        <a:srgbClr val="4F81BD"/>
                                      </a:gs>
                                    </a:gsLst>
                                    <a:lin ang="2700000" scaled="1"/>
                                  </a:gradFill>
                                </a14:hiddenFill>
                              </a:ext>
                            </a:extLst>
                          </wps:spPr>
                          <wps:bodyPr rot="0" vert="horz" wrap="square" lIns="91440" tIns="45720" rIns="91440" bIns="45720" anchor="t" anchorCtr="0" upright="1">
                            <a:noAutofit/>
                          </wps:bodyPr>
                        </wps:wsp>
                        <wps:wsp>
                          <wps:cNvPr id="37162" name="Text Box 57"/>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6D5A81" w:rsidRDefault="00EB02D9" w:rsidP="00A35C32">
                                <w:pPr>
                                  <w:jc w:val="center"/>
                                  <w:rPr>
                                    <w:sz w:val="26"/>
                                  </w:rPr>
                                </w:pPr>
                                <w:r w:rsidRPr="006D5A81">
                                  <w:rPr>
                                    <w:sz w:val="26"/>
                                  </w:rPr>
                                  <w:t>+</w:t>
                                </w:r>
                              </w:p>
                            </w:txbxContent>
                          </wps:txbx>
                          <wps:bodyPr rot="0" vert="horz" wrap="square" lIns="91440" tIns="45720" rIns="91440" bIns="45720" anchor="t" anchorCtr="0" upright="1">
                            <a:noAutofit/>
                          </wps:bodyPr>
                        </wps:wsp>
                      </wpg:grpSp>
                      <wpg:grpSp>
                        <wpg:cNvPr id="37163" name="Group 58"/>
                        <wpg:cNvGrpSpPr>
                          <a:grpSpLocks/>
                        </wpg:cNvGrpSpPr>
                        <wpg:grpSpPr bwMode="auto">
                          <a:xfrm>
                            <a:off x="11519" y="1932"/>
                            <a:ext cx="521" cy="478"/>
                            <a:chOff x="3607" y="7245"/>
                            <a:chExt cx="522" cy="479"/>
                          </a:xfrm>
                        </wpg:grpSpPr>
                        <wps:wsp>
                          <wps:cNvPr id="37164" name="Oval 59"/>
                          <wps:cNvSpPr>
                            <a:spLocks noChangeArrowheads="1"/>
                          </wps:cNvSpPr>
                          <wps:spPr bwMode="auto">
                            <a:xfrm>
                              <a:off x="3752" y="7396"/>
                              <a:ext cx="230" cy="230"/>
                            </a:xfrm>
                            <a:prstGeom prst="ellipse">
                              <a:avLst/>
                            </a:prstGeom>
                            <a:noFill/>
                            <a:ln w="9525">
                              <a:solidFill>
                                <a:srgbClr val="000000"/>
                              </a:solidFill>
                              <a:round/>
                              <a:headEnd/>
                              <a:tailEnd/>
                            </a:ln>
                            <a:extLst>
                              <a:ext uri="{909E8E84-426E-40DD-AFC4-6F175D3DCCD1}">
                                <a14:hiddenFill xmlns:a14="http://schemas.microsoft.com/office/drawing/2010/main">
                                  <a:gradFill rotWithShape="0">
                                    <a:gsLst>
                                      <a:gs pos="0">
                                        <a:srgbClr val="DCE6F2"/>
                                      </a:gs>
                                      <a:gs pos="100000">
                                        <a:srgbClr val="4F81BD"/>
                                      </a:gs>
                                    </a:gsLst>
                                    <a:lin ang="2700000" scaled="1"/>
                                  </a:gradFill>
                                </a14:hiddenFill>
                              </a:ext>
                            </a:extLst>
                          </wps:spPr>
                          <wps:bodyPr rot="0" vert="horz" wrap="square" lIns="91440" tIns="45720" rIns="91440" bIns="45720" anchor="t" anchorCtr="0" upright="1">
                            <a:noAutofit/>
                          </wps:bodyPr>
                        </wps:wsp>
                        <wps:wsp>
                          <wps:cNvPr id="37165" name="Text Box 60"/>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6D5A81" w:rsidRDefault="00EB02D9" w:rsidP="00A35C32">
                                <w:pPr>
                                  <w:jc w:val="center"/>
                                  <w:rPr>
                                    <w:b/>
                                  </w:rPr>
                                </w:pPr>
                                <w:r w:rsidRPr="006D5A81">
                                  <w:rPr>
                                    <w:b/>
                                    <w:sz w:val="28"/>
                                  </w:rPr>
                                  <w:sym w:font="Symbol" w:char="F02D"/>
                                </w:r>
                              </w:p>
                            </w:txbxContent>
                          </wps:txbx>
                          <wps:bodyPr rot="0" vert="horz" wrap="square" lIns="91440" tIns="45720" rIns="91440" bIns="45720" anchor="t" anchorCtr="0" upright="1">
                            <a:noAutofit/>
                          </wps:bodyPr>
                        </wps:wsp>
                      </wpg:grpSp>
                      <wps:wsp>
                        <wps:cNvPr id="37166" name="Freeform 107"/>
                        <wps:cNvSpPr>
                          <a:spLocks/>
                        </wps:cNvSpPr>
                        <wps:spPr bwMode="auto">
                          <a:xfrm rot="-11272097">
                            <a:off x="10549" y="3136"/>
                            <a:ext cx="240" cy="153"/>
                          </a:xfrm>
                          <a:custGeom>
                            <a:avLst/>
                            <a:gdLst>
                              <a:gd name="T0" fmla="*/ 0 w 152400"/>
                              <a:gd name="T1" fmla="*/ 0 h 96982"/>
                              <a:gd name="T2" fmla="*/ 76200 w 152400"/>
                              <a:gd name="T3" fmla="*/ 97155 h 96982"/>
                              <a:gd name="T4" fmla="*/ 152400 w 152400"/>
                              <a:gd name="T5" fmla="*/ 41638 h 96982"/>
                              <a:gd name="T6" fmla="*/ 0 60000 65536"/>
                              <a:gd name="T7" fmla="*/ 0 60000 65536"/>
                              <a:gd name="T8" fmla="*/ 0 60000 65536"/>
                            </a:gdLst>
                            <a:ahLst/>
                            <a:cxnLst>
                              <a:cxn ang="T6">
                                <a:pos x="T0" y="T1"/>
                              </a:cxn>
                              <a:cxn ang="T7">
                                <a:pos x="T2" y="T3"/>
                              </a:cxn>
                              <a:cxn ang="T8">
                                <a:pos x="T4" y="T5"/>
                              </a:cxn>
                            </a:cxnLst>
                            <a:rect l="0" t="0" r="r" b="b"/>
                            <a:pathLst>
                              <a:path w="152400" h="96982">
                                <a:moveTo>
                                  <a:pt x="0" y="0"/>
                                </a:moveTo>
                                <a:lnTo>
                                  <a:pt x="76200" y="96982"/>
                                </a:lnTo>
                                <a:lnTo>
                                  <a:pt x="152400" y="41564"/>
                                </a:lnTo>
                              </a:path>
                            </a:pathLst>
                          </a:custGeom>
                          <a:noFill/>
                          <a:ln w="12700">
                            <a:solidFill>
                              <a:srgbClr val="2F528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7167" name="AutoShape 620"/>
                        <wps:cNvCnPr>
                          <a:cxnSpLocks noChangeShapeType="1"/>
                        </wps:cNvCnPr>
                        <wps:spPr bwMode="auto">
                          <a:xfrm flipV="1">
                            <a:off x="10712" y="2296"/>
                            <a:ext cx="964" cy="1091"/>
                          </a:xfrm>
                          <a:prstGeom prst="straightConnector1">
                            <a:avLst/>
                          </a:prstGeom>
                          <a:noFill/>
                          <a:ln w="6350" cap="rnd">
                            <a:solidFill>
                              <a:srgbClr val="000000"/>
                            </a:solidFill>
                            <a:prstDash val="sysDot"/>
                            <a:round/>
                            <a:headEnd type="oval" w="sm" len="sm"/>
                            <a:tailEnd/>
                          </a:ln>
                          <a:extLst>
                            <a:ext uri="{909E8E84-426E-40DD-AFC4-6F175D3DCCD1}">
                              <a14:hiddenFill xmlns:a14="http://schemas.microsoft.com/office/drawing/2010/main">
                                <a:noFill/>
                              </a14:hiddenFill>
                            </a:ext>
                          </a:extLst>
                        </wps:spPr>
                        <wps:bodyPr/>
                      </wps:wsp>
                      <wps:wsp>
                        <wps:cNvPr id="37168" name="AutoShape 621"/>
                        <wps:cNvCnPr>
                          <a:cxnSpLocks noChangeShapeType="1"/>
                        </wps:cNvCnPr>
                        <wps:spPr bwMode="auto">
                          <a:xfrm flipH="1" flipV="1">
                            <a:off x="9425" y="2349"/>
                            <a:ext cx="1283" cy="1036"/>
                          </a:xfrm>
                          <a:prstGeom prst="straightConnector1">
                            <a:avLst/>
                          </a:prstGeom>
                          <a:noFill/>
                          <a:ln w="6350" cap="rnd">
                            <a:solidFill>
                              <a:srgbClr val="000000"/>
                            </a:solidFill>
                            <a:prstDash val="sysDot"/>
                            <a:round/>
                            <a:headEnd type="oval" w="sm" len="sm"/>
                            <a:tailEnd/>
                          </a:ln>
                          <a:extLst>
                            <a:ext uri="{909E8E84-426E-40DD-AFC4-6F175D3DCCD1}">
                              <a14:hiddenFill xmlns:a14="http://schemas.microsoft.com/office/drawing/2010/main">
                                <a:noFill/>
                              </a14:hiddenFill>
                            </a:ext>
                          </a:extLst>
                        </wps:spPr>
                        <wps:bodyPr/>
                      </wps:wsp>
                      <wps:wsp>
                        <wps:cNvPr id="37169" name="Text Box 751"/>
                        <wps:cNvSpPr txBox="1">
                          <a:spLocks noChangeArrowheads="1"/>
                        </wps:cNvSpPr>
                        <wps:spPr bwMode="auto">
                          <a:xfrm>
                            <a:off x="10138" y="3243"/>
                            <a:ext cx="50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9610A8" w:rsidRDefault="00EB02D9" w:rsidP="00A35C32">
                              <w:pPr>
                                <w:rPr>
                                  <w:vertAlign w:val="subscript"/>
                                  <w:lang w:val="vi-VN"/>
                                </w:rPr>
                              </w:pPr>
                              <w:r>
                                <w:rPr>
                                  <w:lang w:val="vi-VN"/>
                                </w:rPr>
                                <w:t>M</w:t>
                              </w:r>
                            </w:p>
                          </w:txbxContent>
                        </wps:txbx>
                        <wps:bodyPr rot="0" vert="horz" wrap="none" lIns="91440" tIns="45720" rIns="91440" bIns="45720" anchor="t" anchorCtr="0" upright="1">
                          <a:spAutoFit/>
                        </wps:bodyPr>
                      </wps:wsp>
                      <wps:wsp>
                        <wps:cNvPr id="37170" name="Text Box 65"/>
                        <wps:cNvSpPr txBox="1">
                          <a:spLocks noChangeArrowheads="1"/>
                        </wps:cNvSpPr>
                        <wps:spPr bwMode="auto">
                          <a:xfrm>
                            <a:off x="9026" y="1638"/>
                            <a:ext cx="48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74631A" w:rsidRDefault="00EB02D9" w:rsidP="00CD1939">
                              <w:pPr>
                                <w:rPr>
                                  <w:vertAlign w:val="subscript"/>
                                </w:rPr>
                              </w:pPr>
                              <w:r>
                                <w:t>q</w:t>
                              </w:r>
                              <w:r>
                                <w:rPr>
                                  <w:vertAlign w:val="subscript"/>
                                </w:rPr>
                                <w:t>1</w:t>
                              </w:r>
                            </w:p>
                          </w:txbxContent>
                        </wps:txbx>
                        <wps:bodyPr rot="0" vert="horz" wrap="none" lIns="91440" tIns="45720" rIns="91440" bIns="45720" anchor="t" anchorCtr="0" upright="1">
                          <a:spAutoFit/>
                        </wps:bodyPr>
                      </wps:wsp>
                      <wps:wsp>
                        <wps:cNvPr id="37171" name="Text Box 66"/>
                        <wps:cNvSpPr txBox="1">
                          <a:spLocks noChangeArrowheads="1"/>
                        </wps:cNvSpPr>
                        <wps:spPr bwMode="auto">
                          <a:xfrm>
                            <a:off x="11529" y="1616"/>
                            <a:ext cx="48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74631A" w:rsidRDefault="00EB02D9" w:rsidP="00CD1939">
                              <w:pPr>
                                <w:rPr>
                                  <w:vertAlign w:val="subscript"/>
                                </w:rPr>
                              </w:pPr>
                              <w:r>
                                <w:t>q</w:t>
                              </w:r>
                              <w:r>
                                <w:rPr>
                                  <w:vertAlign w:val="subscript"/>
                                </w:rPr>
                                <w:t>2</w: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094" o:spid="_x0000_s1077" style="position:absolute;left:0;text-align:left;margin-left:322.3pt;margin-top:36.6pt;width:150.7pt;height:102.35pt;z-index:251714560" coordorigin="9026,1616" coordsize="3014,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">
                <v:group id="Group 55" o:spid="_x0000_s1078" style="position:absolute;left:9050;top:1955;width:522;height:478"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KZHn7FAAAA3gAA&#10;AA8AAAAAAAAAAAAAAAAAqgIAAGRycy9kb3ducmV2LnhtbFBLBQYAAAAABAAEAPoAAACcAwAAAAA=&#10;">
                  <v:oval id="Oval 56" o:spid="_x0000_s1079"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aI3MQA&#10;AADeAAAADwAAAGRycy9kb3ducmV2LnhtbESPS4vCQBCE74L/YWjBm06ygo/oKCK+rusK6q3JtEkw&#10;05PNjCb773eEhT0WVfUVtVi1phQvql1hWUE8jEAQp1YXnCk4f+0GUxDOI2ssLZOCH3KwWnY7C0y0&#10;bfiTXiefiQBhl6CC3PsqkdKlORl0Q1sRB+9ua4M+yDqTusYmwE0pP6JoLA0WHBZyrGiTU/o4PY2C&#10;2ffU7RtJ0SW73uLJFo09bI1S/V67noPw1Pr/8F/7qBWMJvE4hvedcAX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miNzEAAAA3gAAAA8AAAAAAAAAAAAAAAAAmAIAAGRycy9k&#10;b3ducmV2LnhtbFBLBQYAAAAABAAEAPUAAACJAwAAAAA=&#10;" filled="f" fillcolor="#dce6f2">
                    <v:fill color2="#4f81bd" angle="45" focus="100%" type="gradient"/>
                  </v:oval>
                  <v:shape id="Text Box 57" o:spid="_x0000_s1080"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YBhMYA&#10;AADeAAAADwAAAGRycy9kb3ducmV2LnhtbESPW2sCMRSE3wX/QzhC3zRRWy+rUcRS6FPFK/h22Bx3&#10;FzcnyyZ1t/++KRR8HGbmG2a5bm0pHlT7wrGG4UCBIE6dKTjTcDp+9GcgfEA2WDomDT/kYb3qdpaY&#10;GNfwnh6HkIkIYZ+ghjyEKpHSpzlZ9ANXEUfv5mqLIco6k6bGJsJtKUdKTaTFguNCjhVtc0rvh2+r&#10;4fx1u15e1S57t29V41ol2c6l1i+9drMAEagNz/B/+9NoGE+HkxH83YlX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8YBhMYAAADeAAAADwAAAAAAAAAAAAAAAACYAgAAZHJz&#10;L2Rvd25yZXYueG1sUEsFBgAAAAAEAAQA9QAAAIsDAAAAAA==&#10;" filled="f" stroked="f">
                    <v:textbox>
                      <w:txbxContent>
                        <w:p w:rsidR="00EB02D9" w:rsidRPr="006D5A81" w:rsidRDefault="00EB02D9" w:rsidP="00A35C32">
                          <w:pPr>
                            <w:jc w:val="center"/>
                            <w:rPr>
                              <w:sz w:val="26"/>
                            </w:rPr>
                          </w:pPr>
                          <w:r w:rsidRPr="006D5A81">
                            <w:rPr>
                              <w:sz w:val="26"/>
                            </w:rPr>
                            <w:t>+</w:t>
                          </w:r>
                        </w:p>
                      </w:txbxContent>
                    </v:textbox>
                  </v:shape>
                </v:group>
                <v:group id="Group 58" o:spid="_x0000_s1081" style="position:absolute;left:11519;top:1932;width:521;height:478"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kuACccAAADe&#10;AAAADwAAAAAAAAAAAAAAAACqAgAAZHJzL2Rvd25yZXYueG1sUEsFBgAAAAAEAAQA+gAAAJ4DAAAA&#10;AA==&#10;">
                  <v:oval id="Oval 59" o:spid="_x0000_s1082"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ErRMUA&#10;AADeAAAADwAAAGRycy9kb3ducmV2LnhtbESPW2vCQBSE3wX/w3IE33QTLV6iq0jRtq9eQH07ZI9J&#10;MHs2za4m/ffdQsHHYWa+YZbr1pTiSbUrLCuIhxEI4tTqgjMFp+NuMAPhPLLG0jIp+CEH61W3s8RE&#10;24b39Dz4TAQIuwQV5N5XiZQuzcmgG9qKOHg3Wxv0QdaZ1DU2AW5KOYqiiTRYcFjIsaL3nNL74WEU&#10;zL9n7qORFJ2zyzWebtHYz61Rqt9rNwsQnlr/Cv+3v7SC8TSevMHfnXAF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EStExQAAAN4AAAAPAAAAAAAAAAAAAAAAAJgCAABkcnMv&#10;ZG93bnJldi54bWxQSwUGAAAAAAQABAD1AAAAigMAAAAA&#10;" filled="f" fillcolor="#dce6f2">
                    <v:fill color2="#4f81bd" angle="45" focus="100%" type="gradient"/>
                  </v:oval>
                  <v:shape id="Text Box 60" o:spid="_x0000_s1083"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Z8MYA&#10;AADeAAAADwAAAGRycy9kb3ducmV2LnhtbESPQWsCMRSE74L/ITzBmyZqtXU1iigFTy1qK3h7bJ67&#10;i5uXZRPd9d83hUKPw8x8wyzXrS3Fg2pfONYwGioQxKkzBWcavk7vgzcQPiAbLB2Thid5WK+6nSUm&#10;xjV8oMcxZCJC2CeoIQ+hSqT0aU4W/dBVxNG7utpiiLLOpKmxiXBbyrFSM2mx4LiQY0XbnNLb8W41&#10;fH9cL+cX9Znt7LRqXKsk27nUut9rNwsQgdrwH/5r742GyetoNoXfO/EK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C+Z8MYAAADeAAAADwAAAAAAAAAAAAAAAACYAgAAZHJz&#10;L2Rvd25yZXYueG1sUEsFBgAAAAAEAAQA9QAAAIsDAAAAAA==&#10;" filled="f" stroked="f">
                    <v:textbox>
                      <w:txbxContent>
                        <w:p w:rsidR="00EB02D9" w:rsidRPr="006D5A81" w:rsidRDefault="00EB02D9" w:rsidP="00A35C32">
                          <w:pPr>
                            <w:jc w:val="center"/>
                            <w:rPr>
                              <w:b/>
                            </w:rPr>
                          </w:pPr>
                          <w:r w:rsidRPr="006D5A81">
                            <w:rPr>
                              <w:b/>
                              <w:sz w:val="28"/>
                            </w:rPr>
                            <w:sym w:font="Symbol" w:char="F02D"/>
                          </w:r>
                        </w:p>
                      </w:txbxContent>
                    </v:textbox>
                  </v:shape>
                </v:group>
                <v:shape id="Freeform 107" o:spid="_x0000_s1084" style="position:absolute;left:10549;top:3136;width:240;height:153;rotation:11280824fd;visibility:visible;mso-wrap-style:square;v-text-anchor:middle" coordsize="152400,96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v8cA&#10;AADeAAAADwAAAGRycy9kb3ducmV2LnhtbESPT2vCQBTE7wW/w/KE3pqN2kaJriKC0B6rxT+3R/aZ&#10;TZt9G7Jbk/bTu0Khx2FmfsMsVr2txZVaXzlWMEpSEMSF0xWXCj7226cZCB+QNdaOScEPeVgtBw8L&#10;zLXr+J2uu1CKCGGfowITQpNL6QtDFn3iGuLoXVxrMUTZllK32EW4reU4TTNpseK4YLChjaHia/dt&#10;FfymL+bzuTuG0/YN5eRQNtVGnpV6HPbrOYhAffgP/7VftYLJdJRlcL8Tr4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xP/7/HAAAA3gAAAA8AAAAAAAAAAAAAAAAAmAIAAGRy&#10;cy9kb3ducmV2LnhtbFBLBQYAAAAABAAEAPUAAACMAwAAAAA=&#10;" path="m,l76200,96982,152400,41564e" filled="f" strokecolor="#2f528f" strokeweight="1pt">
                  <v:stroke joinstyle="miter"/>
                  <v:path arrowok="t" o:connecttype="custom" o:connectlocs="0,0;120,153;240,66" o:connectangles="0,0,0"/>
                </v:shape>
                <v:shape id="AutoShape 620" o:spid="_x0000_s1085" type="#_x0000_t32" style="position:absolute;left:10712;top:2296;width:964;height:10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8uosUAAADeAAAADwAAAGRycy9kb3ducmV2LnhtbESPS2/CMBCE75X4D9YicSs20PIIGFQh&#10;geiR130VL0lEvI5iNwn8+rpSJY6jmflGs9p0thQN1b5wrGE0VCCIU2cKzjRczrv3OQgfkA2WjknD&#10;gzxs1r23FSbGtXyk5hQyESHsE9SQh1AlUvo0J4t+6Cri6N1cbTFEWWfS1NhGuC3lWKmptFhwXMix&#10;om1O6f30YzU0Rbv47K5q3vrD8/vD7dXi8rhrPeh3X0sQgbrwCv+3D0bDZDaazuDvTrwCcv0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B8uosUAAADeAAAADwAAAAAAAAAA&#10;AAAAAAChAgAAZHJzL2Rvd25yZXYueG1sUEsFBgAAAAAEAAQA+QAAAJMDAAAAAA==&#10;" strokeweight=".5pt">
                  <v:stroke dashstyle="1 1" startarrow="oval" startarrowwidth="narrow" startarrowlength="short" endcap="round"/>
                </v:shape>
                <v:shape id="AutoShape 621" o:spid="_x0000_s1086" type="#_x0000_t32" style="position:absolute;left:9425;top:2349;width:1283;height:103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EErMQAAADeAAAADwAAAGRycy9kb3ducmV2LnhtbERPz2vCMBS+D/wfwhN2m6kTatcZRYTJ&#10;Dl7WDXS3t+bZFJuXkkRb//vlMNjx4/u92oy2EzfyoXWsYD7LQBDXTrfcKPj6fHsqQISIrLFzTAru&#10;FGCznjyssNRu4A+6VbERKYRDiQpMjH0pZagNWQwz1xMn7uy8xZigb6T2OKRw28nnLMulxZZTg8Ge&#10;dobqS3W1Ck7fS5/Xxc9heFkUR+Pcvmorq9TjdNy+gog0xn/xn/tdK1gs53nam+6kK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UQSsxAAAAN4AAAAPAAAAAAAAAAAA&#10;AAAAAKECAABkcnMvZG93bnJldi54bWxQSwUGAAAAAAQABAD5AAAAkgMAAAAA&#10;" strokeweight=".5pt">
                  <v:stroke dashstyle="1 1" startarrow="oval" startarrowwidth="narrow" startarrowlength="short" endcap="round"/>
                </v:shape>
                <v:shape id="Text Box 751" o:spid="_x0000_s1087" type="#_x0000_t202" style="position:absolute;left:10138;top:3243;width:502;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Xc8cYA&#10;AADeAAAADwAAAGRycy9kb3ducmV2LnhtbESPzW7CMBCE75V4B2sr9Vac0PIXMAjRVuqN3wdYxUuc&#10;Jl5HsQuBp68rIXEczcw3mvmys7U4U+tLxwrSfgKCOHe65ELB8fD1OgHhA7LG2jEpuJKH5aL3NMdM&#10;uwvv6LwPhYgQ9hkqMCE0mZQ+N2TR911DHL2Tay2GKNtC6hYvEW5rOUiSkbRYclww2NDaUF7tf62C&#10;SWI3VTUdbL19v6VDs/5wn82PUi/P3WoGIlAXHuF7+1sreBunoyn834lX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Xc8cYAAADeAAAADwAAAAAAAAAAAAAAAACYAgAAZHJz&#10;L2Rvd25yZXYueG1sUEsFBgAAAAAEAAQA9QAAAIsDAAAAAA==&#10;" filled="f" stroked="f">
                  <v:textbox style="mso-fit-shape-to-text:t">
                    <w:txbxContent>
                      <w:p w:rsidR="00EB02D9" w:rsidRPr="009610A8" w:rsidRDefault="00EB02D9" w:rsidP="00A35C32">
                        <w:pPr>
                          <w:rPr>
                            <w:vertAlign w:val="subscript"/>
                            <w:lang w:val="vi-VN"/>
                          </w:rPr>
                        </w:pPr>
                        <w:r>
                          <w:rPr>
                            <w:lang w:val="vi-VN"/>
                          </w:rPr>
                          <w:t>M</w:t>
                        </w:r>
                      </w:p>
                    </w:txbxContent>
                  </v:textbox>
                </v:shape>
                <v:shape id="Text Box 65" o:spid="_x0000_s1088" type="#_x0000_t202" style="position:absolute;left:9026;top:1638;width:48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bjscUA&#10;AADeAAAADwAAAGRycy9kb3ducmV2LnhtbESPy27CMBBF90j9B2uQuitOKK+mcVAFVGIHpf2AUTyN&#10;Q+JxFBtI+/X1ohLLq/vSydeDbcWVel87VpBOEhDEpdM1Vwq+Pt+fViB8QNbYOiYFP+RhXTyMcsy0&#10;u/EHXU+hEnGEfYYKTAhdJqUvDVn0E9cRR+/b9RZDlH0ldY+3OG5bOU2ShbRYc3ww2NHGUNmcLlbB&#10;KrGHpnmZHr2d/aZzs9m6XXdW6nE8vL2CCDSEe/i/vdcKnpfpMgJEnIgCsv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1uOxxQAAAN4AAAAPAAAAAAAAAAAAAAAAAJgCAABkcnMv&#10;ZG93bnJldi54bWxQSwUGAAAAAAQABAD1AAAAigMAAAAA&#10;" filled="f" stroked="f">
                  <v:textbox style="mso-fit-shape-to-text:t">
                    <w:txbxContent>
                      <w:p w:rsidR="00EB02D9" w:rsidRPr="0074631A" w:rsidRDefault="00EB02D9" w:rsidP="00CD1939">
                        <w:pPr>
                          <w:rPr>
                            <w:vertAlign w:val="subscript"/>
                          </w:rPr>
                        </w:pPr>
                        <w:r>
                          <w:t>q</w:t>
                        </w:r>
                        <w:r>
                          <w:rPr>
                            <w:vertAlign w:val="subscript"/>
                          </w:rPr>
                          <w:t>1</w:t>
                        </w:r>
                      </w:p>
                    </w:txbxContent>
                  </v:textbox>
                </v:shape>
                <v:shape id="Text Box 66" o:spid="_x0000_s1089" type="#_x0000_t202" style="position:absolute;left:11529;top:1616;width:48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GKscA&#10;AADeAAAADwAAAGRycy9kb3ducmV2LnhtbESPzW7CMBCE70i8g7VIvRUn0BIaMAjRVuLGT/sAq3gb&#10;h8TrKHYh7dPjSpU4jmbmG81y3dtGXKjzlWMF6TgBQVw4XXGp4PPj/XEOwgdkjY1jUvBDHtar4WCJ&#10;uXZXPtLlFEoRIexzVGBCaHMpfWHIoh+7ljh6X66zGKLsSqk7vEa4beQkSWbSYsVxwWBLW0NFffq2&#10;CuaJ3df1y+Tg7dNv+my2r+6tPSv1MOo3CxCB+nAP/7d3WsE0S7MU/u7EKyB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iaRirHAAAA3gAAAA8AAAAAAAAAAAAAAAAAmAIAAGRy&#10;cy9kb3ducmV2LnhtbFBLBQYAAAAABAAEAPUAAACMAwAAAAA=&#10;" filled="f" stroked="f">
                  <v:textbox style="mso-fit-shape-to-text:t">
                    <w:txbxContent>
                      <w:p w:rsidR="00EB02D9" w:rsidRPr="0074631A" w:rsidRDefault="00EB02D9" w:rsidP="00CD1939">
                        <w:pPr>
                          <w:rPr>
                            <w:vertAlign w:val="subscript"/>
                          </w:rPr>
                        </w:pPr>
                        <w:r>
                          <w:t>q</w:t>
                        </w:r>
                        <w:r>
                          <w:rPr>
                            <w:vertAlign w:val="subscript"/>
                          </w:rPr>
                          <w:t>2</w:t>
                        </w:r>
                      </w:p>
                    </w:txbxContent>
                  </v:textbox>
                </v:shape>
              </v:group>
            </w:pict>
          </mc:Fallback>
        </mc:AlternateContent>
      </w:r>
      <w:r w:rsidR="00812603" w:rsidRPr="00CB6FFE">
        <w:rPr>
          <w:b/>
          <w:bCs/>
          <w:sz w:val="26"/>
          <w:szCs w:val="26"/>
          <w:lang w:val="de-DE"/>
        </w:rPr>
        <w:t>1</w:t>
      </w:r>
      <w:r w:rsidR="00CC10AB" w:rsidRPr="00CB6FFE">
        <w:rPr>
          <w:b/>
          <w:bCs/>
          <w:sz w:val="26"/>
          <w:szCs w:val="26"/>
          <w:lang w:val="de-DE"/>
        </w:rPr>
        <w:t>4</w:t>
      </w:r>
      <w:r w:rsidR="00812603" w:rsidRPr="00CB6FFE">
        <w:rPr>
          <w:b/>
          <w:bCs/>
          <w:sz w:val="26"/>
          <w:szCs w:val="26"/>
          <w:lang w:val="de-DE"/>
        </w:rPr>
        <w:t xml:space="preserve">.2. </w:t>
      </w:r>
      <w:r w:rsidR="00CD1939" w:rsidRPr="00CB6FFE">
        <w:rPr>
          <w:bCs/>
          <w:sz w:val="26"/>
          <w:szCs w:val="26"/>
          <w:lang w:val="de-DE"/>
        </w:rPr>
        <w:t xml:space="preserve">Tại hai điểm </w:t>
      </w:r>
      <w:r w:rsidR="00CD1939" w:rsidRPr="00CB6FFE">
        <w:rPr>
          <w:bCs/>
          <w:i/>
          <w:sz w:val="26"/>
          <w:szCs w:val="26"/>
          <w:lang w:val="de-DE"/>
        </w:rPr>
        <w:t>A</w:t>
      </w:r>
      <w:r w:rsidR="00CD1939" w:rsidRPr="00CB6FFE">
        <w:rPr>
          <w:bCs/>
          <w:sz w:val="26"/>
          <w:szCs w:val="26"/>
          <w:lang w:val="de-DE"/>
        </w:rPr>
        <w:t xml:space="preserve"> và </w:t>
      </w:r>
      <w:r w:rsidR="00CD1939" w:rsidRPr="00CB6FFE">
        <w:rPr>
          <w:bCs/>
          <w:i/>
          <w:sz w:val="26"/>
          <w:szCs w:val="26"/>
          <w:lang w:val="de-DE"/>
        </w:rPr>
        <w:t>B</w:t>
      </w:r>
      <w:r w:rsidR="00CD1939" w:rsidRPr="00CB6FFE">
        <w:rPr>
          <w:bCs/>
          <w:sz w:val="26"/>
          <w:szCs w:val="26"/>
          <w:lang w:val="de-DE"/>
        </w:rPr>
        <w:t xml:space="preserve"> cách nhau 5 cm trong chân không có hai điện tích </w:t>
      </w:r>
      <w:r w:rsidR="005E1FF0" w:rsidRPr="00CB6FFE">
        <w:rPr>
          <w:bCs/>
          <w:sz w:val="26"/>
          <w:szCs w:val="26"/>
          <w:lang w:val="de-DE"/>
        </w:rPr>
        <w:br/>
      </w:r>
      <w:r w:rsidR="00CD1939" w:rsidRPr="00CB6FFE">
        <w:rPr>
          <w:bCs/>
          <w:i/>
          <w:sz w:val="26"/>
          <w:szCs w:val="26"/>
          <w:lang w:val="de-DE"/>
        </w:rPr>
        <w:t>q</w:t>
      </w:r>
      <w:r w:rsidR="00CD1939" w:rsidRPr="00CB6FFE">
        <w:rPr>
          <w:bCs/>
          <w:i/>
          <w:sz w:val="26"/>
          <w:szCs w:val="26"/>
          <w:vertAlign w:val="subscript"/>
          <w:lang w:val="de-DE"/>
        </w:rPr>
        <w:t>1</w:t>
      </w:r>
      <w:r w:rsidR="00CD1939" w:rsidRPr="00CB6FFE">
        <w:rPr>
          <w:bCs/>
          <w:sz w:val="26"/>
          <w:szCs w:val="26"/>
          <w:lang w:val="de-DE"/>
        </w:rPr>
        <w:t xml:space="preserve"> = +16.10</w:t>
      </w:r>
      <w:r w:rsidR="00CD1939" w:rsidRPr="00CB6FFE">
        <w:rPr>
          <w:bCs/>
          <w:sz w:val="26"/>
          <w:szCs w:val="26"/>
          <w:vertAlign w:val="superscript"/>
          <w:lang w:val="de-DE"/>
        </w:rPr>
        <w:t>-8</w:t>
      </w:r>
      <w:r w:rsidR="00234BE2" w:rsidRPr="00CB6FFE">
        <w:rPr>
          <w:bCs/>
          <w:sz w:val="26"/>
          <w:szCs w:val="26"/>
          <w:vertAlign w:val="superscript"/>
          <w:lang w:val="de-DE"/>
        </w:rPr>
        <w:t xml:space="preserve"> </w:t>
      </w:r>
      <w:r w:rsidR="00CD1939" w:rsidRPr="00CB6FFE">
        <w:rPr>
          <w:bCs/>
          <w:sz w:val="26"/>
          <w:szCs w:val="26"/>
          <w:lang w:val="de-DE"/>
        </w:rPr>
        <w:t>C và</w:t>
      </w:r>
      <w:r w:rsidR="005E1FF0" w:rsidRPr="00CB6FFE">
        <w:rPr>
          <w:bCs/>
          <w:sz w:val="26"/>
          <w:szCs w:val="26"/>
          <w:lang w:val="de-DE"/>
        </w:rPr>
        <w:t xml:space="preserve"> </w:t>
      </w:r>
      <w:r w:rsidR="00CD1939" w:rsidRPr="00CB6FFE">
        <w:rPr>
          <w:bCs/>
          <w:i/>
          <w:sz w:val="26"/>
          <w:szCs w:val="26"/>
          <w:lang w:val="de-DE"/>
        </w:rPr>
        <w:t>q</w:t>
      </w:r>
      <w:r w:rsidR="00CD1939" w:rsidRPr="00CB6FFE">
        <w:rPr>
          <w:bCs/>
          <w:i/>
          <w:sz w:val="26"/>
          <w:szCs w:val="26"/>
          <w:vertAlign w:val="subscript"/>
          <w:lang w:val="de-DE"/>
        </w:rPr>
        <w:t>2</w:t>
      </w:r>
      <w:r w:rsidR="00CD1939" w:rsidRPr="00CB6FFE">
        <w:rPr>
          <w:bCs/>
          <w:sz w:val="26"/>
          <w:szCs w:val="26"/>
          <w:lang w:val="de-DE"/>
        </w:rPr>
        <w:t xml:space="preserve"> = - 9.10</w:t>
      </w:r>
      <w:r w:rsidR="00CD1939" w:rsidRPr="00CB6FFE">
        <w:rPr>
          <w:bCs/>
          <w:sz w:val="26"/>
          <w:szCs w:val="26"/>
          <w:vertAlign w:val="superscript"/>
          <w:lang w:val="de-DE"/>
        </w:rPr>
        <w:t>-8</w:t>
      </w:r>
      <w:r w:rsidR="00234BE2" w:rsidRPr="00CB6FFE">
        <w:rPr>
          <w:bCs/>
          <w:sz w:val="26"/>
          <w:szCs w:val="26"/>
          <w:vertAlign w:val="superscript"/>
          <w:lang w:val="de-DE"/>
        </w:rPr>
        <w:t xml:space="preserve"> </w:t>
      </w:r>
      <w:r w:rsidR="00CD1939" w:rsidRPr="00CB6FFE">
        <w:rPr>
          <w:bCs/>
          <w:sz w:val="26"/>
          <w:szCs w:val="26"/>
          <w:lang w:val="de-DE"/>
        </w:rPr>
        <w:t xml:space="preserve">C. Tính cường độ điện trường tổng hợp và vẽ vectơ cường độ điện trường tại điểm </w:t>
      </w:r>
      <w:r w:rsidR="00CD1939" w:rsidRPr="00CB6FFE">
        <w:rPr>
          <w:bCs/>
          <w:i/>
          <w:sz w:val="26"/>
          <w:szCs w:val="26"/>
          <w:lang w:val="de-DE"/>
        </w:rPr>
        <w:t>C</w:t>
      </w:r>
      <w:r w:rsidR="00CD1939" w:rsidRPr="00CB6FFE">
        <w:rPr>
          <w:bCs/>
          <w:sz w:val="26"/>
          <w:szCs w:val="26"/>
          <w:lang w:val="de-DE"/>
        </w:rPr>
        <w:t xml:space="preserve"> cách </w:t>
      </w:r>
      <w:r w:rsidR="00CD1939" w:rsidRPr="00CB6FFE">
        <w:rPr>
          <w:bCs/>
          <w:i/>
          <w:sz w:val="26"/>
          <w:szCs w:val="26"/>
          <w:lang w:val="de-DE"/>
        </w:rPr>
        <w:t>A</w:t>
      </w:r>
      <w:r w:rsidR="00CD1939" w:rsidRPr="00CB6FFE">
        <w:rPr>
          <w:bCs/>
          <w:sz w:val="26"/>
          <w:szCs w:val="26"/>
          <w:lang w:val="de-DE"/>
        </w:rPr>
        <w:t xml:space="preserve"> một khoảng 4 cm và cách </w:t>
      </w:r>
      <w:r w:rsidR="00CD1939" w:rsidRPr="00CB6FFE">
        <w:rPr>
          <w:bCs/>
          <w:i/>
          <w:sz w:val="26"/>
          <w:szCs w:val="26"/>
          <w:lang w:val="de-DE"/>
        </w:rPr>
        <w:t>B</w:t>
      </w:r>
      <w:r w:rsidR="00CD1939" w:rsidRPr="00CB6FFE">
        <w:rPr>
          <w:bCs/>
          <w:sz w:val="26"/>
          <w:szCs w:val="26"/>
          <w:lang w:val="de-DE"/>
        </w:rPr>
        <w:t xml:space="preserve"> một khoảng 3 cm.</w:t>
      </w:r>
    </w:p>
    <w:p w:rsidR="00CD1939" w:rsidRPr="00CB6FFE" w:rsidRDefault="00812603" w:rsidP="005E1FF0">
      <w:pPr>
        <w:ind w:right="3147"/>
        <w:rPr>
          <w:sz w:val="26"/>
          <w:szCs w:val="26"/>
          <w:lang w:val="de-DE"/>
        </w:rPr>
      </w:pPr>
      <w:r w:rsidRPr="00CB6FFE">
        <w:rPr>
          <w:b/>
          <w:bCs/>
          <w:sz w:val="26"/>
          <w:szCs w:val="26"/>
          <w:lang w:val="de-DE"/>
        </w:rPr>
        <w:t>1</w:t>
      </w:r>
      <w:r w:rsidR="00CC10AB" w:rsidRPr="00CB6FFE">
        <w:rPr>
          <w:b/>
          <w:bCs/>
          <w:sz w:val="26"/>
          <w:szCs w:val="26"/>
          <w:lang w:val="de-DE"/>
        </w:rPr>
        <w:t>4</w:t>
      </w:r>
      <w:r w:rsidRPr="00CB6FFE">
        <w:rPr>
          <w:b/>
          <w:bCs/>
          <w:sz w:val="26"/>
          <w:szCs w:val="26"/>
          <w:lang w:val="de-DE"/>
        </w:rPr>
        <w:t>.3.</w:t>
      </w:r>
      <w:r w:rsidR="00CD1939" w:rsidRPr="00CB6FFE">
        <w:rPr>
          <w:sz w:val="26"/>
          <w:szCs w:val="26"/>
          <w:lang w:val="de-DE"/>
        </w:rPr>
        <w:t xml:space="preserve"> a/ Hãy vẽ vectơ cường độ điện trường tổng hợp và tính độ lớn của nó tại điểm </w:t>
      </w:r>
      <w:r w:rsidR="00CD1939" w:rsidRPr="00CB6FFE">
        <w:rPr>
          <w:i/>
          <w:sz w:val="26"/>
          <w:szCs w:val="26"/>
          <w:lang w:val="de-DE"/>
        </w:rPr>
        <w:t>M</w:t>
      </w:r>
      <w:r w:rsidR="00CD1939" w:rsidRPr="00CB6FFE">
        <w:rPr>
          <w:sz w:val="26"/>
          <w:szCs w:val="26"/>
          <w:lang w:val="de-DE"/>
        </w:rPr>
        <w:t xml:space="preserve">. Biết rằng cường độ điện trường </w:t>
      </w:r>
      <w:r w:rsidR="00CD1939" w:rsidRPr="00CB6FFE">
        <w:rPr>
          <w:i/>
          <w:sz w:val="26"/>
          <w:szCs w:val="26"/>
          <w:lang w:val="de-DE"/>
        </w:rPr>
        <w:t>E</w:t>
      </w:r>
      <w:r w:rsidR="00CD1939" w:rsidRPr="00CB6FFE">
        <w:rPr>
          <w:i/>
          <w:sz w:val="26"/>
          <w:szCs w:val="26"/>
          <w:vertAlign w:val="subscript"/>
          <w:lang w:val="de-DE"/>
        </w:rPr>
        <w:t>1</w:t>
      </w:r>
      <w:r w:rsidR="00CD1939" w:rsidRPr="00CB6FFE">
        <w:rPr>
          <w:sz w:val="26"/>
          <w:szCs w:val="26"/>
          <w:lang w:val="de-DE"/>
        </w:rPr>
        <w:t xml:space="preserve"> = 12 V/m do </w:t>
      </w:r>
      <w:r w:rsidR="00CD1939" w:rsidRPr="00CB6FFE">
        <w:rPr>
          <w:i/>
          <w:sz w:val="26"/>
          <w:szCs w:val="26"/>
          <w:lang w:val="de-DE"/>
        </w:rPr>
        <w:t>q</w:t>
      </w:r>
      <w:r w:rsidR="00CD1939" w:rsidRPr="00CB6FFE">
        <w:rPr>
          <w:i/>
          <w:sz w:val="26"/>
          <w:szCs w:val="26"/>
          <w:vertAlign w:val="subscript"/>
          <w:lang w:val="de-DE"/>
        </w:rPr>
        <w:t>1</w:t>
      </w:r>
      <w:r w:rsidR="00CD1939" w:rsidRPr="00CB6FFE">
        <w:rPr>
          <w:sz w:val="26"/>
          <w:szCs w:val="26"/>
          <w:lang w:val="de-DE"/>
        </w:rPr>
        <w:t xml:space="preserve"> gây ra tại </w:t>
      </w:r>
      <w:r w:rsidR="00CD1939" w:rsidRPr="00CB6FFE">
        <w:rPr>
          <w:i/>
          <w:sz w:val="26"/>
          <w:szCs w:val="26"/>
          <w:lang w:val="de-DE"/>
        </w:rPr>
        <w:t>M</w:t>
      </w:r>
      <w:r w:rsidR="00CD1939" w:rsidRPr="00CB6FFE">
        <w:rPr>
          <w:sz w:val="26"/>
          <w:szCs w:val="26"/>
          <w:lang w:val="de-DE"/>
        </w:rPr>
        <w:t xml:space="preserve"> và  </w:t>
      </w:r>
      <w:r w:rsidR="00CD1939" w:rsidRPr="00CB6FFE">
        <w:rPr>
          <w:i/>
          <w:sz w:val="26"/>
          <w:szCs w:val="26"/>
          <w:lang w:val="de-DE"/>
        </w:rPr>
        <w:t>E</w:t>
      </w:r>
      <w:r w:rsidR="00CD1939" w:rsidRPr="00CB6FFE">
        <w:rPr>
          <w:i/>
          <w:sz w:val="26"/>
          <w:szCs w:val="26"/>
          <w:vertAlign w:val="subscript"/>
          <w:lang w:val="de-DE"/>
        </w:rPr>
        <w:t>2</w:t>
      </w:r>
      <w:r w:rsidR="00CD1939" w:rsidRPr="00CB6FFE">
        <w:rPr>
          <w:sz w:val="26"/>
          <w:szCs w:val="26"/>
          <w:lang w:val="de-DE"/>
        </w:rPr>
        <w:t xml:space="preserve"> = 9 V/m do </w:t>
      </w:r>
      <w:r w:rsidR="00CD1939" w:rsidRPr="00CB6FFE">
        <w:rPr>
          <w:i/>
          <w:sz w:val="26"/>
          <w:szCs w:val="26"/>
          <w:lang w:val="de-DE"/>
        </w:rPr>
        <w:t>q</w:t>
      </w:r>
      <w:r w:rsidR="00CD1939" w:rsidRPr="00CB6FFE">
        <w:rPr>
          <w:i/>
          <w:sz w:val="26"/>
          <w:szCs w:val="26"/>
          <w:vertAlign w:val="subscript"/>
          <w:lang w:val="de-DE"/>
        </w:rPr>
        <w:t>2</w:t>
      </w:r>
      <w:r w:rsidR="00CD1939" w:rsidRPr="00CB6FFE">
        <w:rPr>
          <w:sz w:val="26"/>
          <w:szCs w:val="26"/>
          <w:lang w:val="de-DE"/>
        </w:rPr>
        <w:t xml:space="preserve"> gây ra tại </w:t>
      </w:r>
      <w:r w:rsidR="00CD1939" w:rsidRPr="00CB6FFE">
        <w:rPr>
          <w:i/>
          <w:sz w:val="26"/>
          <w:szCs w:val="26"/>
          <w:lang w:val="de-DE"/>
        </w:rPr>
        <w:t>M</w:t>
      </w:r>
      <w:r w:rsidR="00CD1939" w:rsidRPr="00CB6FFE">
        <w:rPr>
          <w:sz w:val="26"/>
          <w:szCs w:val="26"/>
          <w:lang w:val="de-DE"/>
        </w:rPr>
        <w:t>.</w:t>
      </w:r>
    </w:p>
    <w:p w:rsidR="00812603" w:rsidRPr="00CB6FFE" w:rsidRDefault="00CD1939" w:rsidP="005E1FF0">
      <w:pPr>
        <w:tabs>
          <w:tab w:val="left" w:leader="dot" w:pos="9498"/>
        </w:tabs>
        <w:ind w:right="3147"/>
        <w:jc w:val="both"/>
        <w:outlineLvl w:val="3"/>
        <w:rPr>
          <w:bCs/>
          <w:sz w:val="26"/>
          <w:szCs w:val="26"/>
          <w:lang w:val="de-DE"/>
        </w:rPr>
      </w:pPr>
      <w:r w:rsidRPr="00CB6FFE">
        <w:rPr>
          <w:sz w:val="26"/>
          <w:szCs w:val="26"/>
          <w:lang w:val="de-DE"/>
        </w:rPr>
        <w:t xml:space="preserve">b/ Nếu đặt một điện tích </w:t>
      </w:r>
      <w:r w:rsidRPr="00CB6FFE">
        <w:rPr>
          <w:i/>
          <w:sz w:val="26"/>
          <w:szCs w:val="26"/>
          <w:lang w:val="de-DE"/>
        </w:rPr>
        <w:t>q</w:t>
      </w:r>
      <w:r w:rsidRPr="00CB6FFE">
        <w:rPr>
          <w:sz w:val="26"/>
          <w:szCs w:val="26"/>
          <w:lang w:val="de-DE"/>
        </w:rPr>
        <w:t xml:space="preserve"> = 0,03 C </w:t>
      </w:r>
      <w:r w:rsidRPr="00CB6FFE">
        <w:rPr>
          <w:sz w:val="26"/>
          <w:szCs w:val="26"/>
          <w:lang w:val="vi-VN"/>
        </w:rPr>
        <w:t xml:space="preserve">tại M </w:t>
      </w:r>
      <w:r w:rsidRPr="00CB6FFE">
        <w:rPr>
          <w:sz w:val="26"/>
          <w:szCs w:val="26"/>
          <w:lang w:val="de-DE"/>
        </w:rPr>
        <w:t>thì nó sẽ chịu lực có độ lớn bao nhiêu tác dụng?</w:t>
      </w:r>
      <w:r w:rsidR="00812603" w:rsidRPr="00CB6FFE">
        <w:rPr>
          <w:b/>
          <w:bCs/>
          <w:sz w:val="26"/>
          <w:szCs w:val="26"/>
          <w:lang w:val="de-DE"/>
        </w:rPr>
        <w:t xml:space="preserve"> </w:t>
      </w:r>
    </w:p>
    <w:p w:rsidR="00CD1939" w:rsidRPr="00CB6FFE" w:rsidRDefault="00CD1939" w:rsidP="00CD1939">
      <w:pPr>
        <w:tabs>
          <w:tab w:val="left" w:leader="dot" w:pos="9498"/>
        </w:tabs>
        <w:jc w:val="both"/>
        <w:outlineLvl w:val="3"/>
        <w:rPr>
          <w:b/>
          <w:bCs/>
          <w:sz w:val="26"/>
          <w:szCs w:val="26"/>
          <w:lang w:val="de-DE"/>
        </w:rPr>
      </w:pPr>
    </w:p>
    <w:p w:rsidR="00A35C32" w:rsidRPr="00CB6FFE" w:rsidRDefault="00864A82" w:rsidP="005E1FF0">
      <w:pPr>
        <w:tabs>
          <w:tab w:val="left" w:leader="dot" w:pos="9498"/>
        </w:tabs>
        <w:ind w:right="2877"/>
        <w:jc w:val="both"/>
        <w:outlineLvl w:val="3"/>
        <w:rPr>
          <w:bCs/>
          <w:sz w:val="26"/>
          <w:szCs w:val="26"/>
          <w:lang w:val="de-DE"/>
        </w:rPr>
      </w:pPr>
      <w:r>
        <w:rPr>
          <w:noProof/>
          <w:sz w:val="26"/>
          <w:szCs w:val="26"/>
          <w:lang w:val="en-US" w:eastAsia="en-US"/>
        </w:rPr>
        <mc:AlternateContent>
          <mc:Choice Requires="wpg">
            <w:drawing>
              <wp:anchor distT="0" distB="0" distL="114300" distR="114300" simplePos="0" relativeHeight="251709440" behindDoc="0" locked="0" layoutInCell="1" allowOverlap="1" wp14:anchorId="2B2E0CCA">
                <wp:simplePos x="0" y="0"/>
                <wp:positionH relativeFrom="column">
                  <wp:posOffset>4180205</wp:posOffset>
                </wp:positionH>
                <wp:positionV relativeFrom="paragraph">
                  <wp:posOffset>-5715</wp:posOffset>
                </wp:positionV>
                <wp:extent cx="1896110" cy="1083945"/>
                <wp:effectExtent l="0" t="3810" r="635" b="55245"/>
                <wp:wrapNone/>
                <wp:docPr id="58" name="Group 10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6110" cy="1083945"/>
                          <a:chOff x="9044" y="5870"/>
                          <a:chExt cx="2986" cy="1707"/>
                        </a:xfrm>
                      </wpg:grpSpPr>
                      <wpg:grpSp>
                        <wpg:cNvPr id="59" name="Group 752"/>
                        <wpg:cNvGrpSpPr>
                          <a:grpSpLocks/>
                        </wpg:cNvGrpSpPr>
                        <wpg:grpSpPr bwMode="auto">
                          <a:xfrm>
                            <a:off x="9050" y="6145"/>
                            <a:ext cx="522" cy="478"/>
                            <a:chOff x="3607" y="7245"/>
                            <a:chExt cx="522" cy="479"/>
                          </a:xfrm>
                        </wpg:grpSpPr>
                        <wps:wsp>
                          <wps:cNvPr id="60" name="Oval 56"/>
                          <wps:cNvSpPr>
                            <a:spLocks noChangeArrowheads="1"/>
                          </wps:cNvSpPr>
                          <wps:spPr bwMode="auto">
                            <a:xfrm>
                              <a:off x="3752" y="7396"/>
                              <a:ext cx="230" cy="230"/>
                            </a:xfrm>
                            <a:prstGeom prst="ellipse">
                              <a:avLst/>
                            </a:prstGeom>
                            <a:noFill/>
                            <a:ln w="9525">
                              <a:solidFill>
                                <a:srgbClr val="000000"/>
                              </a:solidFill>
                              <a:round/>
                              <a:headEnd/>
                              <a:tailEnd/>
                            </a:ln>
                            <a:extLst>
                              <a:ext uri="{909E8E84-426E-40DD-AFC4-6F175D3DCCD1}">
                                <a14:hiddenFill xmlns:a14="http://schemas.microsoft.com/office/drawing/2010/main">
                                  <a:gradFill rotWithShape="0">
                                    <a:gsLst>
                                      <a:gs pos="0">
                                        <a:srgbClr val="DCE6F2"/>
                                      </a:gs>
                                      <a:gs pos="100000">
                                        <a:srgbClr val="4F81BD"/>
                                      </a:gs>
                                    </a:gsLst>
                                    <a:lin ang="2700000" scaled="1"/>
                                  </a:gradFill>
                                </a14:hiddenFill>
                              </a:ext>
                            </a:extLst>
                          </wps:spPr>
                          <wps:bodyPr rot="0" vert="horz" wrap="square" lIns="91440" tIns="45720" rIns="91440" bIns="45720" anchor="t" anchorCtr="0" upright="1">
                            <a:noAutofit/>
                          </wps:bodyPr>
                        </wps:wsp>
                        <wps:wsp>
                          <wps:cNvPr id="61" name="Text Box 57"/>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6D5A81" w:rsidRDefault="00EB02D9" w:rsidP="00A35C32">
                                <w:pPr>
                                  <w:jc w:val="center"/>
                                  <w:rPr>
                                    <w:sz w:val="26"/>
                                  </w:rPr>
                                </w:pPr>
                                <w:r w:rsidRPr="006D5A81">
                                  <w:rPr>
                                    <w:sz w:val="26"/>
                                  </w:rPr>
                                  <w:t>+</w:t>
                                </w:r>
                              </w:p>
                            </w:txbxContent>
                          </wps:txbx>
                          <wps:bodyPr rot="0" vert="horz" wrap="square" lIns="91440" tIns="45720" rIns="91440" bIns="45720" anchor="t" anchorCtr="0" upright="1">
                            <a:noAutofit/>
                          </wps:bodyPr>
                        </wps:wsp>
                      </wpg:grpSp>
                      <wps:wsp>
                        <wps:cNvPr id="62" name="Text Box 755"/>
                        <wps:cNvSpPr txBox="1">
                          <a:spLocks noChangeArrowheads="1"/>
                        </wps:cNvSpPr>
                        <wps:spPr bwMode="auto">
                          <a:xfrm>
                            <a:off x="9044" y="5937"/>
                            <a:ext cx="48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74631A" w:rsidRDefault="00EB02D9" w:rsidP="00A35C32">
                              <w:pPr>
                                <w:rPr>
                                  <w:vertAlign w:val="subscript"/>
                                </w:rPr>
                              </w:pPr>
                              <w:r>
                                <w:t>q</w:t>
                              </w:r>
                              <w:r>
                                <w:rPr>
                                  <w:vertAlign w:val="subscript"/>
                                </w:rPr>
                                <w:t>1</w:t>
                              </w:r>
                            </w:p>
                          </w:txbxContent>
                        </wps:txbx>
                        <wps:bodyPr rot="0" vert="horz" wrap="none" lIns="91440" tIns="45720" rIns="91440" bIns="45720" anchor="t" anchorCtr="0" upright="1">
                          <a:spAutoFit/>
                        </wps:bodyPr>
                      </wps:wsp>
                      <wpg:grpSp>
                        <wpg:cNvPr id="63" name="Group 756"/>
                        <wpg:cNvGrpSpPr>
                          <a:grpSpLocks/>
                        </wpg:cNvGrpSpPr>
                        <wpg:grpSpPr bwMode="auto">
                          <a:xfrm>
                            <a:off x="11509" y="6122"/>
                            <a:ext cx="521" cy="478"/>
                            <a:chOff x="3607" y="7245"/>
                            <a:chExt cx="522" cy="479"/>
                          </a:xfrm>
                        </wpg:grpSpPr>
                        <wps:wsp>
                          <wps:cNvPr id="37152" name="Oval 59"/>
                          <wps:cNvSpPr>
                            <a:spLocks noChangeArrowheads="1"/>
                          </wps:cNvSpPr>
                          <wps:spPr bwMode="auto">
                            <a:xfrm>
                              <a:off x="3752" y="7396"/>
                              <a:ext cx="230" cy="230"/>
                            </a:xfrm>
                            <a:prstGeom prst="ellipse">
                              <a:avLst/>
                            </a:prstGeom>
                            <a:noFill/>
                            <a:ln w="9525">
                              <a:solidFill>
                                <a:srgbClr val="000000"/>
                              </a:solidFill>
                              <a:round/>
                              <a:headEnd/>
                              <a:tailEnd/>
                            </a:ln>
                            <a:extLst>
                              <a:ext uri="{909E8E84-426E-40DD-AFC4-6F175D3DCCD1}">
                                <a14:hiddenFill xmlns:a14="http://schemas.microsoft.com/office/drawing/2010/main">
                                  <a:gradFill rotWithShape="0">
                                    <a:gsLst>
                                      <a:gs pos="0">
                                        <a:srgbClr val="DCE6F2"/>
                                      </a:gs>
                                      <a:gs pos="100000">
                                        <a:srgbClr val="4F81BD"/>
                                      </a:gs>
                                    </a:gsLst>
                                    <a:lin ang="2700000" scaled="1"/>
                                  </a:gradFill>
                                </a14:hiddenFill>
                              </a:ext>
                            </a:extLst>
                          </wps:spPr>
                          <wps:bodyPr rot="0" vert="horz" wrap="square" lIns="91440" tIns="45720" rIns="91440" bIns="45720" anchor="t" anchorCtr="0" upright="1">
                            <a:noAutofit/>
                          </wps:bodyPr>
                        </wps:wsp>
                        <wps:wsp>
                          <wps:cNvPr id="37153" name="Text Box 60"/>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1C04D3" w:rsidRDefault="00EB02D9" w:rsidP="00A35C32">
                                <w:pPr>
                                  <w:jc w:val="center"/>
                                  <w:rPr>
                                    <w:b/>
                                    <w:sz w:val="20"/>
                                  </w:rPr>
                                </w:pPr>
                                <w:r w:rsidRPr="001C04D3">
                                  <w:rPr>
                                    <w:b/>
                                  </w:rPr>
                                  <w:t>+</w:t>
                                </w:r>
                              </w:p>
                            </w:txbxContent>
                          </wps:txbx>
                          <wps:bodyPr rot="0" vert="horz" wrap="square" lIns="91440" tIns="45720" rIns="91440" bIns="45720" anchor="t" anchorCtr="0" upright="1">
                            <a:noAutofit/>
                          </wps:bodyPr>
                        </wps:wsp>
                      </wpg:grpSp>
                      <wps:wsp>
                        <wps:cNvPr id="37154" name="Text Box 759"/>
                        <wps:cNvSpPr txBox="1">
                          <a:spLocks noChangeArrowheads="1"/>
                        </wps:cNvSpPr>
                        <wps:spPr bwMode="auto">
                          <a:xfrm>
                            <a:off x="11484" y="5870"/>
                            <a:ext cx="48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74631A" w:rsidRDefault="00EB02D9" w:rsidP="00A35C32">
                              <w:pPr>
                                <w:rPr>
                                  <w:vertAlign w:val="subscript"/>
                                </w:rPr>
                              </w:pPr>
                              <w:r>
                                <w:t>q</w:t>
                              </w:r>
                              <w:r>
                                <w:rPr>
                                  <w:vertAlign w:val="subscript"/>
                                </w:rPr>
                                <w:t>2</w:t>
                              </w:r>
                            </w:p>
                          </w:txbxContent>
                        </wps:txbx>
                        <wps:bodyPr rot="0" vert="horz" wrap="none" lIns="91440" tIns="45720" rIns="91440" bIns="45720" anchor="t" anchorCtr="0" upright="1">
                          <a:spAutoFit/>
                        </wps:bodyPr>
                      </wps:wsp>
                      <wps:wsp>
                        <wps:cNvPr id="37155" name="Freeform 760"/>
                        <wps:cNvSpPr>
                          <a:spLocks/>
                        </wps:cNvSpPr>
                        <wps:spPr bwMode="auto">
                          <a:xfrm rot="-11272097">
                            <a:off x="10549" y="7326"/>
                            <a:ext cx="240" cy="153"/>
                          </a:xfrm>
                          <a:custGeom>
                            <a:avLst/>
                            <a:gdLst>
                              <a:gd name="T0" fmla="*/ 0 w 152400"/>
                              <a:gd name="T1" fmla="*/ 0 h 96982"/>
                              <a:gd name="T2" fmla="*/ 76200 w 152400"/>
                              <a:gd name="T3" fmla="*/ 97155 h 96982"/>
                              <a:gd name="T4" fmla="*/ 152400 w 152400"/>
                              <a:gd name="T5" fmla="*/ 41638 h 96982"/>
                              <a:gd name="T6" fmla="*/ 0 60000 65536"/>
                              <a:gd name="T7" fmla="*/ 0 60000 65536"/>
                              <a:gd name="T8" fmla="*/ 0 60000 65536"/>
                            </a:gdLst>
                            <a:ahLst/>
                            <a:cxnLst>
                              <a:cxn ang="T6">
                                <a:pos x="T0" y="T1"/>
                              </a:cxn>
                              <a:cxn ang="T7">
                                <a:pos x="T2" y="T3"/>
                              </a:cxn>
                              <a:cxn ang="T8">
                                <a:pos x="T4" y="T5"/>
                              </a:cxn>
                            </a:cxnLst>
                            <a:rect l="0" t="0" r="r" b="b"/>
                            <a:pathLst>
                              <a:path w="152400" h="96982">
                                <a:moveTo>
                                  <a:pt x="0" y="0"/>
                                </a:moveTo>
                                <a:lnTo>
                                  <a:pt x="76200" y="96982"/>
                                </a:lnTo>
                                <a:lnTo>
                                  <a:pt x="152400" y="41564"/>
                                </a:lnTo>
                              </a:path>
                            </a:pathLst>
                          </a:custGeom>
                          <a:noFill/>
                          <a:ln w="12700">
                            <a:solidFill>
                              <a:srgbClr val="2F528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7156" name="AutoShape 761"/>
                        <wps:cNvCnPr>
                          <a:cxnSpLocks noChangeShapeType="1"/>
                        </wps:cNvCnPr>
                        <wps:spPr bwMode="auto">
                          <a:xfrm flipV="1">
                            <a:off x="10712" y="6486"/>
                            <a:ext cx="964" cy="1091"/>
                          </a:xfrm>
                          <a:prstGeom prst="straightConnector1">
                            <a:avLst/>
                          </a:prstGeom>
                          <a:noFill/>
                          <a:ln w="6350" cap="rnd">
                            <a:solidFill>
                              <a:srgbClr val="000000"/>
                            </a:solidFill>
                            <a:prstDash val="sysDot"/>
                            <a:round/>
                            <a:headEnd type="oval" w="sm" len="sm"/>
                            <a:tailEnd/>
                          </a:ln>
                          <a:extLst>
                            <a:ext uri="{909E8E84-426E-40DD-AFC4-6F175D3DCCD1}">
                              <a14:hiddenFill xmlns:a14="http://schemas.microsoft.com/office/drawing/2010/main">
                                <a:noFill/>
                              </a14:hiddenFill>
                            </a:ext>
                          </a:extLst>
                        </wps:spPr>
                        <wps:bodyPr/>
                      </wps:wsp>
                      <wps:wsp>
                        <wps:cNvPr id="37157" name="AutoShape 762"/>
                        <wps:cNvCnPr>
                          <a:cxnSpLocks noChangeShapeType="1"/>
                        </wps:cNvCnPr>
                        <wps:spPr bwMode="auto">
                          <a:xfrm flipH="1" flipV="1">
                            <a:off x="9425" y="6539"/>
                            <a:ext cx="1283" cy="1036"/>
                          </a:xfrm>
                          <a:prstGeom prst="straightConnector1">
                            <a:avLst/>
                          </a:prstGeom>
                          <a:noFill/>
                          <a:ln w="6350" cap="rnd">
                            <a:solidFill>
                              <a:srgbClr val="000000"/>
                            </a:solidFill>
                            <a:prstDash val="sysDot"/>
                            <a:round/>
                            <a:headEnd type="oval" w="sm" len="sm"/>
                            <a:tailEnd/>
                          </a:ln>
                          <a:extLst>
                            <a:ext uri="{909E8E84-426E-40DD-AFC4-6F175D3DCCD1}">
                              <a14:hiddenFill xmlns:a14="http://schemas.microsoft.com/office/drawing/2010/main">
                                <a:noFill/>
                              </a14:hiddenFill>
                            </a:ext>
                          </a:extLst>
                        </wps:spPr>
                        <wps:bodyPr/>
                      </wps:wsp>
                      <wps:wsp>
                        <wps:cNvPr id="37158" name="Text Box 763"/>
                        <wps:cNvSpPr txBox="1">
                          <a:spLocks noChangeArrowheads="1"/>
                        </wps:cNvSpPr>
                        <wps:spPr bwMode="auto">
                          <a:xfrm>
                            <a:off x="10391" y="6853"/>
                            <a:ext cx="50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9610A8" w:rsidRDefault="00EB02D9" w:rsidP="00A35C32">
                              <w:pPr>
                                <w:rPr>
                                  <w:vertAlign w:val="subscript"/>
                                  <w:lang w:val="vi-VN"/>
                                </w:rPr>
                              </w:pPr>
                              <w:r>
                                <w:rPr>
                                  <w:lang w:val="vi-VN"/>
                                </w:rPr>
                                <w:t>M</w: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095" o:spid="_x0000_s1090" style="position:absolute;left:0;text-align:left;margin-left:329.15pt;margin-top:-.45pt;width:149.3pt;height:85.35pt;z-index:251709440" coordorigin="9044,5870" coordsize="2986,1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">
                <v:group id="Group 752" o:spid="_x0000_s1091" style="position:absolute;left:9050;top:6145;width:522;height:478"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oval id="Oval 56" o:spid="_x0000_s1092"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V0fL8A&#10;AADbAAAADwAAAGRycy9kb3ducmV2LnhtbERPu27CMBTdkfoP1q3ERpwwAA2YqKp4rUCllu0qviQR&#10;8XWIDQl/jwckxqPzXmS9qcWdWldZVpBEMQji3OqKCwW/x/VoBsJ5ZI21ZVLwIAfZ8mOwwFTbjvd0&#10;P/hChBB2KSoovW9SKV1ekkEX2YY4cGfbGvQBtoXULXYh3NRyHMcTabDi0FBiQz8l5ZfDzSj4us7c&#10;ppMU/xX/p2S6QmO3K6PU8LP/noPw1Pu3+OXeaQWTsD58CT9AL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5XR8vwAAANsAAAAPAAAAAAAAAAAAAAAAAJgCAABkcnMvZG93bnJl&#10;di54bWxQSwUGAAAAAAQABAD1AAAAhAMAAAAA&#10;" filled="f" fillcolor="#dce6f2">
                    <v:fill color2="#4f81bd" angle="45" focus="100%" type="gradient"/>
                  </v:oval>
                  <v:shape id="Text Box 57" o:spid="_x0000_s1093"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EB02D9" w:rsidRPr="006D5A81" w:rsidRDefault="00EB02D9" w:rsidP="00A35C32">
                          <w:pPr>
                            <w:jc w:val="center"/>
                            <w:rPr>
                              <w:sz w:val="26"/>
                            </w:rPr>
                          </w:pPr>
                          <w:r w:rsidRPr="006D5A81">
                            <w:rPr>
                              <w:sz w:val="26"/>
                            </w:rPr>
                            <w:t>+</w:t>
                          </w:r>
                        </w:p>
                      </w:txbxContent>
                    </v:textbox>
                  </v:shape>
                </v:group>
                <v:shape id="Text Box 755" o:spid="_x0000_s1094" type="#_x0000_t202" style="position:absolute;left:9044;top:5937;width:48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iySsIA&#10;AADbAAAADwAAAGRycy9kb3ducmV2LnhtbESP3WrCQBSE74W+w3IKvdONoRWNrlKsBe/8fYBD9piN&#10;yZ4N2VVTn74rCF4OM/MNM1t0thZXan3pWMFwkIAgzp0uuVBwPPz2xyB8QNZYOyYFf+RhMX/rzTDT&#10;7sY7uu5DISKEfYYKTAhNJqXPDVn0A9cQR+/kWoshyraQusVbhNtapkkykhZLjgsGG1oayqv9xSoY&#10;J3ZTVZN06+3nffhllj9u1ZyV+njvvqcgAnXhFX6211rBKIXHl/gD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2LJKwgAAANsAAAAPAAAAAAAAAAAAAAAAAJgCAABkcnMvZG93&#10;bnJldi54bWxQSwUGAAAAAAQABAD1AAAAhwMAAAAA&#10;" filled="f" stroked="f">
                  <v:textbox style="mso-fit-shape-to-text:t">
                    <w:txbxContent>
                      <w:p w:rsidR="00EB02D9" w:rsidRPr="0074631A" w:rsidRDefault="00EB02D9" w:rsidP="00A35C32">
                        <w:pPr>
                          <w:rPr>
                            <w:vertAlign w:val="subscript"/>
                          </w:rPr>
                        </w:pPr>
                        <w:r>
                          <w:t>q</w:t>
                        </w:r>
                        <w:r>
                          <w:rPr>
                            <w:vertAlign w:val="subscript"/>
                          </w:rPr>
                          <w:t>1</w:t>
                        </w:r>
                      </w:p>
                    </w:txbxContent>
                  </v:textbox>
                </v:shape>
                <v:group id="Group 756" o:spid="_x0000_s1095" style="position:absolute;left:11509;top:6122;width:521;height:478"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oval id="Oval 59" o:spid="_x0000_s1096"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jcFsUA&#10;AADeAAAADwAAAGRycy9kb3ducmV2LnhtbESPT2vCQBTE74LfYXlCb7qJpY1GV5Gitlf/gHp7ZJ9J&#10;MPs2Zrcm/fbdQsHjMDO/YebLzlTiQY0rLSuIRxEI4szqknMFx8NmOAHhPLLGyjIp+CEHy0W/N8dU&#10;25Z39Nj7XAQIuxQVFN7XqZQuK8igG9maOHhX2xj0QTa51A22AW4qOY6id2mw5LBQYE0fBWW3/bdR&#10;ML1P3LaVFJ3y8yVO1mjs59oo9TLoVjMQnjr/DP+3v7SC1yR+G8PfnXAF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2NwWxQAAAN4AAAAPAAAAAAAAAAAAAAAAAJgCAABkcnMv&#10;ZG93bnJldi54bWxQSwUGAAAAAAQABAD1AAAAigMAAAAA&#10;" filled="f" fillcolor="#dce6f2">
                    <v:fill color2="#4f81bd" angle="45" focus="100%" type="gradient"/>
                  </v:oval>
                  <v:shape id="Text Box 60" o:spid="_x0000_s1097"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uosYA&#10;AADeAAAADwAAAGRycy9kb3ducmV2LnhtbESPW2sCMRSE3wX/QziCbzVR6201Smkp9KniFXw7bI67&#10;i5uTZRPd7b9vCgUfh5n5hlltWluKB9W+cKxhOFAgiFNnCs40HA+fL3MQPiAbLB2Thh/ysFl3OytM&#10;jGt4R499yESEsE9QQx5ClUjp05ws+oGriKN3dbXFEGWdSVNjE+G2lCOlptJiwXEhx4rec0pv+7vV&#10;cPq+Xs6vapt92EnVuFZJtgupdb/Xvi1BBGrDM/zf/jIaxrPhZAx/d+IV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ZuosYAAADeAAAADwAAAAAAAAAAAAAAAACYAgAAZHJz&#10;L2Rvd25yZXYueG1sUEsFBgAAAAAEAAQA9QAAAIsDAAAAAA==&#10;" filled="f" stroked="f">
                    <v:textbox>
                      <w:txbxContent>
                        <w:p w:rsidR="00EB02D9" w:rsidRPr="001C04D3" w:rsidRDefault="00EB02D9" w:rsidP="00A35C32">
                          <w:pPr>
                            <w:jc w:val="center"/>
                            <w:rPr>
                              <w:b/>
                              <w:sz w:val="20"/>
                            </w:rPr>
                          </w:pPr>
                          <w:r w:rsidRPr="001C04D3">
                            <w:rPr>
                              <w:b/>
                            </w:rPr>
                            <w:t>+</w:t>
                          </w:r>
                        </w:p>
                      </w:txbxContent>
                    </v:textbox>
                  </v:shape>
                </v:group>
                <v:shape id="Text Box 759" o:spid="_x0000_s1098" type="#_x0000_t202" style="position:absolute;left:11484;top:5870;width:48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i50sYA&#10;AADeAAAADwAAAGRycy9kb3ducmV2LnhtbESPzW7CMBCE75X6DtZW4gZOKBQIGFTRIvVG+XmAVbzE&#10;IfE6ig2kfXpcCanH0cx8o1msOluLK7W+dKwgHSQgiHOnSy4UHA+b/hSED8gaa8ek4Ic8rJbPTwvM&#10;tLvxjq77UIgIYZ+hAhNCk0npc0MW/cA1xNE7udZiiLItpG7xFuG2lsMkeZMWS44LBhtaG8qr/cUq&#10;mCZ2W1Wz4be3o990bNYf7rM5K9V76d7nIAJ14T/8aH9pBa+TdDyCvzvxCsjl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1i50sYAAADeAAAADwAAAAAAAAAAAAAAAACYAgAAZHJz&#10;L2Rvd25yZXYueG1sUEsFBgAAAAAEAAQA9QAAAIsDAAAAAA==&#10;" filled="f" stroked="f">
                  <v:textbox style="mso-fit-shape-to-text:t">
                    <w:txbxContent>
                      <w:p w:rsidR="00EB02D9" w:rsidRPr="0074631A" w:rsidRDefault="00EB02D9" w:rsidP="00A35C32">
                        <w:pPr>
                          <w:rPr>
                            <w:vertAlign w:val="subscript"/>
                          </w:rPr>
                        </w:pPr>
                        <w:r>
                          <w:t>q</w:t>
                        </w:r>
                        <w:r>
                          <w:rPr>
                            <w:vertAlign w:val="subscript"/>
                          </w:rPr>
                          <w:t>2</w:t>
                        </w:r>
                      </w:p>
                    </w:txbxContent>
                  </v:textbox>
                </v:shape>
                <v:shape id="Freeform 760" o:spid="_x0000_s1099" style="position:absolute;left:10549;top:7326;width:240;height:153;rotation:11280824fd;visibility:visible;mso-wrap-style:square;v-text-anchor:middle" coordsize="152400,96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GrdcYA&#10;AADeAAAADwAAAGRycy9kb3ducmV2LnhtbESPQWvCQBSE7wX/w/IEb81GbdoSXUUEoT2qRdvbI/vM&#10;ps2+DdnVpP56Vyj0OMzMN8x82dtaXKj1lWMF4yQFQVw4XXGp4GO/eXwF4QOyxtoxKfglD8vF4GGO&#10;uXYdb+myC6WIEPY5KjAhNLmUvjBk0SeuIY7eybUWQ5RtKXWLXYTbWk7S9FlarDguGGxobaj42Z2t&#10;gmuame+n7hg+N+8op4eyqdbyS6nRsF/NQATqw3/4r/2mFUxfxlkG9zvxCsjF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GrdcYAAADeAAAADwAAAAAAAAAAAAAAAACYAgAAZHJz&#10;L2Rvd25yZXYueG1sUEsFBgAAAAAEAAQA9QAAAIsDAAAAAA==&#10;" path="m,l76200,96982,152400,41564e" filled="f" strokecolor="#2f528f" strokeweight="1pt">
                  <v:stroke joinstyle="miter"/>
                  <v:path arrowok="t" o:connecttype="custom" o:connectlocs="0,0;120,153;240,66" o:connectangles="0,0,0"/>
                </v:shape>
                <v:shape id="AutoShape 761" o:spid="_x0000_s1100" type="#_x0000_t32" style="position:absolute;left:10712;top:6486;width:964;height:10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9BhMUAAADeAAAADwAAAGRycy9kb3ducmV2LnhtbESPS2/CMBCE70j9D9ZW4gY2pbwCBlVI&#10;VPTI676KlyQiXkexSQK/vq5UieNoZr7RrDadLUVDtS8caxgNFQji1JmCMw3n024wB+EDssHSMWl4&#10;kIfN+q23wsS4lg/UHEMmIoR9ghryEKpESp/mZNEPXUUcvaurLYYo60yaGtsIt6X8UGoqLRYcF3Ks&#10;aJtTejverYamaBeT7qLmrd8/fz7dt1qcHzet++/d1xJEoC68wv/tvdEwno0mU/i7E6+AX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9BhMUAAADeAAAADwAAAAAAAAAA&#10;AAAAAAChAgAAZHJzL2Rvd25yZXYueG1sUEsFBgAAAAAEAAQA+QAAAJMDAAAAAA==&#10;" strokeweight=".5pt">
                  <v:stroke dashstyle="1 1" startarrow="oval" startarrowwidth="narrow" startarrowlength="short" endcap="round"/>
                </v:shape>
                <v:shape id="AutoShape 762" o:spid="_x0000_s1101" type="#_x0000_t32" style="position:absolute;left:9425;top:6539;width:1283;height:103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JaY8cAAADeAAAADwAAAGRycy9kb3ducmV2LnhtbESPQUvDQBSE7wX/w/IEb+2mFps0dltE&#10;sHjwYiy0vb1mn9lg9m3Y3Tbx37uC4HGYmW+Y9Xa0nbiSD61jBfNZBoK4drrlRsH+42VagAgRWWPn&#10;mBR8U4Dt5mayxlK7gd/pWsVGJAiHEhWYGPtSylAbshhmridO3qfzFmOSvpHa45DgtpP3WbaUFltO&#10;CwZ7ejZUf1UXq+B4yv2yLs5vw2pRHIxzu6qtrFJ3t+PTI4hIY/wP/7VftYJFPn/I4fdOugJy8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olpjxwAAAN4AAAAPAAAAAAAA&#10;AAAAAAAAAKECAABkcnMvZG93bnJldi54bWxQSwUGAAAAAAQABAD5AAAAlQMAAAAA&#10;" strokeweight=".5pt">
                  <v:stroke dashstyle="1 1" startarrow="oval" startarrowwidth="narrow" startarrowlength="short" endcap="round"/>
                </v:shape>
                <v:shape id="Text Box 763" o:spid="_x0000_s1102" type="#_x0000_t202" style="position:absolute;left:10391;top:6853;width:502;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Wz18IA&#10;AADeAAAADwAAAGRycy9kb3ducmV2LnhtbERPyW7CMBC9I/UfrKnErTihbE0xqGKRemP9gFE8jdPE&#10;4yg2EPj6+lCJ49Pb58vO1uJKrS8dK0gHCQji3OmSCwXn0/ZtBsIHZI21Y1JwJw/LxUtvjpl2Nz7Q&#10;9RgKEUPYZ6jAhNBkUvrckEU/cA1x5H5cazFE2BZSt3iL4baWwySZSIslxwaDDa0M5dXxYhXMErur&#10;qo/h3tvRIx2b1dptml+l+q/d1yeIQF14iv/d31rB+zQdx73xTrwC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FbPXwgAAAN4AAAAPAAAAAAAAAAAAAAAAAJgCAABkcnMvZG93&#10;bnJldi54bWxQSwUGAAAAAAQABAD1AAAAhwMAAAAA&#10;" filled="f" stroked="f">
                  <v:textbox style="mso-fit-shape-to-text:t">
                    <w:txbxContent>
                      <w:p w:rsidR="00EB02D9" w:rsidRPr="009610A8" w:rsidRDefault="00EB02D9" w:rsidP="00A35C32">
                        <w:pPr>
                          <w:rPr>
                            <w:vertAlign w:val="subscript"/>
                            <w:lang w:val="vi-VN"/>
                          </w:rPr>
                        </w:pPr>
                        <w:r>
                          <w:rPr>
                            <w:lang w:val="vi-VN"/>
                          </w:rPr>
                          <w:t>M</w:t>
                        </w:r>
                      </w:p>
                    </w:txbxContent>
                  </v:textbox>
                </v:shape>
              </v:group>
            </w:pict>
          </mc:Fallback>
        </mc:AlternateContent>
      </w:r>
      <w:r w:rsidR="00CD1939" w:rsidRPr="00CB6FFE">
        <w:rPr>
          <w:b/>
          <w:bCs/>
          <w:sz w:val="26"/>
          <w:szCs w:val="26"/>
          <w:lang w:val="de-DE"/>
        </w:rPr>
        <w:t xml:space="preserve">14.4. </w:t>
      </w:r>
      <w:r w:rsidR="00A35C32" w:rsidRPr="00CB6FFE">
        <w:rPr>
          <w:sz w:val="26"/>
          <w:szCs w:val="26"/>
          <w:lang w:val="de-DE"/>
        </w:rPr>
        <w:t xml:space="preserve">a/ Hãy vẽ vectơ cường độ điện trường tổng hợp và tính độ lớn của nó tại điểm </w:t>
      </w:r>
      <w:r w:rsidR="00A35C32" w:rsidRPr="00CB6FFE">
        <w:rPr>
          <w:i/>
          <w:sz w:val="26"/>
          <w:szCs w:val="26"/>
          <w:lang w:val="de-DE"/>
        </w:rPr>
        <w:t>M</w:t>
      </w:r>
      <w:r w:rsidR="00A35C32" w:rsidRPr="00CB6FFE">
        <w:rPr>
          <w:sz w:val="26"/>
          <w:szCs w:val="26"/>
          <w:lang w:val="de-DE"/>
        </w:rPr>
        <w:t>.</w:t>
      </w:r>
      <w:r w:rsidR="00472509" w:rsidRPr="00CB6FFE">
        <w:rPr>
          <w:sz w:val="26"/>
          <w:szCs w:val="26"/>
          <w:lang w:val="de-DE"/>
        </w:rPr>
        <w:t xml:space="preserve"> </w:t>
      </w:r>
      <w:r w:rsidR="00A35C32" w:rsidRPr="00CB6FFE">
        <w:rPr>
          <w:sz w:val="26"/>
          <w:szCs w:val="26"/>
          <w:lang w:val="de-DE"/>
        </w:rPr>
        <w:t xml:space="preserve">   Biết rằng cường độ điện trường </w:t>
      </w:r>
      <w:r w:rsidR="00A35C32" w:rsidRPr="00CB6FFE">
        <w:rPr>
          <w:i/>
          <w:sz w:val="26"/>
          <w:szCs w:val="26"/>
          <w:lang w:val="de-DE"/>
        </w:rPr>
        <w:t>E</w:t>
      </w:r>
      <w:r w:rsidR="00A35C32" w:rsidRPr="00CB6FFE">
        <w:rPr>
          <w:i/>
          <w:sz w:val="26"/>
          <w:szCs w:val="26"/>
          <w:vertAlign w:val="subscript"/>
          <w:lang w:val="de-DE"/>
        </w:rPr>
        <w:t>1</w:t>
      </w:r>
      <w:r w:rsidR="00A35C32" w:rsidRPr="00CB6FFE">
        <w:rPr>
          <w:sz w:val="26"/>
          <w:szCs w:val="26"/>
          <w:lang w:val="de-DE"/>
        </w:rPr>
        <w:t xml:space="preserve"> = 15 V/m do </w:t>
      </w:r>
      <w:r w:rsidR="00A35C32" w:rsidRPr="00CB6FFE">
        <w:rPr>
          <w:i/>
          <w:sz w:val="26"/>
          <w:szCs w:val="26"/>
          <w:lang w:val="de-DE"/>
        </w:rPr>
        <w:t>q</w:t>
      </w:r>
      <w:r w:rsidR="00A35C32" w:rsidRPr="00CB6FFE">
        <w:rPr>
          <w:i/>
          <w:sz w:val="26"/>
          <w:szCs w:val="26"/>
          <w:vertAlign w:val="subscript"/>
          <w:lang w:val="de-DE"/>
        </w:rPr>
        <w:t>1</w:t>
      </w:r>
      <w:r w:rsidR="00A35C32" w:rsidRPr="00CB6FFE">
        <w:rPr>
          <w:sz w:val="26"/>
          <w:szCs w:val="26"/>
          <w:lang w:val="de-DE"/>
        </w:rPr>
        <w:t xml:space="preserve"> gây ra tại </w:t>
      </w:r>
      <w:r w:rsidR="00A35C32" w:rsidRPr="00CB6FFE">
        <w:rPr>
          <w:i/>
          <w:sz w:val="26"/>
          <w:szCs w:val="26"/>
          <w:lang w:val="de-DE"/>
        </w:rPr>
        <w:t>M</w:t>
      </w:r>
      <w:r w:rsidR="00A35C32" w:rsidRPr="00CB6FFE">
        <w:rPr>
          <w:sz w:val="26"/>
          <w:szCs w:val="26"/>
          <w:lang w:val="de-DE"/>
        </w:rPr>
        <w:t xml:space="preserve"> và  </w:t>
      </w:r>
      <w:r w:rsidR="00A35C32" w:rsidRPr="00CB6FFE">
        <w:rPr>
          <w:i/>
          <w:sz w:val="26"/>
          <w:szCs w:val="26"/>
          <w:lang w:val="de-DE"/>
        </w:rPr>
        <w:t>E</w:t>
      </w:r>
      <w:r w:rsidR="00A35C32" w:rsidRPr="00CB6FFE">
        <w:rPr>
          <w:i/>
          <w:sz w:val="26"/>
          <w:szCs w:val="26"/>
          <w:vertAlign w:val="subscript"/>
          <w:lang w:val="de-DE"/>
        </w:rPr>
        <w:t>2</w:t>
      </w:r>
      <w:r w:rsidR="00A35C32" w:rsidRPr="00CB6FFE">
        <w:rPr>
          <w:sz w:val="26"/>
          <w:szCs w:val="26"/>
          <w:lang w:val="de-DE"/>
        </w:rPr>
        <w:t xml:space="preserve"> = 20 V/m do </w:t>
      </w:r>
      <w:r w:rsidR="00A35C32" w:rsidRPr="00CB6FFE">
        <w:rPr>
          <w:i/>
          <w:sz w:val="26"/>
          <w:szCs w:val="26"/>
          <w:lang w:val="de-DE"/>
        </w:rPr>
        <w:t>q</w:t>
      </w:r>
      <w:r w:rsidR="00A35C32" w:rsidRPr="00CB6FFE">
        <w:rPr>
          <w:i/>
          <w:sz w:val="26"/>
          <w:szCs w:val="26"/>
          <w:vertAlign w:val="subscript"/>
          <w:lang w:val="de-DE"/>
        </w:rPr>
        <w:t>2</w:t>
      </w:r>
      <w:r w:rsidR="00A35C32" w:rsidRPr="00CB6FFE">
        <w:rPr>
          <w:sz w:val="26"/>
          <w:szCs w:val="26"/>
          <w:lang w:val="de-DE"/>
        </w:rPr>
        <w:t xml:space="preserve"> gây ra tại </w:t>
      </w:r>
      <w:r w:rsidR="00A35C32" w:rsidRPr="00CB6FFE">
        <w:rPr>
          <w:i/>
          <w:sz w:val="26"/>
          <w:szCs w:val="26"/>
          <w:lang w:val="de-DE"/>
        </w:rPr>
        <w:t>M</w:t>
      </w:r>
      <w:r w:rsidR="00A35C32" w:rsidRPr="00CB6FFE">
        <w:rPr>
          <w:sz w:val="26"/>
          <w:szCs w:val="26"/>
          <w:lang w:val="de-DE"/>
        </w:rPr>
        <w:t>.</w:t>
      </w:r>
    </w:p>
    <w:p w:rsidR="00A35C32" w:rsidRPr="00CB6FFE" w:rsidRDefault="00CD1939" w:rsidP="005E1FF0">
      <w:pPr>
        <w:ind w:right="2877"/>
        <w:rPr>
          <w:sz w:val="26"/>
          <w:szCs w:val="26"/>
          <w:lang w:val="de-DE"/>
        </w:rPr>
      </w:pPr>
      <w:r w:rsidRPr="00CB6FFE">
        <w:rPr>
          <w:sz w:val="26"/>
          <w:szCs w:val="26"/>
          <w:lang w:val="de-DE"/>
        </w:rPr>
        <w:t xml:space="preserve">    </w:t>
      </w:r>
      <w:r w:rsidR="00A35C32" w:rsidRPr="00CB6FFE">
        <w:rPr>
          <w:sz w:val="26"/>
          <w:szCs w:val="26"/>
          <w:lang w:val="de-DE"/>
        </w:rPr>
        <w:t xml:space="preserve">b/ Khi đặt một điện tích </w:t>
      </w:r>
      <w:r w:rsidR="00A35C32" w:rsidRPr="00CB6FFE">
        <w:rPr>
          <w:i/>
          <w:sz w:val="26"/>
          <w:szCs w:val="26"/>
          <w:lang w:val="de-DE"/>
        </w:rPr>
        <w:t>q</w:t>
      </w:r>
      <w:r w:rsidR="00A35C32" w:rsidRPr="00CB6FFE">
        <w:rPr>
          <w:sz w:val="26"/>
          <w:szCs w:val="26"/>
          <w:lang w:val="de-DE"/>
        </w:rPr>
        <w:t xml:space="preserve"> </w:t>
      </w:r>
      <w:r w:rsidR="00A35C32" w:rsidRPr="00CB6FFE">
        <w:rPr>
          <w:sz w:val="26"/>
          <w:szCs w:val="26"/>
          <w:lang w:val="vi-VN"/>
        </w:rPr>
        <w:t xml:space="preserve">tại M </w:t>
      </w:r>
      <w:r w:rsidR="00A35C32" w:rsidRPr="00CB6FFE">
        <w:rPr>
          <w:sz w:val="26"/>
          <w:szCs w:val="26"/>
          <w:lang w:val="de-DE"/>
        </w:rPr>
        <w:t>thì nó chịu lực có độ lớn 0,6 N tác dụng. Độ lớn điện tích q là bao nhiêu?</w:t>
      </w:r>
    </w:p>
    <w:p w:rsidR="00CF059E" w:rsidRDefault="00CF059E" w:rsidP="000A60E0">
      <w:pPr>
        <w:tabs>
          <w:tab w:val="left" w:leader="dot" w:pos="9498"/>
        </w:tabs>
        <w:jc w:val="both"/>
        <w:outlineLvl w:val="3"/>
        <w:rPr>
          <w:bCs/>
          <w:sz w:val="26"/>
          <w:szCs w:val="26"/>
          <w:lang w:val="de-DE"/>
        </w:rPr>
      </w:pPr>
    </w:p>
    <w:p w:rsidR="000A60E0" w:rsidRDefault="000A60E0" w:rsidP="000A60E0">
      <w:pPr>
        <w:tabs>
          <w:tab w:val="left" w:leader="dot" w:pos="9498"/>
        </w:tabs>
        <w:jc w:val="both"/>
        <w:outlineLvl w:val="3"/>
        <w:rPr>
          <w:bCs/>
          <w:sz w:val="26"/>
          <w:szCs w:val="26"/>
          <w:lang w:val="de-DE"/>
        </w:rPr>
      </w:pPr>
    </w:p>
    <w:p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0A60E0" w:rsidRPr="00CB6FFE" w:rsidRDefault="000A60E0" w:rsidP="000A60E0">
      <w:pPr>
        <w:tabs>
          <w:tab w:val="left" w:leader="dot" w:pos="9498"/>
        </w:tabs>
        <w:jc w:val="both"/>
        <w:outlineLvl w:val="3"/>
        <w:rPr>
          <w:bCs/>
          <w:sz w:val="26"/>
          <w:szCs w:val="26"/>
          <w:lang w:val="de-DE"/>
        </w:rPr>
      </w:pPr>
    </w:p>
    <w:p w:rsidR="00CF059E" w:rsidRPr="00CB6FFE" w:rsidRDefault="00CF059E" w:rsidP="00812603">
      <w:pPr>
        <w:tabs>
          <w:tab w:val="left" w:leader="dot" w:pos="9498"/>
        </w:tabs>
        <w:outlineLvl w:val="3"/>
        <w:rPr>
          <w:bCs/>
          <w:sz w:val="26"/>
          <w:szCs w:val="26"/>
          <w:lang w:val="de-DE"/>
        </w:rPr>
      </w:pPr>
    </w:p>
    <w:p w:rsidR="0075433A" w:rsidRPr="00CB6FFE" w:rsidRDefault="0075433A">
      <w:pPr>
        <w:rPr>
          <w:b/>
          <w:bCs/>
          <w:sz w:val="26"/>
          <w:szCs w:val="26"/>
          <w:lang w:val="de-DE"/>
        </w:rPr>
      </w:pPr>
      <w:r w:rsidRPr="00CB6FFE">
        <w:rPr>
          <w:b/>
          <w:bCs/>
          <w:sz w:val="26"/>
          <w:szCs w:val="26"/>
          <w:lang w:val="de-DE"/>
        </w:rPr>
        <w:br w:type="page"/>
      </w:r>
    </w:p>
    <w:p w:rsidR="00812603" w:rsidRPr="00CB6FFE" w:rsidRDefault="00812603" w:rsidP="001D0091">
      <w:pPr>
        <w:pStyle w:val="Heading1"/>
        <w:tabs>
          <w:tab w:val="center" w:pos="4590"/>
        </w:tabs>
        <w:jc w:val="left"/>
        <w:rPr>
          <w:rFonts w:ascii="Times New Roman" w:hAnsi="Times New Roman" w:cs="Times New Roman"/>
          <w:b w:val="0"/>
          <w:bCs w:val="0"/>
          <w:sz w:val="26"/>
          <w:szCs w:val="26"/>
          <w:lang w:val="de-DE"/>
        </w:rPr>
      </w:pPr>
      <w:bookmarkStart w:id="128" w:name="_Toc9285066"/>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5</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E1FF0" w:rsidRPr="00CB6FFE">
        <w:rPr>
          <w:rFonts w:ascii="Times New Roman" w:hAnsi="Times New Roman" w:cs="Times New Roman"/>
          <w:bCs w:val="0"/>
          <w:sz w:val="26"/>
          <w:szCs w:val="26"/>
          <w:lang w:val="de-DE"/>
        </w:rPr>
        <w:t>CÔNG CỦA LỰC ĐIỆN</w:t>
      </w:r>
      <w:bookmarkEnd w:id="128"/>
    </w:p>
    <w:p w:rsidR="00812603" w:rsidRPr="00CB6FFE" w:rsidRDefault="00812603" w:rsidP="007B56E4">
      <w:pPr>
        <w:pStyle w:val="Style2"/>
        <w:numPr>
          <w:ilvl w:val="0"/>
          <w:numId w:val="27"/>
        </w:numPr>
      </w:pPr>
      <w:bookmarkStart w:id="129" w:name="_Toc9285067"/>
      <w:r w:rsidRPr="00CB6FFE">
        <w:t>Công của lực điện</w:t>
      </w:r>
      <w:bookmarkEnd w:id="129"/>
    </w:p>
    <w:p w:rsidR="00812603" w:rsidRPr="00CB6FFE" w:rsidRDefault="005E1FF0" w:rsidP="00907130">
      <w:pPr>
        <w:pStyle w:val="Heading3"/>
        <w:rPr>
          <w:lang w:val="de-DE"/>
        </w:rPr>
      </w:pPr>
      <w:bookmarkStart w:id="130" w:name="_Toc9285068"/>
      <w:r w:rsidRPr="00CB6FFE">
        <w:rPr>
          <w:lang w:val="de-DE"/>
        </w:rPr>
        <w:t>1.</w:t>
      </w:r>
      <w:r w:rsidR="00812603" w:rsidRPr="00CB6FFE">
        <w:rPr>
          <w:lang w:val="de-DE"/>
        </w:rPr>
        <w:t>1. Đặc điểm của lực điện tác dụng lên một điện tích đặt trong điện trường đều</w:t>
      </w:r>
      <w:bookmarkEnd w:id="130"/>
      <w:r w:rsidR="00812603" w:rsidRPr="00CB6FFE">
        <w:rPr>
          <w:lang w:val="de-DE"/>
        </w:rPr>
        <w:t xml:space="preserve"> </w:t>
      </w:r>
    </w:p>
    <w:p w:rsidR="00812603" w:rsidRPr="00CB6FFE" w:rsidRDefault="00BC6F58" w:rsidP="00812603">
      <w:pPr>
        <w:jc w:val="both"/>
        <w:rPr>
          <w:i/>
          <w:sz w:val="26"/>
          <w:szCs w:val="26"/>
          <w:lang w:val="de-DE"/>
        </w:rPr>
      </w:pPr>
      <w:r w:rsidRPr="00CB6FFE">
        <w:rPr>
          <w:noProof/>
          <w:sz w:val="26"/>
          <w:szCs w:val="26"/>
          <w:lang w:val="en-US" w:eastAsia="en-US"/>
        </w:rPr>
        <w:drawing>
          <wp:anchor distT="0" distB="0" distL="114300" distR="114300" simplePos="0" relativeHeight="251634176" behindDoc="0" locked="0" layoutInCell="1" allowOverlap="1" wp14:anchorId="2B2E0CCB" wp14:editId="2053A423">
            <wp:simplePos x="0" y="0"/>
            <wp:positionH relativeFrom="column">
              <wp:posOffset>4159250</wp:posOffset>
            </wp:positionH>
            <wp:positionV relativeFrom="paragraph">
              <wp:posOffset>48260</wp:posOffset>
            </wp:positionV>
            <wp:extent cx="1986915" cy="1190625"/>
            <wp:effectExtent l="19050" t="0" r="0" b="0"/>
            <wp:wrapSquare wrapText="bothSides"/>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49">
                      <a:grayscl/>
                    </a:blip>
                    <a:srcRect/>
                    <a:stretch>
                      <a:fillRect/>
                    </a:stretch>
                  </pic:blipFill>
                  <pic:spPr bwMode="auto">
                    <a:xfrm>
                      <a:off x="0" y="0"/>
                      <a:ext cx="1986915" cy="1190625"/>
                    </a:xfrm>
                    <a:prstGeom prst="rect">
                      <a:avLst/>
                    </a:prstGeom>
                    <a:noFill/>
                    <a:ln w="9525">
                      <a:noFill/>
                      <a:miter lim="800000"/>
                      <a:headEnd/>
                      <a:tailEnd/>
                    </a:ln>
                  </pic:spPr>
                </pic:pic>
              </a:graphicData>
            </a:graphic>
          </wp:anchor>
        </w:drawing>
      </w:r>
      <w:r w:rsidR="00812603" w:rsidRPr="00CB6FFE">
        <w:rPr>
          <w:sz w:val="26"/>
          <w:szCs w:val="26"/>
          <w:lang w:val="de-DE"/>
        </w:rPr>
        <w:tab/>
        <w:t xml:space="preserve">Đặt điện tích </w:t>
      </w:r>
      <w:r w:rsidR="00812603" w:rsidRPr="00CB6FFE">
        <w:rPr>
          <w:i/>
          <w:sz w:val="26"/>
          <w:szCs w:val="26"/>
          <w:lang w:val="de-DE"/>
        </w:rPr>
        <w:t>q</w:t>
      </w:r>
      <w:r w:rsidR="00812603" w:rsidRPr="00CB6FFE">
        <w:rPr>
          <w:sz w:val="26"/>
          <w:szCs w:val="26"/>
          <w:lang w:val="de-DE"/>
        </w:rPr>
        <w:t xml:space="preserve"> dương (</w:t>
      </w:r>
      <w:r w:rsidR="00812603" w:rsidRPr="00CB6FFE">
        <w:rPr>
          <w:i/>
          <w:sz w:val="26"/>
          <w:szCs w:val="26"/>
          <w:lang w:val="de-DE"/>
        </w:rPr>
        <w:t>q</w:t>
      </w:r>
      <w:r w:rsidR="00812603" w:rsidRPr="00CB6FFE">
        <w:rPr>
          <w:sz w:val="26"/>
          <w:szCs w:val="26"/>
          <w:lang w:val="de-DE"/>
        </w:rPr>
        <w:t xml:space="preserve"> &gt; 0) tại một điểm M trong điện trường đều, nó sẽ chịu tác dụng của một lực điện </w:t>
      </w:r>
      <w:r w:rsidR="00812603" w:rsidRPr="00CB6FFE">
        <w:rPr>
          <w:position w:val="-10"/>
          <w:sz w:val="26"/>
          <w:szCs w:val="26"/>
        </w:rPr>
        <w:object w:dxaOrig="780" w:dyaOrig="380" w14:anchorId="2B2E0CCD">
          <v:shape id="_x0000_i1059" type="#_x0000_t75" style="width:38.25pt;height:18.75pt" o:ole="">
            <v:imagedata r:id="rId150" o:title=""/>
          </v:shape>
          <o:OLEObject Type="Embed" ProgID="Equation.3" ShapeID="_x0000_i1059" DrawAspect="Content" ObjectID="_1621776283" r:id="rId151"/>
        </w:object>
      </w:r>
      <w:r w:rsidR="00812603" w:rsidRPr="00CB6FFE">
        <w:rPr>
          <w:sz w:val="26"/>
          <w:szCs w:val="26"/>
          <w:lang w:val="de-DE"/>
        </w:rPr>
        <w:t xml:space="preserve">. </w:t>
      </w:r>
      <w:r w:rsidR="00812603" w:rsidRPr="00CB6FFE">
        <w:rPr>
          <w:i/>
          <w:sz w:val="26"/>
          <w:szCs w:val="26"/>
          <w:lang w:val="de-DE"/>
        </w:rPr>
        <w:t xml:space="preserve">Lực </w:t>
      </w:r>
      <w:r w:rsidR="00812603" w:rsidRPr="00CB6FFE">
        <w:rPr>
          <w:position w:val="-4"/>
          <w:sz w:val="26"/>
          <w:szCs w:val="26"/>
        </w:rPr>
        <w:object w:dxaOrig="260" w:dyaOrig="320" w14:anchorId="2B2E0CCE">
          <v:shape id="_x0000_i1060" type="#_x0000_t75" style="width:12.75pt;height:16.5pt" o:ole="">
            <v:imagedata r:id="rId152" o:title=""/>
          </v:shape>
          <o:OLEObject Type="Embed" ProgID="Equation.3" ShapeID="_x0000_i1060" DrawAspect="Content" ObjectID="_1621776284" r:id="rId153"/>
        </w:object>
      </w:r>
      <w:r w:rsidR="00812603" w:rsidRPr="00CB6FFE">
        <w:rPr>
          <w:i/>
          <w:sz w:val="26"/>
          <w:szCs w:val="26"/>
          <w:lang w:val="de-DE"/>
        </w:rPr>
        <w:t xml:space="preserve">là lực không đổi, </w:t>
      </w:r>
      <w:r w:rsidR="00812603" w:rsidRPr="00CB6FFE">
        <w:rPr>
          <w:sz w:val="26"/>
          <w:szCs w:val="26"/>
          <w:lang w:val="de-DE"/>
        </w:rPr>
        <w:t xml:space="preserve">có phương song song với các đường sức điện, chiều hướng từ bản dương sang bản âm, độ lớn bằng </w:t>
      </w:r>
      <w:r w:rsidR="00812603" w:rsidRPr="00CB6FFE">
        <w:rPr>
          <w:i/>
          <w:sz w:val="26"/>
          <w:szCs w:val="26"/>
          <w:lang w:val="de-DE"/>
        </w:rPr>
        <w:t>qE</w:t>
      </w:r>
      <w:r w:rsidR="00812603" w:rsidRPr="00CB6FFE">
        <w:rPr>
          <w:sz w:val="26"/>
          <w:szCs w:val="26"/>
          <w:lang w:val="de-DE"/>
        </w:rPr>
        <w:t>.</w:t>
      </w:r>
      <w:r w:rsidR="00812603" w:rsidRPr="00CB6FFE">
        <w:rPr>
          <w:i/>
          <w:sz w:val="26"/>
          <w:szCs w:val="26"/>
          <w:lang w:val="de-DE"/>
        </w:rPr>
        <w:t xml:space="preserve"> </w:t>
      </w:r>
    </w:p>
    <w:p w:rsidR="00812603" w:rsidRPr="00CB6FFE" w:rsidRDefault="005E1FF0" w:rsidP="00907130">
      <w:pPr>
        <w:pStyle w:val="Heading3"/>
        <w:rPr>
          <w:lang w:val="de-DE"/>
        </w:rPr>
      </w:pPr>
      <w:bookmarkStart w:id="131" w:name="_Toc9285069"/>
      <w:r w:rsidRPr="00CB6FFE">
        <w:rPr>
          <w:lang w:val="de-DE"/>
        </w:rPr>
        <w:t>1.</w:t>
      </w:r>
      <w:r w:rsidR="00812603" w:rsidRPr="00CB6FFE">
        <w:rPr>
          <w:lang w:val="de-DE"/>
        </w:rPr>
        <w:t>2. Công của lực điện trong điện trường đều</w:t>
      </w:r>
      <w:bookmarkEnd w:id="131"/>
    </w:p>
    <w:p w:rsidR="005E1FF0" w:rsidRPr="00CB6FFE" w:rsidRDefault="00812603" w:rsidP="00812603">
      <w:pPr>
        <w:rPr>
          <w:sz w:val="26"/>
          <w:szCs w:val="26"/>
          <w:lang w:val="de-DE"/>
        </w:rPr>
      </w:pPr>
      <w:r w:rsidRPr="00CB6FFE">
        <w:rPr>
          <w:sz w:val="26"/>
          <w:szCs w:val="26"/>
          <w:lang w:val="de-DE"/>
        </w:rPr>
        <w:tab/>
        <w:t xml:space="preserve">a/ Điện tích </w:t>
      </w:r>
      <w:r w:rsidRPr="00CB6FFE">
        <w:rPr>
          <w:i/>
          <w:sz w:val="26"/>
          <w:szCs w:val="26"/>
          <w:lang w:val="de-DE"/>
        </w:rPr>
        <w:t>q</w:t>
      </w:r>
      <w:r w:rsidRPr="00CB6FFE">
        <w:rPr>
          <w:sz w:val="26"/>
          <w:szCs w:val="26"/>
          <w:lang w:val="de-DE"/>
        </w:rPr>
        <w:t xml:space="preserve"> dương di chuyển theo đường thẳng </w:t>
      </w:r>
      <w:r w:rsidRPr="00CB6FFE">
        <w:rPr>
          <w:i/>
          <w:sz w:val="26"/>
          <w:szCs w:val="26"/>
          <w:lang w:val="de-DE"/>
        </w:rPr>
        <w:t>MN</w:t>
      </w:r>
      <w:r w:rsidRPr="00CB6FFE">
        <w:rPr>
          <w:sz w:val="26"/>
          <w:szCs w:val="26"/>
          <w:lang w:val="de-DE"/>
        </w:rPr>
        <w:t xml:space="preserve">, làm với các đường sức điện một góc </w:t>
      </w:r>
      <w:r w:rsidRPr="00CB6FFE">
        <w:rPr>
          <w:sz w:val="26"/>
          <w:szCs w:val="26"/>
          <w:lang w:val="de-DE"/>
        </w:rPr>
        <w:sym w:font="Symbol" w:char="F061"/>
      </w:r>
      <w:r w:rsidRPr="00CB6FFE">
        <w:rPr>
          <w:sz w:val="26"/>
          <w:szCs w:val="26"/>
          <w:lang w:val="de-DE"/>
        </w:rPr>
        <w:t xml:space="preserve">, với </w:t>
      </w:r>
      <w:r w:rsidRPr="00CB6FFE">
        <w:rPr>
          <w:i/>
          <w:sz w:val="26"/>
          <w:szCs w:val="26"/>
          <w:lang w:val="de-DE"/>
        </w:rPr>
        <w:t>MN = s</w:t>
      </w:r>
      <w:r w:rsidRPr="00CB6FFE">
        <w:rPr>
          <w:sz w:val="26"/>
          <w:szCs w:val="26"/>
          <w:lang w:val="de-DE"/>
        </w:rPr>
        <w:t xml:space="preserve">. Ta có công của lực điện:   </w:t>
      </w:r>
    </w:p>
    <w:p w:rsidR="00812603" w:rsidRPr="00CB6FFE" w:rsidRDefault="00812603" w:rsidP="005E1FF0">
      <w:pPr>
        <w:jc w:val="center"/>
        <w:rPr>
          <w:sz w:val="26"/>
          <w:szCs w:val="26"/>
          <w:lang w:val="de-DE"/>
        </w:rPr>
      </w:pPr>
      <w:r w:rsidRPr="00CB6FFE">
        <w:rPr>
          <w:i/>
          <w:sz w:val="26"/>
          <w:szCs w:val="26"/>
          <w:lang w:val="de-DE"/>
        </w:rPr>
        <w:t>A</w:t>
      </w:r>
      <w:r w:rsidRPr="00CB6FFE">
        <w:rPr>
          <w:i/>
          <w:sz w:val="26"/>
          <w:szCs w:val="26"/>
          <w:vertAlign w:val="subscript"/>
          <w:lang w:val="de-DE"/>
        </w:rPr>
        <w:t>MN</w:t>
      </w:r>
      <w:r w:rsidRPr="00CB6FFE">
        <w:rPr>
          <w:i/>
          <w:sz w:val="26"/>
          <w:szCs w:val="26"/>
          <w:lang w:val="de-DE"/>
        </w:rPr>
        <w:t xml:space="preserve"> = </w:t>
      </w:r>
      <w:r w:rsidRPr="00CB6FFE">
        <w:rPr>
          <w:i/>
          <w:position w:val="-6"/>
          <w:sz w:val="26"/>
          <w:szCs w:val="26"/>
        </w:rPr>
        <w:object w:dxaOrig="420" w:dyaOrig="340" w14:anchorId="2B2E0CCF">
          <v:shape id="_x0000_i1061" type="#_x0000_t75" style="width:21.75pt;height:16.5pt" o:ole="">
            <v:imagedata r:id="rId154" o:title=""/>
          </v:shape>
          <o:OLEObject Type="Embed" ProgID="Equation.3" ShapeID="_x0000_i1061" DrawAspect="Content" ObjectID="_1621776285" r:id="rId155"/>
        </w:object>
      </w:r>
      <w:r w:rsidRPr="00CB6FFE">
        <w:rPr>
          <w:i/>
          <w:sz w:val="26"/>
          <w:szCs w:val="26"/>
          <w:lang w:val="de-DE"/>
        </w:rPr>
        <w:t>= Fscos</w:t>
      </w:r>
      <w:r w:rsidRPr="00CB6FFE">
        <w:rPr>
          <w:i/>
          <w:sz w:val="26"/>
          <w:szCs w:val="26"/>
        </w:rPr>
        <w:sym w:font="Symbol" w:char="F061"/>
      </w:r>
    </w:p>
    <w:p w:rsidR="00812603" w:rsidRPr="00CB6FFE" w:rsidRDefault="00812603" w:rsidP="00812603">
      <w:pPr>
        <w:rPr>
          <w:sz w:val="26"/>
          <w:szCs w:val="26"/>
          <w:lang w:val="de-DE"/>
        </w:rPr>
      </w:pPr>
      <w:r w:rsidRPr="00CB6FFE">
        <w:rPr>
          <w:sz w:val="26"/>
          <w:szCs w:val="26"/>
          <w:lang w:val="de-DE"/>
        </w:rPr>
        <w:tab/>
        <w:t xml:space="preserve">Với  </w:t>
      </w:r>
      <w:r w:rsidRPr="00CB6FFE">
        <w:rPr>
          <w:i/>
          <w:sz w:val="26"/>
          <w:szCs w:val="26"/>
          <w:lang w:val="de-DE"/>
        </w:rPr>
        <w:t xml:space="preserve">F = qE    </w:t>
      </w:r>
      <w:r w:rsidRPr="00CB6FFE">
        <w:rPr>
          <w:sz w:val="26"/>
          <w:szCs w:val="26"/>
          <w:lang w:val="de-DE"/>
        </w:rPr>
        <w:t>và</w:t>
      </w:r>
      <w:r w:rsidRPr="00CB6FFE">
        <w:rPr>
          <w:i/>
          <w:sz w:val="26"/>
          <w:szCs w:val="26"/>
          <w:lang w:val="de-DE"/>
        </w:rPr>
        <w:t xml:space="preserve">  scos</w:t>
      </w:r>
      <w:r w:rsidRPr="00CB6FFE">
        <w:rPr>
          <w:i/>
          <w:sz w:val="26"/>
          <w:szCs w:val="26"/>
        </w:rPr>
        <w:sym w:font="Symbol" w:char="F061"/>
      </w:r>
      <w:r w:rsidRPr="00CB6FFE">
        <w:rPr>
          <w:i/>
          <w:sz w:val="26"/>
          <w:szCs w:val="26"/>
          <w:lang w:val="de-DE"/>
        </w:rPr>
        <w:t xml:space="preserve"> = d </w:t>
      </w:r>
      <w:r w:rsidRPr="00CB6FFE">
        <w:rPr>
          <w:sz w:val="26"/>
          <w:szCs w:val="26"/>
          <w:lang w:val="de-DE"/>
        </w:rPr>
        <w:t xml:space="preserve"> thì:      </w:t>
      </w:r>
      <w:r w:rsidRPr="00CB6FFE">
        <w:rPr>
          <w:b/>
          <w:sz w:val="26"/>
          <w:szCs w:val="26"/>
          <w:lang w:val="de-DE"/>
        </w:rPr>
        <w:t>A</w:t>
      </w:r>
      <w:r w:rsidRPr="00CB6FFE">
        <w:rPr>
          <w:b/>
          <w:sz w:val="26"/>
          <w:szCs w:val="26"/>
          <w:vertAlign w:val="subscript"/>
          <w:lang w:val="de-DE"/>
        </w:rPr>
        <w:t xml:space="preserve">MN </w:t>
      </w:r>
      <w:r w:rsidRPr="00CB6FFE">
        <w:rPr>
          <w:b/>
          <w:sz w:val="26"/>
          <w:szCs w:val="26"/>
          <w:lang w:val="de-DE"/>
        </w:rPr>
        <w:t>= qEd</w:t>
      </w:r>
      <w:r w:rsidRPr="00CB6FFE">
        <w:rPr>
          <w:sz w:val="26"/>
          <w:szCs w:val="26"/>
          <w:lang w:val="de-DE"/>
        </w:rPr>
        <w:tab/>
        <w:t>(17.1)</w:t>
      </w:r>
    </w:p>
    <w:p w:rsidR="00812603"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35200" behindDoc="0" locked="0" layoutInCell="1" allowOverlap="1" wp14:anchorId="2B2E0CD0" wp14:editId="43CC9CAB">
            <wp:simplePos x="0" y="0"/>
            <wp:positionH relativeFrom="column">
              <wp:posOffset>3630930</wp:posOffset>
            </wp:positionH>
            <wp:positionV relativeFrom="paragraph">
              <wp:posOffset>93980</wp:posOffset>
            </wp:positionV>
            <wp:extent cx="2515235" cy="1612265"/>
            <wp:effectExtent l="19050" t="0" r="0" b="0"/>
            <wp:wrapSquare wrapText="bothSides"/>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56">
                      <a:grayscl/>
                    </a:blip>
                    <a:srcRect/>
                    <a:stretch>
                      <a:fillRect/>
                    </a:stretch>
                  </pic:blipFill>
                  <pic:spPr bwMode="auto">
                    <a:xfrm>
                      <a:off x="0" y="0"/>
                      <a:ext cx="2515235" cy="1612265"/>
                    </a:xfrm>
                    <a:prstGeom prst="rect">
                      <a:avLst/>
                    </a:prstGeom>
                    <a:noFill/>
                    <a:ln w="9525">
                      <a:noFill/>
                      <a:miter lim="800000"/>
                      <a:headEnd/>
                      <a:tailEnd/>
                    </a:ln>
                  </pic:spPr>
                </pic:pic>
              </a:graphicData>
            </a:graphic>
          </wp:anchor>
        </w:drawing>
      </w:r>
      <w:r w:rsidR="00812603" w:rsidRPr="00CB6FFE">
        <w:rPr>
          <w:sz w:val="26"/>
          <w:szCs w:val="26"/>
          <w:lang w:val="de-DE"/>
        </w:rPr>
        <w:tab/>
        <w:t xml:space="preserve">Trong đó </w:t>
      </w:r>
      <w:r w:rsidR="00812603" w:rsidRPr="00CB6FFE">
        <w:rPr>
          <w:i/>
          <w:position w:val="-6"/>
          <w:sz w:val="26"/>
          <w:szCs w:val="26"/>
        </w:rPr>
        <w:object w:dxaOrig="880" w:dyaOrig="340" w14:anchorId="2B2E0CD2">
          <v:shape id="_x0000_i1062" type="#_x0000_t75" style="width:43.5pt;height:16.5pt" o:ole="">
            <v:imagedata r:id="rId157" o:title=""/>
          </v:shape>
          <o:OLEObject Type="Embed" ProgID="Equation.3" ShapeID="_x0000_i1062" DrawAspect="Content" ObjectID="_1621776286" r:id="rId158"/>
        </w:object>
      </w:r>
      <w:r w:rsidR="00812603" w:rsidRPr="00CB6FFE">
        <w:rPr>
          <w:sz w:val="26"/>
          <w:szCs w:val="26"/>
          <w:lang w:val="de-DE"/>
        </w:rPr>
        <w:t xml:space="preserve">là độ dài đại số, với M là hình chiếu của điểm đầu đường đi, H là hình chiếu của diểm cuối đường đi trên một đường sức. Ta chọn chiều dương cho </w:t>
      </w:r>
      <w:r w:rsidR="00812603" w:rsidRPr="00CB6FFE">
        <w:rPr>
          <w:i/>
          <w:position w:val="-4"/>
          <w:sz w:val="26"/>
          <w:szCs w:val="26"/>
        </w:rPr>
        <w:object w:dxaOrig="480" w:dyaOrig="320" w14:anchorId="2B2E0CD3">
          <v:shape id="_x0000_i1063" type="#_x0000_t75" style="width:24pt;height:16.5pt" o:ole="">
            <v:imagedata r:id="rId159" o:title=""/>
          </v:shape>
          <o:OLEObject Type="Embed" ProgID="Equation.3" ShapeID="_x0000_i1063" DrawAspect="Content" ObjectID="_1621776287" r:id="rId160"/>
        </w:object>
      </w:r>
      <w:r w:rsidR="00812603" w:rsidRPr="00CB6FFE">
        <w:rPr>
          <w:sz w:val="26"/>
          <w:szCs w:val="26"/>
          <w:lang w:val="de-DE"/>
        </w:rPr>
        <w:t>cùng chiều với chiều đường sức.</w:t>
      </w:r>
    </w:p>
    <w:p w:rsidR="00812603" w:rsidRPr="00CB6FFE" w:rsidRDefault="00812603" w:rsidP="00812603">
      <w:pPr>
        <w:jc w:val="both"/>
        <w:rPr>
          <w:sz w:val="26"/>
          <w:szCs w:val="26"/>
          <w:lang w:val="de-DE"/>
        </w:rPr>
      </w:pPr>
      <w:r w:rsidRPr="00CB6FFE">
        <w:rPr>
          <w:sz w:val="26"/>
          <w:szCs w:val="26"/>
          <w:lang w:val="de-DE"/>
        </w:rPr>
        <w:tab/>
        <w:t xml:space="preserve">Vì q &gt; 0 nên </w:t>
      </w:r>
      <w:r w:rsidRPr="00CB6FFE">
        <w:rPr>
          <w:position w:val="-4"/>
          <w:sz w:val="26"/>
          <w:szCs w:val="26"/>
        </w:rPr>
        <w:object w:dxaOrig="260" w:dyaOrig="320" w14:anchorId="2B2E0CD4">
          <v:shape id="_x0000_i1064" type="#_x0000_t75" style="width:12.75pt;height:16.5pt" o:ole="">
            <v:imagedata r:id="rId152" o:title=""/>
          </v:shape>
          <o:OLEObject Type="Embed" ProgID="Equation.3" ShapeID="_x0000_i1064" DrawAspect="Content" ObjectID="_1621776288" r:id="rId161"/>
        </w:object>
      </w:r>
      <w:r w:rsidRPr="00CB6FFE">
        <w:rPr>
          <w:sz w:val="26"/>
          <w:szCs w:val="26"/>
          <w:lang w:val="de-DE"/>
        </w:rPr>
        <w:t xml:space="preserve">cùng chiều với </w:t>
      </w:r>
      <w:r w:rsidRPr="00CB6FFE">
        <w:rPr>
          <w:position w:val="-4"/>
          <w:sz w:val="26"/>
          <w:szCs w:val="26"/>
        </w:rPr>
        <w:object w:dxaOrig="240" w:dyaOrig="320" w14:anchorId="2B2E0CD5">
          <v:shape id="_x0000_i1065" type="#_x0000_t75" style="width:12.75pt;height:16.5pt" o:ole="">
            <v:imagedata r:id="rId134" o:title=""/>
          </v:shape>
          <o:OLEObject Type="Embed" ProgID="Equation.3" ShapeID="_x0000_i1065" DrawAspect="Content" ObjectID="_1621776289" r:id="rId162"/>
        </w:object>
      </w:r>
      <w:r w:rsidRPr="00CB6FFE">
        <w:rPr>
          <w:sz w:val="26"/>
          <w:szCs w:val="26"/>
          <w:lang w:val="de-DE"/>
        </w:rPr>
        <w:t xml:space="preserve">. Do đó, </w:t>
      </w:r>
      <w:r w:rsidRPr="00CB6FFE">
        <w:rPr>
          <w:sz w:val="26"/>
          <w:szCs w:val="26"/>
        </w:rPr>
        <w:sym w:font="Symbol" w:char="F061"/>
      </w:r>
      <w:r w:rsidRPr="00CB6FFE">
        <w:rPr>
          <w:sz w:val="26"/>
          <w:szCs w:val="26"/>
          <w:lang w:val="de-DE"/>
        </w:rPr>
        <w:t xml:space="preserve"> vừa là góc giữa lực điện </w:t>
      </w:r>
      <w:r w:rsidRPr="00CB6FFE">
        <w:rPr>
          <w:position w:val="-4"/>
          <w:sz w:val="26"/>
          <w:szCs w:val="26"/>
        </w:rPr>
        <w:object w:dxaOrig="260" w:dyaOrig="320" w14:anchorId="2B2E0CD6">
          <v:shape id="_x0000_i1066" type="#_x0000_t75" style="width:12.75pt;height:16.5pt" o:ole="">
            <v:imagedata r:id="rId152" o:title=""/>
          </v:shape>
          <o:OLEObject Type="Embed" ProgID="Equation.3" ShapeID="_x0000_i1066" DrawAspect="Content" ObjectID="_1621776290" r:id="rId163"/>
        </w:object>
      </w:r>
      <w:r w:rsidRPr="00CB6FFE">
        <w:rPr>
          <w:sz w:val="26"/>
          <w:szCs w:val="26"/>
          <w:lang w:val="de-DE"/>
        </w:rPr>
        <w:t xml:space="preserve">và độ dời </w:t>
      </w:r>
      <w:r w:rsidRPr="00CB6FFE">
        <w:rPr>
          <w:position w:val="-6"/>
          <w:sz w:val="26"/>
          <w:szCs w:val="26"/>
        </w:rPr>
        <w:object w:dxaOrig="200" w:dyaOrig="279" w14:anchorId="2B2E0CD7">
          <v:shape id="_x0000_i1067" type="#_x0000_t75" style="width:10.5pt;height:13.5pt" o:ole="">
            <v:imagedata r:id="rId164" o:title=""/>
          </v:shape>
          <o:OLEObject Type="Embed" ProgID="Equation.3" ShapeID="_x0000_i1067" DrawAspect="Content" ObjectID="_1621776291" r:id="rId165"/>
        </w:object>
      </w:r>
      <w:r w:rsidRPr="00CB6FFE">
        <w:rPr>
          <w:sz w:val="26"/>
          <w:szCs w:val="26"/>
          <w:lang w:val="de-DE"/>
        </w:rPr>
        <w:t xml:space="preserve">, vừa là góc giữa hướng của đường sức và hướng của độ dời </w:t>
      </w:r>
      <w:r w:rsidRPr="00CB6FFE">
        <w:rPr>
          <w:position w:val="-6"/>
          <w:sz w:val="26"/>
          <w:szCs w:val="26"/>
        </w:rPr>
        <w:object w:dxaOrig="200" w:dyaOrig="279" w14:anchorId="2B2E0CD8">
          <v:shape id="_x0000_i1068" type="#_x0000_t75" style="width:10.5pt;height:13.5pt" o:ole="">
            <v:imagedata r:id="rId166" o:title=""/>
          </v:shape>
          <o:OLEObject Type="Embed" ProgID="Equation.3" ShapeID="_x0000_i1068" DrawAspect="Content" ObjectID="_1621776292" r:id="rId167"/>
        </w:object>
      </w:r>
      <w:r w:rsidRPr="00CB6FFE">
        <w:rPr>
          <w:sz w:val="26"/>
          <w:szCs w:val="26"/>
          <w:lang w:val="de-DE"/>
        </w:rPr>
        <w:t>.</w:t>
      </w:r>
    </w:p>
    <w:p w:rsidR="00812603" w:rsidRPr="00CB6FFE" w:rsidRDefault="00812603" w:rsidP="00812603">
      <w:pPr>
        <w:jc w:val="both"/>
        <w:rPr>
          <w:sz w:val="26"/>
          <w:szCs w:val="26"/>
          <w:lang w:val="de-DE"/>
        </w:rPr>
      </w:pPr>
      <w:r w:rsidRPr="00CB6FFE">
        <w:rPr>
          <w:sz w:val="26"/>
          <w:szCs w:val="26"/>
          <w:lang w:val="de-DE"/>
        </w:rPr>
        <w:tab/>
        <w:t xml:space="preserve">- Nếu </w:t>
      </w:r>
      <w:r w:rsidRPr="00CB6FFE">
        <w:rPr>
          <w:sz w:val="26"/>
          <w:szCs w:val="26"/>
        </w:rPr>
        <w:sym w:font="Symbol" w:char="F061"/>
      </w:r>
      <w:r w:rsidRPr="00CB6FFE">
        <w:rPr>
          <w:sz w:val="26"/>
          <w:szCs w:val="26"/>
          <w:lang w:val="de-DE"/>
        </w:rPr>
        <w:t xml:space="preserve"> &lt;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&gt; 0, do đó d &gt; 0 (</w:t>
      </w:r>
      <w:r w:rsidRPr="00CB6FFE">
        <w:rPr>
          <w:i/>
          <w:position w:val="-4"/>
          <w:sz w:val="26"/>
          <w:szCs w:val="26"/>
        </w:rPr>
        <w:object w:dxaOrig="480" w:dyaOrig="320" w14:anchorId="2B2E0CD9">
          <v:shape id="_x0000_i1069" type="#_x0000_t75" style="width:24pt;height:16.5pt" o:ole="">
            <v:imagedata r:id="rId159" o:title=""/>
          </v:shape>
          <o:OLEObject Type="Embed" ProgID="Equation.3" ShapeID="_x0000_i1069" DrawAspect="Content" ObjectID="_1621776293" r:id="rId168"/>
        </w:object>
      </w:r>
      <w:r w:rsidRPr="00CB6FFE">
        <w:rPr>
          <w:sz w:val="26"/>
          <w:szCs w:val="26"/>
          <w:lang w:val="de-DE"/>
        </w:rPr>
        <w:t>cùng chiều đường sức) và A</w:t>
      </w:r>
      <w:r w:rsidRPr="00CB6FFE">
        <w:rPr>
          <w:sz w:val="26"/>
          <w:szCs w:val="26"/>
          <w:vertAlign w:val="subscript"/>
          <w:lang w:val="de-DE"/>
        </w:rPr>
        <w:t>MN</w:t>
      </w:r>
      <w:r w:rsidRPr="00CB6FFE">
        <w:rPr>
          <w:sz w:val="26"/>
          <w:szCs w:val="26"/>
          <w:lang w:val="de-DE"/>
        </w:rPr>
        <w:t xml:space="preserve"> &gt; 0.</w:t>
      </w:r>
    </w:p>
    <w:p w:rsidR="00812603" w:rsidRPr="00CB6FFE" w:rsidRDefault="00812603" w:rsidP="00812603">
      <w:pPr>
        <w:jc w:val="both"/>
        <w:rPr>
          <w:sz w:val="26"/>
          <w:szCs w:val="26"/>
          <w:lang w:val="de-DE"/>
        </w:rPr>
      </w:pPr>
      <w:r w:rsidRPr="00CB6FFE">
        <w:rPr>
          <w:sz w:val="26"/>
          <w:szCs w:val="26"/>
          <w:lang w:val="de-DE"/>
        </w:rPr>
        <w:tab/>
        <w:t xml:space="preserve">- Nếu </w:t>
      </w:r>
      <w:r w:rsidRPr="00CB6FFE">
        <w:rPr>
          <w:sz w:val="26"/>
          <w:szCs w:val="26"/>
        </w:rPr>
        <w:sym w:font="Symbol" w:char="F061"/>
      </w:r>
      <w:r w:rsidRPr="00CB6FFE">
        <w:rPr>
          <w:sz w:val="26"/>
          <w:szCs w:val="26"/>
          <w:lang w:val="de-DE"/>
        </w:rPr>
        <w:t xml:space="preserve"> &gt;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&lt; 0, do đó d &lt; 0 (</w:t>
      </w:r>
      <w:r w:rsidRPr="00CB6FFE">
        <w:rPr>
          <w:i/>
          <w:position w:val="-4"/>
          <w:sz w:val="26"/>
          <w:szCs w:val="26"/>
        </w:rPr>
        <w:object w:dxaOrig="480" w:dyaOrig="320" w14:anchorId="2B2E0CDA">
          <v:shape id="_x0000_i1070" type="#_x0000_t75" style="width:24pt;height:16.5pt" o:ole="">
            <v:imagedata r:id="rId159" o:title=""/>
          </v:shape>
          <o:OLEObject Type="Embed" ProgID="Equation.3" ShapeID="_x0000_i1070" DrawAspect="Content" ObjectID="_1621776294" r:id="rId169"/>
        </w:object>
      </w:r>
      <w:r w:rsidRPr="00CB6FFE">
        <w:rPr>
          <w:sz w:val="26"/>
          <w:szCs w:val="26"/>
          <w:lang w:val="de-DE"/>
        </w:rPr>
        <w:t>ngược chiều đường sức) và A</w:t>
      </w:r>
      <w:r w:rsidRPr="00CB6FFE">
        <w:rPr>
          <w:sz w:val="26"/>
          <w:szCs w:val="26"/>
          <w:vertAlign w:val="subscript"/>
          <w:lang w:val="de-DE"/>
        </w:rPr>
        <w:t>MN</w:t>
      </w:r>
      <w:r w:rsidRPr="00CB6FFE">
        <w:rPr>
          <w:sz w:val="26"/>
          <w:szCs w:val="26"/>
          <w:lang w:val="de-DE"/>
        </w:rPr>
        <w:t xml:space="preserve"> &lt; 0.</w:t>
      </w:r>
    </w:p>
    <w:p w:rsidR="00812603" w:rsidRPr="00CB6FFE" w:rsidRDefault="00812603" w:rsidP="00812603">
      <w:pPr>
        <w:jc w:val="both"/>
        <w:rPr>
          <w:sz w:val="26"/>
          <w:szCs w:val="26"/>
          <w:lang w:val="de-DE"/>
        </w:rPr>
      </w:pPr>
      <w:r w:rsidRPr="00CB6FFE">
        <w:rPr>
          <w:sz w:val="26"/>
          <w:szCs w:val="26"/>
          <w:lang w:val="de-DE"/>
        </w:rPr>
        <w:tab/>
        <w:t xml:space="preserve">Trong trường hợp q &lt; 0, ta có thể chứng minh công thức (17.1) vẫn đúng và quy ước về dấu của </w:t>
      </w:r>
      <w:r w:rsidRPr="00CB6FFE">
        <w:rPr>
          <w:i/>
          <w:sz w:val="26"/>
          <w:szCs w:val="26"/>
          <w:lang w:val="de-DE"/>
        </w:rPr>
        <w:t>d</w:t>
      </w:r>
      <w:r w:rsidRPr="00CB6FFE">
        <w:rPr>
          <w:sz w:val="26"/>
          <w:szCs w:val="26"/>
          <w:lang w:val="de-DE"/>
        </w:rPr>
        <w:t xml:space="preserve"> vẫn giữ như trên.</w:t>
      </w:r>
    </w:p>
    <w:p w:rsidR="00812603" w:rsidRPr="00CB6FFE" w:rsidRDefault="00812603" w:rsidP="00812603">
      <w:pPr>
        <w:jc w:val="both"/>
        <w:rPr>
          <w:sz w:val="26"/>
          <w:szCs w:val="26"/>
          <w:lang w:val="fr-FR"/>
        </w:rPr>
      </w:pPr>
      <w:r w:rsidRPr="00CB6FFE">
        <w:rPr>
          <w:sz w:val="26"/>
          <w:szCs w:val="26"/>
          <w:lang w:val="de-DE"/>
        </w:rPr>
        <w:tab/>
        <w:t xml:space="preserve">b/ Điện tích </w:t>
      </w:r>
      <w:r w:rsidRPr="00CB6FFE">
        <w:rPr>
          <w:i/>
          <w:sz w:val="26"/>
          <w:szCs w:val="26"/>
          <w:lang w:val="de-DE"/>
        </w:rPr>
        <w:t>q</w:t>
      </w:r>
      <w:r w:rsidRPr="00CB6FFE">
        <w:rPr>
          <w:sz w:val="26"/>
          <w:szCs w:val="26"/>
          <w:lang w:val="de-DE"/>
        </w:rPr>
        <w:t xml:space="preserve"> di chuyển theo đường gấp khúc MPN. </w:t>
      </w:r>
      <w:r w:rsidRPr="00CB6FFE">
        <w:rPr>
          <w:sz w:val="26"/>
          <w:szCs w:val="26"/>
          <w:lang w:val="fr-FR"/>
        </w:rPr>
        <w:t>Tương tự trên, ta có:</w:t>
      </w:r>
    </w:p>
    <w:p w:rsidR="00812603" w:rsidRPr="00CB6FFE" w:rsidRDefault="00812603" w:rsidP="00812603">
      <w:pPr>
        <w:jc w:val="both"/>
        <w:rPr>
          <w:i/>
          <w:sz w:val="26"/>
          <w:szCs w:val="26"/>
        </w:rPr>
      </w:pPr>
      <w:r w:rsidRPr="00CB6FFE">
        <w:rPr>
          <w:sz w:val="26"/>
          <w:szCs w:val="26"/>
          <w:lang w:val="fr-FR"/>
        </w:rPr>
        <w:tab/>
      </w:r>
      <w:r w:rsidRPr="00CB6FFE">
        <w:rPr>
          <w:sz w:val="26"/>
          <w:szCs w:val="26"/>
          <w:lang w:val="fr-FR"/>
        </w:rPr>
        <w:tab/>
      </w:r>
      <w:r w:rsidRPr="00CB6FFE">
        <w:rPr>
          <w:sz w:val="26"/>
          <w:szCs w:val="26"/>
        </w:rPr>
        <w:t>A</w:t>
      </w:r>
      <w:r w:rsidRPr="00CB6FFE">
        <w:rPr>
          <w:sz w:val="26"/>
          <w:szCs w:val="26"/>
          <w:vertAlign w:val="subscript"/>
        </w:rPr>
        <w:t xml:space="preserve">MPN </w:t>
      </w:r>
      <w:r w:rsidRPr="00CB6FFE">
        <w:rPr>
          <w:sz w:val="26"/>
          <w:szCs w:val="26"/>
        </w:rPr>
        <w:t xml:space="preserve">= </w:t>
      </w:r>
      <w:r w:rsidRPr="00CB6FFE">
        <w:rPr>
          <w:i/>
          <w:sz w:val="26"/>
          <w:szCs w:val="26"/>
        </w:rPr>
        <w:t>Fs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Fs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p>
    <w:p w:rsidR="00812603" w:rsidRPr="00CB6FFE" w:rsidRDefault="00812603" w:rsidP="00812603">
      <w:pPr>
        <w:jc w:val="both"/>
        <w:rPr>
          <w:i/>
          <w:sz w:val="26"/>
          <w:szCs w:val="26"/>
        </w:rPr>
      </w:pPr>
      <w:r w:rsidRPr="00CB6FFE">
        <w:rPr>
          <w:i/>
          <w:sz w:val="26"/>
          <w:szCs w:val="26"/>
        </w:rPr>
        <w:tab/>
      </w:r>
      <w:r w:rsidRPr="00CB6FFE">
        <w:rPr>
          <w:i/>
          <w:sz w:val="26"/>
          <w:szCs w:val="26"/>
        </w:rPr>
        <w:tab/>
      </w:r>
      <w:r w:rsidRPr="00CB6FFE">
        <w:rPr>
          <w:sz w:val="26"/>
          <w:szCs w:val="26"/>
        </w:rPr>
        <w:t xml:space="preserve">Với </w:t>
      </w:r>
      <w:r w:rsidRPr="00CB6FFE">
        <w:rPr>
          <w:i/>
          <w:sz w:val="26"/>
          <w:szCs w:val="26"/>
        </w:rPr>
        <w:t xml:space="preserve">  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r w:rsidRPr="00CB6FFE">
        <w:rPr>
          <w:i/>
          <w:sz w:val="26"/>
          <w:szCs w:val="26"/>
        </w:rPr>
        <w:t xml:space="preserve"> = d,  </w:t>
      </w:r>
      <w:r w:rsidRPr="00CB6FFE">
        <w:rPr>
          <w:sz w:val="26"/>
          <w:szCs w:val="26"/>
        </w:rPr>
        <w:t>ta lại có:    A</w:t>
      </w:r>
      <w:r w:rsidRPr="00CB6FFE">
        <w:rPr>
          <w:sz w:val="26"/>
          <w:szCs w:val="26"/>
          <w:vertAlign w:val="subscript"/>
        </w:rPr>
        <w:t xml:space="preserve">MPN </w:t>
      </w:r>
      <w:r w:rsidRPr="00CB6FFE">
        <w:rPr>
          <w:sz w:val="26"/>
          <w:szCs w:val="26"/>
        </w:rPr>
        <w:t xml:space="preserve">= </w:t>
      </w:r>
      <w:r w:rsidRPr="00CB6FFE">
        <w:rPr>
          <w:i/>
          <w:sz w:val="26"/>
          <w:szCs w:val="26"/>
        </w:rPr>
        <w:t>qEd</w:t>
      </w:r>
    </w:p>
    <w:p w:rsidR="00812603" w:rsidRPr="00CB6FFE" w:rsidRDefault="00812603" w:rsidP="00812603">
      <w:pPr>
        <w:jc w:val="both"/>
        <w:rPr>
          <w:sz w:val="26"/>
          <w:szCs w:val="26"/>
        </w:rPr>
      </w:pPr>
      <w:r w:rsidRPr="00CB6FFE">
        <w:rPr>
          <w:i/>
          <w:sz w:val="26"/>
          <w:szCs w:val="26"/>
        </w:rPr>
        <w:tab/>
      </w:r>
      <w:r w:rsidRPr="00CB6FFE">
        <w:rPr>
          <w:sz w:val="26"/>
          <w:szCs w:val="26"/>
        </w:rPr>
        <w:t>c/ Kết quả trên có thể mở rộng cho các trường hợp đường đi từ M đến N là một đường gấp khúc hay đường cong.</w:t>
      </w:r>
    </w:p>
    <w:p w:rsidR="00812603" w:rsidRPr="00CB6FFE" w:rsidRDefault="00812603" w:rsidP="00812603">
      <w:pPr>
        <w:jc w:val="both"/>
        <w:rPr>
          <w:sz w:val="26"/>
          <w:szCs w:val="26"/>
          <w:lang w:val="de-DE"/>
        </w:rPr>
      </w:pPr>
      <w:r w:rsidRPr="00CB6FFE">
        <w:rPr>
          <w:sz w:val="26"/>
          <w:szCs w:val="26"/>
        </w:rPr>
        <w:tab/>
        <w:t xml:space="preserve">Như vậy, </w:t>
      </w:r>
      <w:r w:rsidRPr="00CB6FFE">
        <w:rPr>
          <w:b/>
          <w:i/>
          <w:sz w:val="26"/>
          <w:szCs w:val="26"/>
          <w:lang w:val="de-DE"/>
        </w:rPr>
        <w:t>công của lực điện trong sự di chuyển của một điện tích trong điện trường đều từ M đến N là A</w:t>
      </w:r>
      <w:r w:rsidRPr="00CB6FFE">
        <w:rPr>
          <w:b/>
          <w:i/>
          <w:sz w:val="26"/>
          <w:szCs w:val="26"/>
          <w:vertAlign w:val="subscript"/>
          <w:lang w:val="de-DE"/>
        </w:rPr>
        <w:t>MN</w:t>
      </w:r>
      <w:r w:rsidRPr="00CB6FFE">
        <w:rPr>
          <w:b/>
          <w:i/>
          <w:sz w:val="26"/>
          <w:szCs w:val="26"/>
          <w:lang w:val="de-DE"/>
        </w:rPr>
        <w:t xml:space="preserve"> = qEd, không phụ thuộc hình dạng đường đi mà chỉ phụ thuộc vị trí điểm đầu M và điểm cuối N của đường đi trong điện trường</w:t>
      </w:r>
      <w:r w:rsidRPr="00CB6FFE">
        <w:rPr>
          <w:sz w:val="26"/>
          <w:szCs w:val="26"/>
          <w:lang w:val="de-DE"/>
        </w:rPr>
        <w:t>.</w:t>
      </w:r>
    </w:p>
    <w:p w:rsidR="00812603" w:rsidRPr="00CB6FFE" w:rsidRDefault="005E1FF0" w:rsidP="00907130">
      <w:pPr>
        <w:pStyle w:val="Heading3"/>
        <w:rPr>
          <w:lang w:val="de-DE"/>
        </w:rPr>
      </w:pPr>
      <w:bookmarkStart w:id="132" w:name="_Toc9285070"/>
      <w:r w:rsidRPr="00CB6FFE">
        <w:rPr>
          <w:lang w:val="de-DE"/>
        </w:rPr>
        <w:t>1.</w:t>
      </w:r>
      <w:r w:rsidR="00812603" w:rsidRPr="00CB6FFE">
        <w:rPr>
          <w:lang w:val="de-DE"/>
        </w:rPr>
        <w:t>3. Công của lực điện trong sự di chuyển của điện tích trong điện trường bất kì</w:t>
      </w:r>
      <w:bookmarkEnd w:id="132"/>
    </w:p>
    <w:p w:rsidR="00812603" w:rsidRPr="00CB6FFE" w:rsidRDefault="00BC6F58" w:rsidP="00812603">
      <w:pPr>
        <w:jc w:val="both"/>
        <w:rPr>
          <w:bCs/>
          <w:sz w:val="26"/>
          <w:szCs w:val="26"/>
          <w:lang w:val="de-DE"/>
        </w:rPr>
      </w:pPr>
      <w:r w:rsidRPr="00CB6FFE">
        <w:rPr>
          <w:noProof/>
          <w:sz w:val="26"/>
          <w:szCs w:val="26"/>
          <w:lang w:val="en-US" w:eastAsia="en-US"/>
        </w:rPr>
        <w:drawing>
          <wp:anchor distT="0" distB="0" distL="114300" distR="114300" simplePos="0" relativeHeight="251636224" behindDoc="0" locked="0" layoutInCell="1" allowOverlap="1" wp14:anchorId="2B2E0CDB" wp14:editId="1BA330AD">
            <wp:simplePos x="0" y="0"/>
            <wp:positionH relativeFrom="column">
              <wp:posOffset>4657090</wp:posOffset>
            </wp:positionH>
            <wp:positionV relativeFrom="paragraph">
              <wp:posOffset>38735</wp:posOffset>
            </wp:positionV>
            <wp:extent cx="1506855" cy="1662430"/>
            <wp:effectExtent l="19050" t="0" r="0" b="0"/>
            <wp:wrapSquare wrapText="bothSides"/>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170"/>
                    <a:srcRect/>
                    <a:stretch>
                      <a:fillRect/>
                    </a:stretch>
                  </pic:blipFill>
                  <pic:spPr bwMode="auto">
                    <a:xfrm>
                      <a:off x="0" y="0"/>
                      <a:ext cx="1506855" cy="1662430"/>
                    </a:xfrm>
                    <a:prstGeom prst="rect">
                      <a:avLst/>
                    </a:prstGeom>
                    <a:noFill/>
                    <a:ln w="9525">
                      <a:noFill/>
                      <a:miter lim="800000"/>
                      <a:headEnd/>
                      <a:tailEnd/>
                    </a:ln>
                  </pic:spPr>
                </pic:pic>
              </a:graphicData>
            </a:graphic>
          </wp:anchor>
        </w:drawing>
      </w:r>
      <w:r w:rsidR="00812603" w:rsidRPr="00CB6FFE">
        <w:rPr>
          <w:bCs/>
          <w:sz w:val="26"/>
          <w:szCs w:val="26"/>
          <w:lang w:val="de-DE"/>
        </w:rPr>
        <w:tab/>
        <w:t xml:space="preserve">Người ta cũng chứng minh được rằng, công của lực điện trong sự di chuyển của một điện tích </w:t>
      </w:r>
      <w:r w:rsidR="00812603" w:rsidRPr="00CB6FFE">
        <w:rPr>
          <w:bCs/>
          <w:i/>
          <w:sz w:val="26"/>
          <w:szCs w:val="26"/>
          <w:lang w:val="de-DE"/>
        </w:rPr>
        <w:t>q</w:t>
      </w:r>
      <w:r w:rsidR="00812603" w:rsidRPr="00CB6FFE">
        <w:rPr>
          <w:bCs/>
          <w:sz w:val="26"/>
          <w:szCs w:val="26"/>
          <w:lang w:val="de-DE"/>
        </w:rPr>
        <w:t xml:space="preserve"> từ điểm M đến điểm N trong một </w:t>
      </w:r>
      <w:r w:rsidR="00812603" w:rsidRPr="00CB6FFE">
        <w:rPr>
          <w:b/>
          <w:bCs/>
          <w:i/>
          <w:sz w:val="26"/>
          <w:szCs w:val="26"/>
          <w:lang w:val="de-DE"/>
        </w:rPr>
        <w:t>điện trường bất kì</w:t>
      </w:r>
      <w:r w:rsidR="00812603" w:rsidRPr="00CB6FFE">
        <w:rPr>
          <w:bCs/>
          <w:sz w:val="26"/>
          <w:szCs w:val="26"/>
          <w:lang w:val="de-DE"/>
        </w:rPr>
        <w:t xml:space="preserve"> cũng không phụ thuộc hình dạng đường đi từ M đến N mà chỉ phụ thuộc vào vị trí điểm M và N. Đây là một tính chất chung của điện trường tĩnh điện. Đặc tính này cho thấy, trường tĩnh điện là một trường thế.</w:t>
      </w:r>
    </w:p>
    <w:p w:rsidR="00812603" w:rsidRPr="00CB6FFE" w:rsidRDefault="00812603" w:rsidP="00472509">
      <w:pPr>
        <w:pStyle w:val="Style2"/>
      </w:pPr>
      <w:bookmarkStart w:id="133" w:name="_Toc9285071"/>
      <w:r w:rsidRPr="00CB6FFE">
        <w:t>Thế năng của một điện tích trong điện trường</w:t>
      </w:r>
      <w:bookmarkEnd w:id="133"/>
    </w:p>
    <w:p w:rsidR="00812603" w:rsidRPr="00CB6FFE" w:rsidRDefault="005E1FF0" w:rsidP="00907130">
      <w:pPr>
        <w:pStyle w:val="Heading3"/>
        <w:rPr>
          <w:lang w:val="de-DE"/>
        </w:rPr>
      </w:pPr>
      <w:bookmarkStart w:id="134" w:name="_Toc9285072"/>
      <w:r w:rsidRPr="00CB6FFE">
        <w:rPr>
          <w:lang w:val="de-DE"/>
        </w:rPr>
        <w:t>2.</w:t>
      </w:r>
      <w:r w:rsidR="00812603" w:rsidRPr="00CB6FFE">
        <w:rPr>
          <w:lang w:val="de-DE"/>
        </w:rPr>
        <w:t>1. Khái niệm về thế năng của một điện tích trong điện trường</w:t>
      </w:r>
      <w:bookmarkEnd w:id="134"/>
      <w:r w:rsidR="00812603" w:rsidRPr="00CB6FFE">
        <w:rPr>
          <w:lang w:val="de-DE"/>
        </w:rPr>
        <w:t xml:space="preserve"> </w:t>
      </w:r>
    </w:p>
    <w:p w:rsidR="00812603" w:rsidRPr="00CB6FFE" w:rsidRDefault="00812603" w:rsidP="00812603">
      <w:pPr>
        <w:jc w:val="both"/>
        <w:rPr>
          <w:i/>
          <w:sz w:val="26"/>
          <w:szCs w:val="26"/>
          <w:lang w:val="de-DE"/>
        </w:rPr>
      </w:pPr>
      <w:r w:rsidRPr="00CB6FFE">
        <w:rPr>
          <w:sz w:val="26"/>
          <w:szCs w:val="26"/>
          <w:lang w:val="de-DE"/>
        </w:rPr>
        <w:tab/>
        <w:t xml:space="preserve">Tương tự như thế năng của một vật trong trọng trường, </w:t>
      </w:r>
      <w:r w:rsidRPr="00CB6FFE">
        <w:rPr>
          <w:i/>
          <w:sz w:val="26"/>
          <w:szCs w:val="26"/>
          <w:lang w:val="de-DE"/>
        </w:rPr>
        <w:t>thế năng của một điện tích q trong điện trường đặc trưng cho khả năng sinh công của điện trường khi đặt điện tích q tại điểm mà ta xét trong điện trường.</w:t>
      </w:r>
    </w:p>
    <w:p w:rsidR="00812603" w:rsidRPr="00CB6FFE" w:rsidRDefault="00812603" w:rsidP="00812603">
      <w:pPr>
        <w:jc w:val="both"/>
        <w:rPr>
          <w:sz w:val="26"/>
          <w:szCs w:val="26"/>
          <w:lang w:val="de-DE"/>
        </w:rPr>
      </w:pPr>
      <w:r w:rsidRPr="00CB6FFE">
        <w:rPr>
          <w:i/>
          <w:sz w:val="26"/>
          <w:szCs w:val="26"/>
          <w:lang w:val="de-DE"/>
        </w:rPr>
        <w:lastRenderedPageBreak/>
        <w:tab/>
      </w:r>
      <w:r w:rsidRPr="00CB6FFE">
        <w:rPr>
          <w:sz w:val="26"/>
          <w:szCs w:val="26"/>
          <w:lang w:val="de-DE"/>
        </w:rPr>
        <w:t xml:space="preserve">Ta sẽ lấy số đo thế năng của điện tích trong điện trường là công mà điện trường có thể sinh ra khi cho một điện tích di chuyển từ điểm mà ta xét đến điểm mốc để tính thế năng. </w:t>
      </w:r>
      <w:r w:rsidRPr="00CB6FFE">
        <w:rPr>
          <w:i/>
          <w:sz w:val="26"/>
          <w:szCs w:val="26"/>
          <w:lang w:val="de-DE"/>
        </w:rPr>
        <w:t>Điểm mốc thường được coi là điểm mà lực điện hết khả năng sinh công</w:t>
      </w:r>
      <w:r w:rsidRPr="00CB6FFE">
        <w:rPr>
          <w:sz w:val="26"/>
          <w:szCs w:val="26"/>
          <w:lang w:val="de-DE"/>
        </w:rPr>
        <w:t>.</w:t>
      </w:r>
    </w:p>
    <w:p w:rsidR="00812603" w:rsidRPr="00CB6FFE" w:rsidRDefault="00812603" w:rsidP="00812603">
      <w:pPr>
        <w:jc w:val="both"/>
        <w:rPr>
          <w:sz w:val="26"/>
          <w:szCs w:val="26"/>
          <w:lang w:val="de-DE"/>
        </w:rPr>
      </w:pPr>
      <w:r w:rsidRPr="00CB6FFE">
        <w:rPr>
          <w:sz w:val="26"/>
          <w:szCs w:val="26"/>
          <w:lang w:val="de-DE"/>
        </w:rPr>
        <w:tab/>
        <w:t xml:space="preserve">Đối với một điện tích điểm </w:t>
      </w:r>
      <w:r w:rsidRPr="00CB6FFE">
        <w:rPr>
          <w:i/>
          <w:sz w:val="26"/>
          <w:szCs w:val="26"/>
          <w:lang w:val="de-DE"/>
        </w:rPr>
        <w:t>q</w:t>
      </w:r>
      <w:r w:rsidRPr="00CB6FFE">
        <w:rPr>
          <w:sz w:val="26"/>
          <w:szCs w:val="26"/>
          <w:lang w:val="de-DE"/>
        </w:rPr>
        <w:t xml:space="preserve"> (dương) đặt tại điểm </w:t>
      </w:r>
      <w:r w:rsidRPr="00CB6FFE">
        <w:rPr>
          <w:i/>
          <w:sz w:val="26"/>
          <w:szCs w:val="26"/>
          <w:lang w:val="de-DE"/>
        </w:rPr>
        <w:t>M</w:t>
      </w:r>
      <w:r w:rsidRPr="00CB6FFE">
        <w:rPr>
          <w:sz w:val="26"/>
          <w:szCs w:val="26"/>
          <w:lang w:val="de-DE"/>
        </w:rPr>
        <w:t xml:space="preserve"> trong điện trường đều thì công này là: </w:t>
      </w:r>
    </w:p>
    <w:p w:rsidR="00812603" w:rsidRPr="00CB6FFE" w:rsidRDefault="00812603" w:rsidP="00812603">
      <w:pPr>
        <w:jc w:val="center"/>
        <w:rPr>
          <w:i/>
          <w:sz w:val="26"/>
          <w:szCs w:val="26"/>
          <w:vertAlign w:val="subscript"/>
          <w:lang w:val="de-DE"/>
        </w:rPr>
      </w:pPr>
      <w:r w:rsidRPr="00CB6FFE">
        <w:rPr>
          <w:sz w:val="26"/>
          <w:szCs w:val="26"/>
          <w:lang w:val="de-DE"/>
        </w:rPr>
        <w:t xml:space="preserve">A = </w:t>
      </w:r>
      <w:r w:rsidRPr="00CB6FFE">
        <w:rPr>
          <w:i/>
          <w:sz w:val="26"/>
          <w:szCs w:val="26"/>
          <w:lang w:val="de-DE"/>
        </w:rPr>
        <w:t>qEd = W</w:t>
      </w:r>
      <w:r w:rsidRPr="00CB6FFE">
        <w:rPr>
          <w:i/>
          <w:sz w:val="26"/>
          <w:szCs w:val="26"/>
          <w:vertAlign w:val="subscript"/>
          <w:lang w:val="de-DE"/>
        </w:rPr>
        <w:t>M</w:t>
      </w:r>
    </w:p>
    <w:p w:rsidR="00812603" w:rsidRPr="00CB6FFE" w:rsidRDefault="00812603" w:rsidP="00812603">
      <w:pPr>
        <w:jc w:val="both"/>
        <w:rPr>
          <w:sz w:val="26"/>
          <w:szCs w:val="26"/>
          <w:lang w:val="de-DE"/>
        </w:rPr>
      </w:pPr>
      <w:r w:rsidRPr="00CB6FFE">
        <w:rPr>
          <w:sz w:val="26"/>
          <w:szCs w:val="26"/>
          <w:lang w:val="de-DE"/>
        </w:rPr>
        <w:tab/>
        <w:t xml:space="preserve">Trong đó </w:t>
      </w:r>
      <w:r w:rsidRPr="00CB6FFE">
        <w:rPr>
          <w:i/>
          <w:sz w:val="26"/>
          <w:szCs w:val="26"/>
          <w:lang w:val="de-DE"/>
        </w:rPr>
        <w:t>d</w:t>
      </w:r>
      <w:r w:rsidRPr="00CB6FFE">
        <w:rPr>
          <w:sz w:val="26"/>
          <w:szCs w:val="26"/>
          <w:lang w:val="de-DE"/>
        </w:rPr>
        <w:t xml:space="preserve"> là khoảng cách từ điểm M đến bản âm; W</w:t>
      </w:r>
      <w:r w:rsidRPr="00CB6FFE">
        <w:rPr>
          <w:sz w:val="26"/>
          <w:szCs w:val="26"/>
          <w:vertAlign w:val="subscript"/>
          <w:lang w:val="de-DE"/>
        </w:rPr>
        <w:t>M</w:t>
      </w:r>
      <w:r w:rsidRPr="00CB6FFE">
        <w:rPr>
          <w:sz w:val="26"/>
          <w:szCs w:val="26"/>
          <w:lang w:val="de-DE"/>
        </w:rPr>
        <w:t xml:space="preserve"> là thế năng của điện tích </w:t>
      </w:r>
      <w:r w:rsidRPr="00CB6FFE">
        <w:rPr>
          <w:i/>
          <w:sz w:val="26"/>
          <w:szCs w:val="26"/>
          <w:lang w:val="de-DE"/>
        </w:rPr>
        <w:t>q</w:t>
      </w:r>
      <w:r w:rsidRPr="00CB6FFE">
        <w:rPr>
          <w:sz w:val="26"/>
          <w:szCs w:val="26"/>
          <w:lang w:val="de-DE"/>
        </w:rPr>
        <w:t xml:space="preserve"> tại M.</w:t>
      </w:r>
    </w:p>
    <w:p w:rsidR="00812603" w:rsidRPr="00CB6FFE" w:rsidRDefault="00812603" w:rsidP="00812603">
      <w:pPr>
        <w:jc w:val="both"/>
        <w:rPr>
          <w:sz w:val="26"/>
          <w:szCs w:val="26"/>
          <w:lang w:val="de-DE"/>
        </w:rPr>
      </w:pPr>
      <w:r w:rsidRPr="00CB6FFE">
        <w:rPr>
          <w:sz w:val="26"/>
          <w:szCs w:val="26"/>
          <w:lang w:val="de-DE"/>
        </w:rPr>
        <w:tab/>
        <w:t xml:space="preserve">Trong trường hợp điện tích </w:t>
      </w:r>
      <w:r w:rsidRPr="00CB6FFE">
        <w:rPr>
          <w:i/>
          <w:sz w:val="26"/>
          <w:szCs w:val="26"/>
          <w:lang w:val="de-DE"/>
        </w:rPr>
        <w:t>q</w:t>
      </w:r>
      <w:r w:rsidRPr="00CB6FFE">
        <w:rPr>
          <w:sz w:val="26"/>
          <w:szCs w:val="26"/>
          <w:lang w:val="de-DE"/>
        </w:rPr>
        <w:t xml:space="preserve"> nằm tại điểm M trong một điện trường bất kì do nhiều điện tích gây ra thì có thể lấy thế năng bằng công của lực điện khi di chuyển </w:t>
      </w:r>
      <w:r w:rsidRPr="00CB6FFE">
        <w:rPr>
          <w:i/>
          <w:sz w:val="26"/>
          <w:szCs w:val="26"/>
          <w:lang w:val="de-DE"/>
        </w:rPr>
        <w:t>q</w:t>
      </w:r>
      <w:r w:rsidRPr="00CB6FFE">
        <w:rPr>
          <w:sz w:val="26"/>
          <w:szCs w:val="26"/>
          <w:lang w:val="de-DE"/>
        </w:rPr>
        <w:t xml:space="preserve"> từ M ra xa vô cực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Đó là vì ở vô cực, tức là rất xa các điện tích gây ra điện trường, thì điện trường bằng 0 và lực điện cũng bằng 0. Do vậy:</w:t>
      </w:r>
      <w:r w:rsidRPr="00CB6FFE">
        <w:rPr>
          <w:sz w:val="26"/>
          <w:szCs w:val="26"/>
          <w:lang w:val="de-DE"/>
        </w:rPr>
        <w:tab/>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w:t>
      </w:r>
    </w:p>
    <w:p w:rsidR="00812603" w:rsidRPr="00CB6FFE" w:rsidRDefault="005E1FF0" w:rsidP="00907130">
      <w:pPr>
        <w:pStyle w:val="Heading3"/>
        <w:rPr>
          <w:lang w:val="de-DE"/>
        </w:rPr>
      </w:pPr>
      <w:bookmarkStart w:id="135" w:name="_Toc9285073"/>
      <w:r w:rsidRPr="00CB6FFE">
        <w:rPr>
          <w:lang w:val="de-DE"/>
        </w:rPr>
        <w:t>2.</w:t>
      </w:r>
      <w:r w:rsidR="00812603" w:rsidRPr="00CB6FFE">
        <w:rPr>
          <w:lang w:val="de-DE"/>
        </w:rPr>
        <w:t>2. Sự phụ thuộc của thế năng W</w:t>
      </w:r>
      <w:r w:rsidR="00812603" w:rsidRPr="00CB6FFE">
        <w:rPr>
          <w:vertAlign w:val="subscript"/>
          <w:lang w:val="de-DE"/>
        </w:rPr>
        <w:t>M</w:t>
      </w:r>
      <w:r w:rsidR="00812603" w:rsidRPr="00CB6FFE">
        <w:rPr>
          <w:lang w:val="de-DE"/>
        </w:rPr>
        <w:t xml:space="preserve"> vào điện tích q</w:t>
      </w:r>
      <w:bookmarkEnd w:id="135"/>
    </w:p>
    <w:p w:rsidR="00812603" w:rsidRPr="00CB6FFE" w:rsidRDefault="00812603" w:rsidP="00812603">
      <w:pPr>
        <w:jc w:val="both"/>
        <w:rPr>
          <w:sz w:val="26"/>
          <w:szCs w:val="26"/>
          <w:lang w:val="de-DE"/>
        </w:rPr>
      </w:pPr>
      <w:r w:rsidRPr="00CB6FFE">
        <w:rPr>
          <w:sz w:val="26"/>
          <w:szCs w:val="26"/>
          <w:lang w:val="de-DE"/>
        </w:rPr>
        <w:tab/>
        <w:t>Vì độ lớn của lực điện luôn tỉ lệ thuận với điện tích thử q nên công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lang w:val="de-DE"/>
        </w:rPr>
        <w:t xml:space="preserve"> </w:t>
      </w:r>
      <w:r w:rsidRPr="00CB6FFE">
        <w:rPr>
          <w:sz w:val="26"/>
          <w:szCs w:val="26"/>
          <w:lang w:val="de-DE"/>
        </w:rPr>
        <w:t xml:space="preserve">và do đó, thế năng của điện tích tại M cũng tỉ lệ thuận với q: </w:t>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q</w:t>
      </w:r>
      <w:r w:rsidRPr="00CB6FFE">
        <w:rPr>
          <w:sz w:val="26"/>
          <w:szCs w:val="26"/>
          <w:lang w:val="de-DE"/>
        </w:rPr>
        <w:t xml:space="preserve">             </w:t>
      </w:r>
    </w:p>
    <w:p w:rsidR="00812603" w:rsidRPr="00CB6FFE" w:rsidRDefault="00812603" w:rsidP="00812603">
      <w:pPr>
        <w:jc w:val="both"/>
        <w:rPr>
          <w:sz w:val="26"/>
          <w:szCs w:val="26"/>
          <w:lang w:val="de-DE"/>
        </w:rPr>
      </w:pPr>
      <w:r w:rsidRPr="00CB6FFE">
        <w:rPr>
          <w:sz w:val="26"/>
          <w:szCs w:val="26"/>
          <w:lang w:val="de-DE"/>
        </w:rPr>
        <w:tab/>
        <w:t>V</w:t>
      </w:r>
      <w:r w:rsidRPr="00CB6FFE">
        <w:rPr>
          <w:sz w:val="26"/>
          <w:szCs w:val="26"/>
          <w:vertAlign w:val="subscript"/>
          <w:lang w:val="de-DE"/>
        </w:rPr>
        <w:t>M</w:t>
      </w:r>
      <w:r w:rsidRPr="00CB6FFE">
        <w:rPr>
          <w:sz w:val="26"/>
          <w:szCs w:val="26"/>
          <w:lang w:val="de-DE"/>
        </w:rPr>
        <w:t xml:space="preserve"> là một hệ số tỉ lệ, không phụ thuộc và q mà chỉ phụ thuộc vị trí điểm M trong điện trường.</w:t>
      </w:r>
    </w:p>
    <w:p w:rsidR="00812603" w:rsidRPr="00CB6FFE" w:rsidRDefault="005E1FF0" w:rsidP="00907130">
      <w:pPr>
        <w:pStyle w:val="Heading3"/>
        <w:rPr>
          <w:lang w:val="de-DE"/>
        </w:rPr>
      </w:pPr>
      <w:bookmarkStart w:id="136" w:name="_Toc9285074"/>
      <w:r w:rsidRPr="00CB6FFE">
        <w:rPr>
          <w:lang w:val="de-DE"/>
        </w:rPr>
        <w:t>2.</w:t>
      </w:r>
      <w:r w:rsidR="00812603" w:rsidRPr="00CB6FFE">
        <w:rPr>
          <w:lang w:val="de-DE"/>
        </w:rPr>
        <w:t>3. Công của lực điện và độ giảm thế năng của điện tích trong điện trường</w:t>
      </w:r>
      <w:bookmarkEnd w:id="136"/>
    </w:p>
    <w:p w:rsidR="00812603" w:rsidRPr="00CB6FFE" w:rsidRDefault="00812603" w:rsidP="00812603">
      <w:pPr>
        <w:ind w:left="34"/>
        <w:jc w:val="both"/>
        <w:rPr>
          <w:sz w:val="26"/>
          <w:szCs w:val="26"/>
          <w:lang w:val="de-DE"/>
        </w:rPr>
      </w:pPr>
      <w:r w:rsidRPr="00CB6FFE">
        <w:rPr>
          <w:sz w:val="26"/>
          <w:szCs w:val="26"/>
          <w:lang w:val="de-DE"/>
        </w:rPr>
        <w:tab/>
        <w:t>Từ định luật bảo toàn và chuyển hóa năng lượng, ta có thể suy ra kết quả sau đây:</w:t>
      </w:r>
    </w:p>
    <w:p w:rsidR="00812603" w:rsidRPr="00CB6FFE" w:rsidRDefault="00812603" w:rsidP="00812603">
      <w:pPr>
        <w:ind w:left="34"/>
        <w:jc w:val="both"/>
        <w:rPr>
          <w:sz w:val="26"/>
          <w:szCs w:val="26"/>
          <w:vertAlign w:val="subscript"/>
          <w:lang w:val="de-DE"/>
        </w:rPr>
      </w:pPr>
      <w:r w:rsidRPr="00CB6FFE">
        <w:rPr>
          <w:sz w:val="26"/>
          <w:szCs w:val="26"/>
          <w:lang w:val="de-DE"/>
        </w:rPr>
        <w:tab/>
      </w:r>
      <w:r w:rsidRPr="00CB6FFE">
        <w:rPr>
          <w:b/>
          <w:i/>
          <w:sz w:val="26"/>
          <w:szCs w:val="26"/>
          <w:lang w:val="de-DE"/>
        </w:rPr>
        <w:t>Khi một điện tích q di chuyển từ diểm M đến điểm N trong điện trường thì công mà lực điện tác dụng lên điện tích đó sinh ra sẽ bằng độ giảm thế năng của điện tích q trong điện trường.</w:t>
      </w:r>
      <w:r w:rsidRPr="00CB6FFE">
        <w:rPr>
          <w:b/>
          <w:i/>
          <w:sz w:val="26"/>
          <w:szCs w:val="26"/>
          <w:lang w:val="de-DE"/>
        </w:rPr>
        <w:tab/>
      </w:r>
      <w:r w:rsidRPr="00CB6FFE">
        <w:rPr>
          <w:b/>
          <w:i/>
          <w:sz w:val="26"/>
          <w:szCs w:val="26"/>
          <w:lang w:val="de-DE"/>
        </w:rPr>
        <w:tab/>
      </w:r>
      <w:r w:rsidRPr="00CB6FFE">
        <w:rPr>
          <w:b/>
          <w:i/>
          <w:sz w:val="26"/>
          <w:szCs w:val="26"/>
          <w:lang w:val="de-DE"/>
        </w:rPr>
        <w:tab/>
      </w:r>
      <w:r w:rsidRPr="00CB6FFE">
        <w:rPr>
          <w:b/>
          <w:i/>
          <w:sz w:val="26"/>
          <w:szCs w:val="26"/>
          <w:lang w:val="de-DE"/>
        </w:rPr>
        <w:tab/>
        <w:t>A</w:t>
      </w:r>
      <w:r w:rsidRPr="00CB6FFE">
        <w:rPr>
          <w:b/>
          <w:i/>
          <w:sz w:val="26"/>
          <w:szCs w:val="26"/>
          <w:vertAlign w:val="subscript"/>
          <w:lang w:val="de-DE"/>
        </w:rPr>
        <w:t>MN</w:t>
      </w:r>
      <w:r w:rsidRPr="00CB6FFE">
        <w:rPr>
          <w:b/>
          <w:i/>
          <w:sz w:val="26"/>
          <w:szCs w:val="26"/>
          <w:lang w:val="de-DE"/>
        </w:rPr>
        <w:t xml:space="preserve"> =W</w:t>
      </w:r>
      <w:r w:rsidRPr="00CB6FFE">
        <w:rPr>
          <w:b/>
          <w:i/>
          <w:sz w:val="26"/>
          <w:szCs w:val="26"/>
          <w:vertAlign w:val="subscript"/>
          <w:lang w:val="de-DE"/>
        </w:rPr>
        <w:t>M</w:t>
      </w:r>
      <w:r w:rsidRPr="00CB6FFE">
        <w:rPr>
          <w:b/>
          <w:i/>
          <w:sz w:val="26"/>
          <w:szCs w:val="26"/>
          <w:lang w:val="de-DE"/>
        </w:rPr>
        <w:t xml:space="preserve"> - W</w:t>
      </w:r>
      <w:r w:rsidRPr="00CB6FFE">
        <w:rPr>
          <w:b/>
          <w:i/>
          <w:sz w:val="26"/>
          <w:szCs w:val="26"/>
          <w:vertAlign w:val="subscript"/>
          <w:lang w:val="de-DE"/>
        </w:rPr>
        <w:t>N</w:t>
      </w:r>
    </w:p>
    <w:p w:rsidR="00812603" w:rsidRPr="00CB6FFE" w:rsidRDefault="00812603" w:rsidP="00812603">
      <w:pPr>
        <w:outlineLvl w:val="3"/>
        <w:rPr>
          <w:bCs/>
          <w:sz w:val="26"/>
          <w:szCs w:val="26"/>
          <w:lang w:val="de-DE"/>
        </w:rPr>
      </w:pPr>
      <w:r w:rsidRPr="00CB6FFE">
        <w:rPr>
          <w:bCs/>
          <w:sz w:val="26"/>
          <w:szCs w:val="26"/>
          <w:lang w:val="de-DE"/>
        </w:rPr>
        <w:tab/>
        <w:t>(Ở đây ta hiểu độ giảm thế năng là hiệu giữa hai giá trị của thế năng ở điểm đầu và điểm cuối. Độ giảm thế năng là một giá trị đại số)</w:t>
      </w:r>
    </w:p>
    <w:p w:rsidR="00812603" w:rsidRPr="00CB6FFE" w:rsidRDefault="00812603" w:rsidP="00812603">
      <w:pPr>
        <w:outlineLvl w:val="3"/>
        <w:rPr>
          <w:b/>
          <w:bCs/>
          <w:sz w:val="26"/>
          <w:szCs w:val="26"/>
          <w:lang w:val="de-DE"/>
        </w:rPr>
      </w:pPr>
      <w:r w:rsidRPr="00CB6FFE">
        <w:rPr>
          <w:b/>
          <w:bCs/>
          <w:sz w:val="26"/>
          <w:szCs w:val="26"/>
          <w:lang w:val="de-DE"/>
        </w:rPr>
        <w:t>Câu hỏi và bài tập</w:t>
      </w:r>
    </w:p>
    <w:p w:rsidR="00812603" w:rsidRPr="00CB6FFE" w:rsidRDefault="00812603" w:rsidP="00812603">
      <w:pPr>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.1.</w:t>
      </w:r>
      <w:r w:rsidRPr="00CB6FFE">
        <w:rPr>
          <w:bCs/>
          <w:sz w:val="26"/>
          <w:szCs w:val="26"/>
          <w:lang w:val="de-DE"/>
        </w:rPr>
        <w:t xml:space="preserve"> </w:t>
      </w:r>
      <w:r w:rsidR="00E35E83" w:rsidRPr="00CB6FFE">
        <w:rPr>
          <w:bCs/>
          <w:sz w:val="26"/>
          <w:szCs w:val="26"/>
          <w:lang w:val="de-DE"/>
        </w:rPr>
        <w:t>Một electron dịch chuyển một đoạn đường 1 cm, dọc theo một đường sức điện, dưới tác dụng của lực điện trong một điện trường đều có cường độ điện trường 1 000 V/m. Hỏi công của lực điện?</w:t>
      </w:r>
    </w:p>
    <w:p w:rsidR="00812603" w:rsidRPr="00CB6FFE" w:rsidRDefault="00812603" w:rsidP="00812603">
      <w:pPr>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.2.</w:t>
      </w:r>
      <w:r w:rsidRPr="00CB6FFE">
        <w:rPr>
          <w:bCs/>
          <w:sz w:val="26"/>
          <w:szCs w:val="26"/>
          <w:lang w:val="de-DE"/>
        </w:rPr>
        <w:t xml:space="preserve"> </w:t>
      </w:r>
      <w:r w:rsidR="00E35E83" w:rsidRPr="00CB6FFE">
        <w:rPr>
          <w:bCs/>
          <w:sz w:val="26"/>
          <w:szCs w:val="26"/>
          <w:lang w:val="de-DE"/>
        </w:rPr>
        <w:t>Cho một điện tích di chuyển trong điện trường dọc theo một đường cong kín, xuất phát tại điểm M rồi trở lại điểm M. Công của lực điện bằng bao nhiêu?</w:t>
      </w:r>
    </w:p>
    <w:p w:rsidR="009D0BA6" w:rsidRPr="00CB6FFE" w:rsidRDefault="00812603" w:rsidP="009D0BA6">
      <w:pPr>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 xml:space="preserve">.3. </w:t>
      </w:r>
      <w:r w:rsidR="00E35E83" w:rsidRPr="00CB6FFE">
        <w:rPr>
          <w:bCs/>
          <w:sz w:val="26"/>
          <w:szCs w:val="26"/>
          <w:lang w:val="de-DE"/>
        </w:rPr>
        <w:t>Một electron được thả không vận tốc ban đầu ở sát bản âm, trong điện trường đều giữa hai bản kim loại phẳng, tích điện trái dấu. Cường độ điện trường giữa hai bản là 1 000 V/m. Khoảng cách giữa hai bản là 1 cm. Tính động năng của electron khi nó đến đập vào bản dương.</w:t>
      </w:r>
    </w:p>
    <w:p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2603" w:rsidRPr="00CB6FFE" w:rsidRDefault="00812603" w:rsidP="000A60E0">
      <w:pPr>
        <w:pStyle w:val="Heading1"/>
        <w:tabs>
          <w:tab w:val="center" w:pos="4590"/>
        </w:tabs>
        <w:spacing w:before="240"/>
        <w:jc w:val="left"/>
        <w:rPr>
          <w:rFonts w:ascii="Times New Roman" w:hAnsi="Times New Roman" w:cs="Times New Roman"/>
          <w:b w:val="0"/>
          <w:bCs w:val="0"/>
          <w:sz w:val="26"/>
          <w:szCs w:val="26"/>
          <w:lang w:val="de-DE"/>
        </w:rPr>
      </w:pPr>
      <w:bookmarkStart w:id="137" w:name="_Toc9285075"/>
      <w:r w:rsidRPr="00CB6FFE">
        <w:rPr>
          <w:rFonts w:ascii="Times New Roman" w:hAnsi="Times New Roman" w:cs="Times New Roman"/>
          <w:bCs w:val="0"/>
          <w:sz w:val="26"/>
          <w:szCs w:val="26"/>
          <w:lang w:val="de-DE"/>
        </w:rPr>
        <w:t>Bài 1</w:t>
      </w:r>
      <w:r w:rsidR="003C21F8" w:rsidRPr="00CB6FFE">
        <w:rPr>
          <w:rFonts w:ascii="Times New Roman" w:hAnsi="Times New Roman" w:cs="Times New Roman"/>
          <w:bCs w:val="0"/>
          <w:sz w:val="26"/>
          <w:szCs w:val="26"/>
          <w:lang w:val="de-DE"/>
        </w:rPr>
        <w:t>6</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E1FF0" w:rsidRPr="00CB6FFE">
        <w:rPr>
          <w:rFonts w:ascii="Times New Roman" w:hAnsi="Times New Roman" w:cs="Times New Roman"/>
          <w:bCs w:val="0"/>
          <w:sz w:val="26"/>
          <w:szCs w:val="26"/>
          <w:lang w:val="de-DE"/>
        </w:rPr>
        <w:t>ĐIỆN THẾ - HIỆU ĐIỆN THẾ</w:t>
      </w:r>
      <w:bookmarkEnd w:id="137"/>
    </w:p>
    <w:p w:rsidR="00812603" w:rsidRPr="00CB6FFE" w:rsidRDefault="00812603" w:rsidP="00812603">
      <w:pPr>
        <w:ind w:firstLine="709"/>
        <w:jc w:val="both"/>
        <w:rPr>
          <w:bCs/>
          <w:sz w:val="26"/>
          <w:szCs w:val="26"/>
          <w:lang w:val="de-DE"/>
        </w:rPr>
      </w:pPr>
      <w:r w:rsidRPr="00CB6FFE">
        <w:rPr>
          <w:bCs/>
          <w:sz w:val="26"/>
          <w:szCs w:val="26"/>
          <w:lang w:val="de-DE"/>
        </w:rPr>
        <w:t>Thế năng W</w:t>
      </w:r>
      <w:r w:rsidRPr="00CB6FFE">
        <w:rPr>
          <w:bCs/>
          <w:sz w:val="26"/>
          <w:szCs w:val="26"/>
          <w:vertAlign w:val="subscript"/>
          <w:lang w:val="de-DE"/>
        </w:rPr>
        <w:t>M</w:t>
      </w:r>
      <w:r w:rsidRPr="00CB6FFE">
        <w:rPr>
          <w:bCs/>
          <w:sz w:val="26"/>
          <w:szCs w:val="26"/>
          <w:lang w:val="de-DE"/>
        </w:rPr>
        <w:t xml:space="preserve"> của điện tích q trong điện trường đặc trưng cho khả năng sinh công của lực điện tác dụng lên điện tích q. Thế năng W</w:t>
      </w:r>
      <w:r w:rsidRPr="00CB6FFE">
        <w:rPr>
          <w:bCs/>
          <w:sz w:val="26"/>
          <w:szCs w:val="26"/>
          <w:vertAlign w:val="subscript"/>
          <w:lang w:val="de-DE"/>
        </w:rPr>
        <w:t>M</w:t>
      </w:r>
      <w:r w:rsidRPr="00CB6FFE">
        <w:rPr>
          <w:bCs/>
          <w:sz w:val="26"/>
          <w:szCs w:val="26"/>
          <w:lang w:val="de-DE"/>
        </w:rPr>
        <w:t xml:space="preserve"> vừa phụ thuộc điện trường tại M, vừa phụ thuộc q. Có đại lượng nào đặc trưng riêng cho khả năng sinh công của điện trường, không phụ thuộc vào điện tích q?</w:t>
      </w:r>
    </w:p>
    <w:p w:rsidR="00812603" w:rsidRPr="00CB6FFE" w:rsidRDefault="00812603" w:rsidP="007B56E4">
      <w:pPr>
        <w:pStyle w:val="Style2"/>
        <w:numPr>
          <w:ilvl w:val="0"/>
          <w:numId w:val="28"/>
        </w:numPr>
      </w:pPr>
      <w:bookmarkStart w:id="138" w:name="_Toc9285076"/>
      <w:r w:rsidRPr="00CB6FFE">
        <w:t>Điện thế</w:t>
      </w:r>
      <w:bookmarkEnd w:id="138"/>
    </w:p>
    <w:p w:rsidR="00812603" w:rsidRPr="00CB6FFE" w:rsidRDefault="005E1FF0" w:rsidP="00907130">
      <w:pPr>
        <w:pStyle w:val="Heading3"/>
        <w:rPr>
          <w:lang w:val="de-DE"/>
        </w:rPr>
      </w:pPr>
      <w:bookmarkStart w:id="139" w:name="_Toc9285077"/>
      <w:r w:rsidRPr="00CB6FFE">
        <w:rPr>
          <w:lang w:val="de-DE"/>
        </w:rPr>
        <w:t>1.</w:t>
      </w:r>
      <w:r w:rsidR="00812603" w:rsidRPr="00CB6FFE">
        <w:rPr>
          <w:lang w:val="de-DE"/>
        </w:rPr>
        <w:t>1. Khái niệm điện thế</w:t>
      </w:r>
      <w:bookmarkEnd w:id="139"/>
    </w:p>
    <w:p w:rsidR="00812603" w:rsidRPr="00CB6FFE" w:rsidRDefault="00812603" w:rsidP="00812603">
      <w:pPr>
        <w:jc w:val="both"/>
        <w:rPr>
          <w:sz w:val="26"/>
          <w:szCs w:val="26"/>
          <w:lang w:val="de-DE"/>
        </w:rPr>
      </w:pPr>
      <w:r w:rsidRPr="00CB6FFE">
        <w:rPr>
          <w:sz w:val="26"/>
          <w:szCs w:val="26"/>
          <w:lang w:val="de-DE"/>
        </w:rPr>
        <w:tab/>
        <w:t xml:space="preserve">Trong công thức tính thế năng của một điện tích </w:t>
      </w:r>
      <w:r w:rsidRPr="00CB6FFE">
        <w:rPr>
          <w:i/>
          <w:sz w:val="26"/>
          <w:szCs w:val="26"/>
          <w:lang w:val="de-DE"/>
        </w:rPr>
        <w:t>q</w:t>
      </w:r>
      <w:r w:rsidRPr="00CB6FFE">
        <w:rPr>
          <w:sz w:val="26"/>
          <w:szCs w:val="26"/>
          <w:lang w:val="de-DE"/>
        </w:rPr>
        <w:t xml:space="preserve"> tại một điểm M trong điện trường </w:t>
      </w:r>
      <w:r w:rsidRPr="00CB6FFE">
        <w:rPr>
          <w:sz w:val="26"/>
          <w:szCs w:val="26"/>
          <w:lang w:val="de-DE"/>
        </w:rPr>
        <w:br/>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 xml:space="preserve">q  </w:t>
      </w:r>
      <w:r w:rsidRPr="00CB6FFE">
        <w:rPr>
          <w:sz w:val="26"/>
          <w:szCs w:val="26"/>
          <w:lang w:val="de-DE"/>
        </w:rPr>
        <w:t>thì hệ số V</w:t>
      </w:r>
      <w:r w:rsidRPr="00CB6FFE">
        <w:rPr>
          <w:sz w:val="26"/>
          <w:szCs w:val="26"/>
          <w:vertAlign w:val="subscript"/>
          <w:lang w:val="de-DE"/>
        </w:rPr>
        <w:t>M</w:t>
      </w:r>
      <w:r w:rsidRPr="00CB6FFE">
        <w:rPr>
          <w:sz w:val="26"/>
          <w:szCs w:val="26"/>
          <w:lang w:val="de-DE"/>
        </w:rPr>
        <w:t xml:space="preserve"> không phụ thuộc </w:t>
      </w:r>
      <w:r w:rsidRPr="00CB6FFE">
        <w:rPr>
          <w:i/>
          <w:sz w:val="26"/>
          <w:szCs w:val="26"/>
          <w:lang w:val="de-DE"/>
        </w:rPr>
        <w:t>q</w:t>
      </w:r>
      <w:r w:rsidRPr="00CB6FFE">
        <w:rPr>
          <w:sz w:val="26"/>
          <w:szCs w:val="26"/>
          <w:lang w:val="de-DE"/>
        </w:rPr>
        <w:t xml:space="preserve">, chỉ phụ thuộc điện trường tại M. Nó đặc trưng cho điện trường về phương diện tạo ra thế năng của điện tích q. Ta gọi nó là </w:t>
      </w:r>
      <w:r w:rsidRPr="00CB6FFE">
        <w:rPr>
          <w:i/>
          <w:sz w:val="26"/>
          <w:szCs w:val="26"/>
          <w:lang w:val="de-DE"/>
        </w:rPr>
        <w:t>điện thế</w:t>
      </w:r>
      <w:r w:rsidRPr="00CB6FFE">
        <w:rPr>
          <w:sz w:val="26"/>
          <w:szCs w:val="26"/>
          <w:lang w:val="de-DE"/>
        </w:rPr>
        <w:t xml:space="preserve"> tại M.   </w:t>
      </w:r>
    </w:p>
    <w:p w:rsidR="00812603" w:rsidRPr="00CB6FFE" w:rsidRDefault="00812603" w:rsidP="00812603">
      <w:pPr>
        <w:ind w:left="175"/>
        <w:jc w:val="center"/>
        <w:rPr>
          <w:sz w:val="26"/>
          <w:szCs w:val="26"/>
          <w:lang w:val="de-DE"/>
        </w:rPr>
      </w:pPr>
      <w:r w:rsidRPr="00CB6FFE">
        <w:rPr>
          <w:sz w:val="26"/>
          <w:szCs w:val="26"/>
          <w:lang w:val="de-DE"/>
        </w:rPr>
        <w:lastRenderedPageBreak/>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1140" w:dyaOrig="660" w14:anchorId="2B2E0CDD">
          <v:shape id="_x0000_i1071" type="#_x0000_t75" style="width:56.25pt;height:33.75pt" o:ole="">
            <v:imagedata r:id="rId171" o:title=""/>
          </v:shape>
          <o:OLEObject Type="Embed" ProgID="Equation.3" ShapeID="_x0000_i1071" DrawAspect="Content" ObjectID="_1621776295" r:id="rId172"/>
        </w:object>
      </w:r>
    </w:p>
    <w:p w:rsidR="00812603" w:rsidRPr="00CB6FFE" w:rsidRDefault="005E1FF0" w:rsidP="00907130">
      <w:pPr>
        <w:pStyle w:val="Heading3"/>
        <w:rPr>
          <w:lang w:val="de-DE"/>
        </w:rPr>
      </w:pPr>
      <w:bookmarkStart w:id="140" w:name="_Toc9285078"/>
      <w:r w:rsidRPr="00CB6FFE">
        <w:rPr>
          <w:lang w:val="de-DE"/>
        </w:rPr>
        <w:t>1.</w:t>
      </w:r>
      <w:r w:rsidR="00812603" w:rsidRPr="00CB6FFE">
        <w:rPr>
          <w:lang w:val="de-DE"/>
        </w:rPr>
        <w:t>2. Định nghĩa</w:t>
      </w:r>
      <w:bookmarkEnd w:id="140"/>
    </w:p>
    <w:p w:rsidR="00812603" w:rsidRPr="00CB6FFE" w:rsidRDefault="00812603" w:rsidP="00812603">
      <w:pPr>
        <w:ind w:left="175" w:firstLine="545"/>
        <w:jc w:val="both"/>
        <w:rPr>
          <w:b/>
          <w:i/>
          <w:sz w:val="26"/>
          <w:szCs w:val="26"/>
          <w:lang w:val="de-DE"/>
        </w:rPr>
      </w:pPr>
      <w:r w:rsidRPr="00CB6FFE">
        <w:rPr>
          <w:b/>
          <w:i/>
          <w:sz w:val="26"/>
          <w:szCs w:val="26"/>
          <w:lang w:val="de-DE"/>
        </w:rPr>
        <w:t>Điện thế tại một điểm M trong điện trường là đại lượng đặc trưng riêng cho điện trường về phương diện tạo ra thế năng khi đặt tại đó một điện tích q. Nó được xác định bằng thương số của công của lực điện tác dụng lên q khi q di chuyển từ M ra vô cực và độ lớn của q.</w:t>
      </w:r>
    </w:p>
    <w:p w:rsidR="00812603" w:rsidRPr="00CB6FFE" w:rsidRDefault="00812603" w:rsidP="00812603">
      <w:pPr>
        <w:ind w:left="175"/>
        <w:jc w:val="center"/>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520" w:dyaOrig="660" w14:anchorId="2B2E0CDE">
          <v:shape id="_x0000_i1072" type="#_x0000_t75" style="width:26.25pt;height:33.75pt" o:ole="">
            <v:imagedata r:id="rId173" o:title=""/>
          </v:shape>
          <o:OLEObject Type="Embed" ProgID="Equation.3" ShapeID="_x0000_i1072" DrawAspect="Content" ObjectID="_1621776296" r:id="rId174"/>
        </w:object>
      </w:r>
      <w:r w:rsidRPr="00CB6FFE">
        <w:rPr>
          <w:sz w:val="26"/>
          <w:szCs w:val="26"/>
          <w:lang w:val="de-DE"/>
        </w:rPr>
        <w:tab/>
      </w:r>
      <w:r w:rsidRPr="00CB6FFE">
        <w:rPr>
          <w:sz w:val="26"/>
          <w:szCs w:val="26"/>
          <w:lang w:val="de-DE"/>
        </w:rPr>
        <w:tab/>
        <w:t>(18.1)</w:t>
      </w:r>
    </w:p>
    <w:p w:rsidR="00812603" w:rsidRPr="00CB6FFE" w:rsidRDefault="005E1FF0" w:rsidP="00907130">
      <w:pPr>
        <w:pStyle w:val="Heading3"/>
        <w:rPr>
          <w:lang w:val="de-DE"/>
        </w:rPr>
      </w:pPr>
      <w:bookmarkStart w:id="141" w:name="_Toc9285079"/>
      <w:r w:rsidRPr="00CB6FFE">
        <w:rPr>
          <w:lang w:val="de-DE"/>
        </w:rPr>
        <w:t>1.</w:t>
      </w:r>
      <w:r w:rsidR="00812603" w:rsidRPr="00CB6FFE">
        <w:rPr>
          <w:lang w:val="de-DE"/>
        </w:rPr>
        <w:t>3. Đơn vị điện thế</w:t>
      </w:r>
      <w:bookmarkEnd w:id="141"/>
    </w:p>
    <w:p w:rsidR="00812603" w:rsidRPr="00CB6FFE" w:rsidRDefault="00812603" w:rsidP="00812603">
      <w:pPr>
        <w:rPr>
          <w:sz w:val="26"/>
          <w:szCs w:val="26"/>
        </w:rPr>
      </w:pPr>
      <w:r w:rsidRPr="00CB6FFE">
        <w:rPr>
          <w:sz w:val="26"/>
          <w:szCs w:val="26"/>
          <w:lang w:val="de-DE"/>
        </w:rPr>
        <w:tab/>
        <w:t xml:space="preserve">Đơn vị của điện thế là vôn (kí hiệu V). Trong công thức (18.1), nếu </w:t>
      </w:r>
      <w:r w:rsidRPr="00CB6FFE">
        <w:rPr>
          <w:i/>
          <w:sz w:val="26"/>
          <w:szCs w:val="26"/>
          <w:lang w:val="de-DE"/>
        </w:rPr>
        <w:t>q</w:t>
      </w:r>
      <w:r w:rsidRPr="00CB6FFE">
        <w:rPr>
          <w:sz w:val="26"/>
          <w:szCs w:val="26"/>
          <w:lang w:val="de-DE"/>
        </w:rPr>
        <w:t xml:space="preserve"> = 1 C; 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1 J thì </w:t>
      </w:r>
      <w:r w:rsidRPr="00CB6FFE">
        <w:rPr>
          <w:sz w:val="26"/>
          <w:szCs w:val="26"/>
        </w:rPr>
        <w:br/>
      </w:r>
      <w:r w:rsidRPr="00CB6FFE">
        <w:rPr>
          <w:i/>
          <w:sz w:val="26"/>
          <w:szCs w:val="26"/>
        </w:rPr>
        <w:t>V</w:t>
      </w:r>
      <w:r w:rsidRPr="00CB6FFE">
        <w:rPr>
          <w:i/>
          <w:sz w:val="26"/>
          <w:szCs w:val="26"/>
          <w:vertAlign w:val="subscript"/>
        </w:rPr>
        <w:t>M</w:t>
      </w:r>
      <w:r w:rsidRPr="00CB6FFE">
        <w:rPr>
          <w:sz w:val="26"/>
          <w:szCs w:val="26"/>
          <w:vertAlign w:val="subscript"/>
        </w:rPr>
        <w:t xml:space="preserve"> </w:t>
      </w:r>
      <w:r w:rsidRPr="00CB6FFE">
        <w:rPr>
          <w:sz w:val="26"/>
          <w:szCs w:val="26"/>
        </w:rPr>
        <w:t xml:space="preserve">= 1 V.  </w:t>
      </w:r>
    </w:p>
    <w:p w:rsidR="00812603" w:rsidRPr="00CB6FFE" w:rsidRDefault="005E1FF0" w:rsidP="00907130">
      <w:pPr>
        <w:pStyle w:val="Heading3"/>
        <w:rPr>
          <w:lang w:val="de-DE"/>
        </w:rPr>
      </w:pPr>
      <w:bookmarkStart w:id="142" w:name="_Toc9285080"/>
      <w:r w:rsidRPr="00CB6FFE">
        <w:rPr>
          <w:lang w:val="de-DE"/>
        </w:rPr>
        <w:t>1.</w:t>
      </w:r>
      <w:r w:rsidR="00812603" w:rsidRPr="00CB6FFE">
        <w:rPr>
          <w:lang w:val="de-DE"/>
        </w:rPr>
        <w:t>4. Đặc điểm của điện thế</w:t>
      </w:r>
      <w:bookmarkEnd w:id="142"/>
    </w:p>
    <w:p w:rsidR="00812603" w:rsidRPr="00CB6FFE" w:rsidRDefault="00812603" w:rsidP="00812603">
      <w:pPr>
        <w:rPr>
          <w:sz w:val="26"/>
          <w:szCs w:val="26"/>
        </w:rPr>
      </w:pPr>
      <w:r w:rsidRPr="00CB6FFE">
        <w:rPr>
          <w:bCs/>
          <w:sz w:val="26"/>
          <w:szCs w:val="26"/>
          <w:lang w:val="de-DE"/>
        </w:rPr>
        <w:tab/>
        <w:t xml:space="preserve">Điện thế là đại lượng đại số. Trong công thức (18.1), vì q &gt; 0 nên: 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&gt; 0 thì V</w:t>
      </w:r>
      <w:r w:rsidRPr="00CB6FFE">
        <w:rPr>
          <w:sz w:val="26"/>
          <w:szCs w:val="26"/>
          <w:vertAlign w:val="subscript"/>
        </w:rPr>
        <w:t>M</w:t>
      </w:r>
      <w:r w:rsidRPr="00CB6FFE">
        <w:rPr>
          <w:sz w:val="26"/>
          <w:szCs w:val="26"/>
        </w:rPr>
        <w:t xml:space="preserve"> &gt; 0; </w:t>
      </w:r>
      <w:r w:rsidRPr="00CB6FFE">
        <w:rPr>
          <w:bCs/>
          <w:sz w:val="26"/>
          <w:szCs w:val="26"/>
          <w:lang w:val="de-DE"/>
        </w:rPr>
        <w:t xml:space="preserve">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&lt; 0 thì V</w:t>
      </w:r>
      <w:r w:rsidRPr="00CB6FFE">
        <w:rPr>
          <w:sz w:val="26"/>
          <w:szCs w:val="26"/>
          <w:vertAlign w:val="subscript"/>
        </w:rPr>
        <w:t>M</w:t>
      </w:r>
      <w:r w:rsidRPr="00CB6FFE">
        <w:rPr>
          <w:sz w:val="26"/>
          <w:szCs w:val="26"/>
        </w:rPr>
        <w:t xml:space="preserve"> &lt; 0.</w:t>
      </w:r>
    </w:p>
    <w:p w:rsidR="00812603" w:rsidRPr="00CB6FFE" w:rsidRDefault="00812603" w:rsidP="00812603">
      <w:pPr>
        <w:rPr>
          <w:bCs/>
          <w:sz w:val="26"/>
          <w:szCs w:val="26"/>
          <w:lang w:val="de-DE"/>
        </w:rPr>
      </w:pPr>
      <w:r w:rsidRPr="00CB6FFE">
        <w:rPr>
          <w:sz w:val="26"/>
          <w:szCs w:val="26"/>
        </w:rPr>
        <w:tab/>
        <w:t>Điện thế của đất và của một điểm ở vô cực thường được chọn làm mốc (bằng 0).</w:t>
      </w:r>
    </w:p>
    <w:p w:rsidR="00812603" w:rsidRPr="00CB6FFE" w:rsidRDefault="00812603" w:rsidP="00472509">
      <w:pPr>
        <w:pStyle w:val="Style2"/>
      </w:pPr>
      <w:bookmarkStart w:id="143" w:name="_Toc9285081"/>
      <w:r w:rsidRPr="00CB6FFE">
        <w:t>Hiệu điện thế</w:t>
      </w:r>
      <w:bookmarkEnd w:id="143"/>
    </w:p>
    <w:p w:rsidR="00812603" w:rsidRPr="00CB6FFE" w:rsidRDefault="00494541" w:rsidP="00907130">
      <w:pPr>
        <w:pStyle w:val="Heading3"/>
        <w:rPr>
          <w:lang w:val="de-DE"/>
        </w:rPr>
      </w:pPr>
      <w:bookmarkStart w:id="144" w:name="_Toc9285082"/>
      <w:r w:rsidRPr="00CB6FFE">
        <w:rPr>
          <w:lang w:val="de-DE"/>
        </w:rPr>
        <w:t>2.</w:t>
      </w:r>
      <w:r w:rsidR="00812603" w:rsidRPr="00CB6FFE">
        <w:rPr>
          <w:lang w:val="de-DE"/>
        </w:rPr>
        <w:t xml:space="preserve">1. Khái niệm hiệu điện thế (còn gọi là </w:t>
      </w:r>
      <w:r w:rsidR="00812603" w:rsidRPr="00CB6FFE">
        <w:rPr>
          <w:i/>
          <w:lang w:val="de-DE"/>
        </w:rPr>
        <w:t>điện áp</w:t>
      </w:r>
      <w:r w:rsidR="00812603" w:rsidRPr="00CB6FFE">
        <w:rPr>
          <w:lang w:val="de-DE"/>
        </w:rPr>
        <w:t>)</w:t>
      </w:r>
      <w:bookmarkEnd w:id="144"/>
    </w:p>
    <w:p w:rsidR="00812603" w:rsidRPr="00CB6FFE" w:rsidRDefault="00812603" w:rsidP="00812603">
      <w:pPr>
        <w:rPr>
          <w:sz w:val="26"/>
          <w:szCs w:val="26"/>
          <w:lang w:val="de-DE"/>
        </w:rPr>
      </w:pPr>
      <w:r w:rsidRPr="00CB6FFE">
        <w:rPr>
          <w:sz w:val="26"/>
          <w:szCs w:val="26"/>
          <w:lang w:val="de-DE"/>
        </w:rPr>
        <w:tab/>
        <w:t>Hiệu điện thế giữa hai điểm M và N là hiệu giữa điện thế V</w:t>
      </w:r>
      <w:r w:rsidRPr="00CB6FFE">
        <w:rPr>
          <w:sz w:val="26"/>
          <w:szCs w:val="26"/>
          <w:vertAlign w:val="subscript"/>
          <w:lang w:val="de-DE"/>
        </w:rPr>
        <w:t>M</w:t>
      </w:r>
      <w:r w:rsidRPr="00CB6FFE">
        <w:rPr>
          <w:sz w:val="26"/>
          <w:szCs w:val="26"/>
          <w:lang w:val="de-DE"/>
        </w:rPr>
        <w:t xml:space="preserve"> và V</w:t>
      </w:r>
      <w:r w:rsidRPr="00CB6FFE">
        <w:rPr>
          <w:sz w:val="26"/>
          <w:szCs w:val="26"/>
          <w:vertAlign w:val="subscript"/>
          <w:lang w:val="de-DE"/>
        </w:rPr>
        <w:t>N</w:t>
      </w:r>
      <w:r w:rsidRPr="00CB6FFE">
        <w:rPr>
          <w:sz w:val="26"/>
          <w:szCs w:val="26"/>
          <w:lang w:val="de-DE"/>
        </w:rPr>
        <w:t>:</w:t>
      </w:r>
    </w:p>
    <w:p w:rsidR="00812603" w:rsidRPr="00CB6FFE" w:rsidRDefault="009D0BA6" w:rsidP="00812603">
      <w:pPr>
        <w:jc w:val="center"/>
        <w:rPr>
          <w:sz w:val="26"/>
          <w:szCs w:val="26"/>
          <w:lang w:val="de-DE"/>
        </w:rPr>
      </w:pPr>
      <w:r w:rsidRPr="00CB6FFE">
        <w:rPr>
          <w:noProof/>
          <w:sz w:val="26"/>
          <w:szCs w:val="26"/>
          <w:lang w:val="en-US" w:eastAsia="en-US"/>
        </w:rPr>
        <w:drawing>
          <wp:anchor distT="0" distB="0" distL="114300" distR="114300" simplePos="0" relativeHeight="251638272" behindDoc="0" locked="0" layoutInCell="1" allowOverlap="1" wp14:anchorId="2B2E0CDF" wp14:editId="5E8F2D8B">
            <wp:simplePos x="0" y="0"/>
            <wp:positionH relativeFrom="column">
              <wp:posOffset>4679950</wp:posOffset>
            </wp:positionH>
            <wp:positionV relativeFrom="paragraph">
              <wp:posOffset>24130</wp:posOffset>
            </wp:positionV>
            <wp:extent cx="1521460" cy="514985"/>
            <wp:effectExtent l="19050" t="0" r="254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75"/>
                    <a:srcRect/>
                    <a:stretch>
                      <a:fillRect/>
                    </a:stretch>
                  </pic:blipFill>
                  <pic:spPr bwMode="auto">
                    <a:xfrm>
                      <a:off x="0" y="0"/>
                      <a:ext cx="1521460" cy="514985"/>
                    </a:xfrm>
                    <a:prstGeom prst="rect">
                      <a:avLst/>
                    </a:prstGeom>
                    <a:noFill/>
                    <a:ln w="9525">
                      <a:noFill/>
                      <a:miter lim="800000"/>
                      <a:headEnd/>
                      <a:tailEnd/>
                    </a:ln>
                  </pic:spPr>
                </pic:pic>
              </a:graphicData>
            </a:graphic>
          </wp:anchor>
        </w:drawing>
      </w:r>
      <w:r w:rsidR="00812603" w:rsidRPr="00CB6FFE">
        <w:rPr>
          <w:sz w:val="26"/>
          <w:szCs w:val="26"/>
          <w:lang w:val="de-DE"/>
        </w:rPr>
        <w:t>U</w:t>
      </w:r>
      <w:r w:rsidR="00812603" w:rsidRPr="00CB6FFE">
        <w:rPr>
          <w:sz w:val="26"/>
          <w:szCs w:val="26"/>
          <w:vertAlign w:val="subscript"/>
          <w:lang w:val="de-DE"/>
        </w:rPr>
        <w:t>MN</w:t>
      </w:r>
      <w:r w:rsidR="00812603" w:rsidRPr="00CB6FFE">
        <w:rPr>
          <w:sz w:val="26"/>
          <w:szCs w:val="26"/>
          <w:lang w:val="de-DE"/>
        </w:rPr>
        <w:t xml:space="preserve"> = V</w:t>
      </w:r>
      <w:r w:rsidR="00812603" w:rsidRPr="00CB6FFE">
        <w:rPr>
          <w:sz w:val="26"/>
          <w:szCs w:val="26"/>
          <w:vertAlign w:val="subscript"/>
          <w:lang w:val="de-DE"/>
        </w:rPr>
        <w:t>M</w:t>
      </w:r>
      <w:r w:rsidR="00812603" w:rsidRPr="00CB6FFE">
        <w:rPr>
          <w:sz w:val="26"/>
          <w:szCs w:val="26"/>
          <w:lang w:val="de-DE"/>
        </w:rPr>
        <w:t xml:space="preserve"> – V</w:t>
      </w:r>
      <w:r w:rsidR="00812603" w:rsidRPr="00CB6FFE">
        <w:rPr>
          <w:sz w:val="26"/>
          <w:szCs w:val="26"/>
          <w:vertAlign w:val="subscript"/>
          <w:lang w:val="de-DE"/>
        </w:rPr>
        <w:t>N</w:t>
      </w:r>
      <w:r w:rsidR="00812603" w:rsidRPr="00CB6FFE">
        <w:rPr>
          <w:sz w:val="26"/>
          <w:szCs w:val="26"/>
          <w:lang w:val="de-DE"/>
        </w:rPr>
        <w:t xml:space="preserve">      (18.2)</w:t>
      </w:r>
    </w:p>
    <w:p w:rsidR="00812603" w:rsidRPr="00CB6FFE" w:rsidRDefault="00494541" w:rsidP="00907130">
      <w:pPr>
        <w:pStyle w:val="Heading3"/>
        <w:rPr>
          <w:lang w:val="de-DE"/>
        </w:rPr>
      </w:pPr>
      <w:bookmarkStart w:id="145" w:name="_Toc9285083"/>
      <w:r w:rsidRPr="00CB6FFE">
        <w:rPr>
          <w:lang w:val="de-DE"/>
        </w:rPr>
        <w:t>2.</w:t>
      </w:r>
      <w:r w:rsidR="00812603" w:rsidRPr="00CB6FFE">
        <w:rPr>
          <w:lang w:val="de-DE"/>
        </w:rPr>
        <w:t>2. Định nghĩa</w:t>
      </w:r>
      <w:bookmarkEnd w:id="145"/>
    </w:p>
    <w:p w:rsidR="00812603" w:rsidRPr="00CB6FFE" w:rsidRDefault="00812603" w:rsidP="00812603">
      <w:pPr>
        <w:rPr>
          <w:sz w:val="26"/>
          <w:szCs w:val="26"/>
          <w:lang w:val="de-DE"/>
        </w:rPr>
      </w:pPr>
      <w:r w:rsidRPr="00CB6FFE">
        <w:rPr>
          <w:sz w:val="26"/>
          <w:szCs w:val="26"/>
          <w:lang w:val="de-DE"/>
        </w:rPr>
        <w:tab/>
        <w:t>Từ công thức (18.2) ta suy ra: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2B2E0CE1">
          <v:shape id="_x0000_i1073" type="#_x0000_t75" style="width:26.25pt;height:33.75pt" o:ole="">
            <v:imagedata r:id="rId176" o:title=""/>
          </v:shape>
          <o:OLEObject Type="Embed" ProgID="Equation.3" ShapeID="_x0000_i1073" DrawAspect="Content" ObjectID="_1621776297" r:id="rId177"/>
        </w:object>
      </w:r>
      <w:r w:rsidRPr="00CB6FFE">
        <w:rPr>
          <w:sz w:val="26"/>
          <w:szCs w:val="26"/>
          <w:lang w:val="de-DE"/>
        </w:rPr>
        <w:t xml:space="preserve"> – </w:t>
      </w:r>
      <w:r w:rsidRPr="00CB6FFE">
        <w:rPr>
          <w:position w:val="-28"/>
          <w:sz w:val="26"/>
          <w:szCs w:val="26"/>
        </w:rPr>
        <w:object w:dxaOrig="499" w:dyaOrig="660" w14:anchorId="2B2E0CE2">
          <v:shape id="_x0000_i1074" type="#_x0000_t75" style="width:24.75pt;height:33.75pt" o:ole="">
            <v:imagedata r:id="rId178" o:title=""/>
          </v:shape>
          <o:OLEObject Type="Embed" ProgID="Equation.3" ShapeID="_x0000_i1074" DrawAspect="Content" ObjectID="_1621776298" r:id="rId179"/>
        </w:object>
      </w:r>
      <w:r w:rsidRPr="00CB6FFE">
        <w:rPr>
          <w:sz w:val="26"/>
          <w:szCs w:val="26"/>
          <w:lang w:val="de-DE"/>
        </w:rPr>
        <w:t xml:space="preserve"> = </w:t>
      </w:r>
      <w:r w:rsidRPr="00CB6FFE">
        <w:rPr>
          <w:position w:val="-28"/>
          <w:sz w:val="26"/>
          <w:szCs w:val="26"/>
        </w:rPr>
        <w:object w:dxaOrig="1120" w:dyaOrig="660" w14:anchorId="2B2E0CE3">
          <v:shape id="_x0000_i1075" type="#_x0000_t75" style="width:55.5pt;height:33.75pt" o:ole="">
            <v:imagedata r:id="rId180" o:title=""/>
          </v:shape>
          <o:OLEObject Type="Embed" ProgID="Equation.3" ShapeID="_x0000_i1075" DrawAspect="Content" ObjectID="_1621776299" r:id="rId181"/>
        </w:object>
      </w:r>
    </w:p>
    <w:p w:rsidR="00812603" w:rsidRPr="00CB6FFE" w:rsidRDefault="00812603" w:rsidP="00812603">
      <w:pPr>
        <w:jc w:val="both"/>
        <w:rPr>
          <w:sz w:val="26"/>
          <w:szCs w:val="26"/>
          <w:lang w:val="de-DE"/>
        </w:rPr>
      </w:pPr>
      <w:r w:rsidRPr="00CB6FFE">
        <w:rPr>
          <w:sz w:val="26"/>
          <w:szCs w:val="26"/>
          <w:lang w:val="de-DE"/>
        </w:rPr>
        <w:tab/>
        <w:t>Mặt khác, ta có thể viết: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rPr>
        <w:t xml:space="preserve"> </w:t>
      </w:r>
      <w:r w:rsidRPr="00CB6FFE">
        <w:rPr>
          <w:sz w:val="26"/>
          <w:szCs w:val="26"/>
        </w:rPr>
        <w:t xml:space="preserve">= </w:t>
      </w:r>
      <w:r w:rsidRPr="00CB6FFE">
        <w:rPr>
          <w:sz w:val="26"/>
          <w:szCs w:val="26"/>
          <w:lang w:val="de-DE"/>
        </w:rPr>
        <w:t>A</w:t>
      </w:r>
      <w:r w:rsidRPr="00CB6FFE">
        <w:rPr>
          <w:sz w:val="26"/>
          <w:szCs w:val="26"/>
          <w:vertAlign w:val="subscript"/>
          <w:lang w:val="de-DE"/>
        </w:rPr>
        <w:t xml:space="preserve">MN + </w:t>
      </w:r>
      <w:r w:rsidRPr="00CB6FFE">
        <w:rPr>
          <w:sz w:val="26"/>
          <w:szCs w:val="26"/>
          <w:lang w:val="de-DE"/>
        </w:rPr>
        <w:t>A</w:t>
      </w:r>
      <w:r w:rsidRPr="00CB6FFE">
        <w:rPr>
          <w:sz w:val="26"/>
          <w:szCs w:val="26"/>
          <w:vertAlign w:val="subscript"/>
          <w:lang w:val="de-DE"/>
        </w:rPr>
        <w:t>N</w:t>
      </w:r>
      <w:r w:rsidRPr="00CB6FFE">
        <w:rPr>
          <w:sz w:val="26"/>
          <w:szCs w:val="26"/>
          <w:vertAlign w:val="subscript"/>
        </w:rPr>
        <w:sym w:font="Symbol" w:char="F0A5"/>
      </w:r>
    </w:p>
    <w:p w:rsidR="00812603" w:rsidRPr="00CB6FFE" w:rsidRDefault="00812603" w:rsidP="00812603">
      <w:pPr>
        <w:rPr>
          <w:sz w:val="26"/>
          <w:szCs w:val="26"/>
          <w:lang w:val="de-DE"/>
        </w:rPr>
      </w:pPr>
      <w:r w:rsidRPr="00CB6FFE">
        <w:rPr>
          <w:sz w:val="26"/>
          <w:szCs w:val="26"/>
          <w:lang w:val="de-DE"/>
        </w:rPr>
        <w:tab/>
        <w:t>Kết quả ta thu được: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2B2E0CE4">
          <v:shape id="_x0000_i1076" type="#_x0000_t75" style="width:26.25pt;height:33.75pt" o:ole="">
            <v:imagedata r:id="rId182" o:title=""/>
          </v:shape>
          <o:OLEObject Type="Embed" ProgID="Equation.3" ShapeID="_x0000_i1076" DrawAspect="Content" ObjectID="_1621776300" r:id="rId183"/>
        </w:object>
      </w:r>
    </w:p>
    <w:p w:rsidR="00812603" w:rsidRPr="00CB6FFE" w:rsidRDefault="00812603" w:rsidP="00812603">
      <w:pPr>
        <w:ind w:firstLine="720"/>
        <w:jc w:val="both"/>
        <w:rPr>
          <w:sz w:val="26"/>
          <w:szCs w:val="26"/>
          <w:lang w:val="de-DE"/>
        </w:rPr>
      </w:pPr>
      <w:r w:rsidRPr="00CB6FFE">
        <w:rPr>
          <w:sz w:val="26"/>
          <w:szCs w:val="26"/>
          <w:lang w:val="de-DE"/>
        </w:rPr>
        <w:t xml:space="preserve">Vậy, </w:t>
      </w:r>
      <w:r w:rsidRPr="00CB6FFE">
        <w:rPr>
          <w:b/>
          <w:i/>
          <w:sz w:val="26"/>
          <w:szCs w:val="26"/>
          <w:lang w:val="de-DE"/>
        </w:rPr>
        <w:t>Hiệu điện thế giữa hai điểm M, N trong điện trường đặc trưng cho khả năng sinh công của điện trường trong sự di chuyển của một điện tích q từ điểm M đến điểm N. Nó được xác định bằng thương số của công của lực điện tác dụng lên điện tích q trong sự di chuyển từ M đến N và độ lớn của q</w:t>
      </w:r>
      <w:r w:rsidRPr="00CB6FFE">
        <w:rPr>
          <w:sz w:val="26"/>
          <w:szCs w:val="26"/>
          <w:lang w:val="de-DE"/>
        </w:rPr>
        <w:t>.</w:t>
      </w:r>
    </w:p>
    <w:p w:rsidR="00812603" w:rsidRPr="00CB6FFE" w:rsidRDefault="00812603" w:rsidP="00812603">
      <w:pPr>
        <w:jc w:val="both"/>
        <w:rPr>
          <w:sz w:val="26"/>
          <w:szCs w:val="26"/>
          <w:lang w:val="de-DE"/>
        </w:rPr>
      </w:pPr>
      <w:r w:rsidRPr="00CB6FFE">
        <w:rPr>
          <w:sz w:val="26"/>
          <w:szCs w:val="26"/>
          <w:lang w:val="de-DE"/>
        </w:rPr>
        <w:tab/>
        <w:t>Đơn vị của hiệu điện thế cũng là vôn. Vôn là hiệu điện thế giữa hai điểm mà nếu di chuyển điện tích q = 1 C từ điểm nọ đến điểm kia thì lực điện sinh công là 1 J.</w:t>
      </w:r>
    </w:p>
    <w:p w:rsidR="00812603" w:rsidRPr="00CB6FFE" w:rsidRDefault="000A60E0" w:rsidP="00907130">
      <w:pPr>
        <w:pStyle w:val="Heading3"/>
        <w:rPr>
          <w:lang w:val="de-DE"/>
        </w:rPr>
      </w:pPr>
      <w:bookmarkStart w:id="146" w:name="_Toc9285084"/>
      <w:r w:rsidRPr="00CB6FFE">
        <w:rPr>
          <w:b w:val="0"/>
          <w:noProof/>
          <w:lang w:val="en-US" w:eastAsia="en-US"/>
        </w:rPr>
        <w:drawing>
          <wp:anchor distT="0" distB="0" distL="114300" distR="114300" simplePos="0" relativeHeight="251660288" behindDoc="0" locked="0" layoutInCell="1" allowOverlap="1" wp14:anchorId="2B2E0CE5" wp14:editId="5F1E02D7">
            <wp:simplePos x="0" y="0"/>
            <wp:positionH relativeFrom="column">
              <wp:posOffset>4328795</wp:posOffset>
            </wp:positionH>
            <wp:positionV relativeFrom="paragraph">
              <wp:posOffset>21216</wp:posOffset>
            </wp:positionV>
            <wp:extent cx="1607185" cy="1128395"/>
            <wp:effectExtent l="19050" t="0" r="0" b="0"/>
            <wp:wrapSquare wrapText="bothSides"/>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84">
                      <a:grayscl/>
                    </a:blip>
                    <a:srcRect/>
                    <a:stretch>
                      <a:fillRect/>
                    </a:stretch>
                  </pic:blipFill>
                  <pic:spPr bwMode="auto">
                    <a:xfrm>
                      <a:off x="0" y="0"/>
                      <a:ext cx="1607185" cy="1128395"/>
                    </a:xfrm>
                    <a:prstGeom prst="rect">
                      <a:avLst/>
                    </a:prstGeom>
                    <a:noFill/>
                    <a:ln w="9525">
                      <a:noFill/>
                      <a:miter lim="800000"/>
                      <a:headEnd/>
                      <a:tailEnd/>
                    </a:ln>
                  </pic:spPr>
                </pic:pic>
              </a:graphicData>
            </a:graphic>
          </wp:anchor>
        </w:drawing>
      </w:r>
      <w:r w:rsidR="00494541" w:rsidRPr="00CB6FFE">
        <w:rPr>
          <w:lang w:val="de-DE"/>
        </w:rPr>
        <w:t>2.</w:t>
      </w:r>
      <w:r w:rsidR="00812603" w:rsidRPr="00CB6FFE">
        <w:rPr>
          <w:lang w:val="de-DE"/>
        </w:rPr>
        <w:t>3. Đo hiệu điện thế</w:t>
      </w:r>
      <w:bookmarkEnd w:id="146"/>
    </w:p>
    <w:p w:rsidR="00812603" w:rsidRPr="00CB6FFE" w:rsidRDefault="00812603" w:rsidP="00812603">
      <w:pPr>
        <w:rPr>
          <w:sz w:val="26"/>
          <w:szCs w:val="26"/>
          <w:lang w:val="de-DE"/>
        </w:rPr>
      </w:pPr>
      <w:r w:rsidRPr="00CB6FFE">
        <w:rPr>
          <w:sz w:val="26"/>
          <w:szCs w:val="26"/>
          <w:lang w:val="de-DE"/>
        </w:rPr>
        <w:tab/>
        <w:t xml:space="preserve">Người ta đo hiệu điện thế tĩnh điện bằng </w:t>
      </w:r>
      <w:r w:rsidRPr="00CB6FFE">
        <w:rPr>
          <w:i/>
          <w:sz w:val="26"/>
          <w:szCs w:val="26"/>
          <w:lang w:val="de-DE"/>
        </w:rPr>
        <w:t>tĩnh điện kế</w:t>
      </w:r>
      <w:r w:rsidRPr="00CB6FFE">
        <w:rPr>
          <w:sz w:val="26"/>
          <w:szCs w:val="26"/>
          <w:lang w:val="de-DE"/>
        </w:rPr>
        <w:t>.</w:t>
      </w:r>
    </w:p>
    <w:p w:rsidR="00812603" w:rsidRPr="00CB6FFE" w:rsidRDefault="00812603" w:rsidP="00812603">
      <w:pPr>
        <w:jc w:val="both"/>
        <w:rPr>
          <w:sz w:val="26"/>
          <w:szCs w:val="26"/>
          <w:lang w:val="de-DE"/>
        </w:rPr>
      </w:pPr>
      <w:r w:rsidRPr="00CB6FFE">
        <w:rPr>
          <w:sz w:val="26"/>
          <w:szCs w:val="26"/>
          <w:lang w:val="de-DE"/>
        </w:rPr>
        <w:tab/>
        <w:t>Phần chính của tĩnh điện kế là một cái kim bằng kim loại có thể xoay quanh một trục được gắn trên một cái cần cũng bằng kim loại. Hệ thống được đặt trong một cái vỏ kim loại và được cách điện với vỏ.</w:t>
      </w:r>
    </w:p>
    <w:p w:rsidR="00812603" w:rsidRPr="00CB6FFE" w:rsidRDefault="000A60E0" w:rsidP="00907130">
      <w:pPr>
        <w:pStyle w:val="Heading3"/>
        <w:rPr>
          <w:lang w:val="de-DE"/>
        </w:rPr>
      </w:pPr>
      <w:bookmarkStart w:id="147" w:name="_Toc9285085"/>
      <w:r w:rsidRPr="00CB6FFE">
        <w:rPr>
          <w:noProof/>
          <w:lang w:val="en-US" w:eastAsia="en-US"/>
        </w:rPr>
        <w:drawing>
          <wp:anchor distT="0" distB="0" distL="114300" distR="114300" simplePos="0" relativeHeight="251654144" behindDoc="0" locked="0" layoutInCell="1" allowOverlap="1" wp14:anchorId="2B2E0CE7" wp14:editId="35A09C3D">
            <wp:simplePos x="0" y="0"/>
            <wp:positionH relativeFrom="column">
              <wp:posOffset>4633786</wp:posOffset>
            </wp:positionH>
            <wp:positionV relativeFrom="paragraph">
              <wp:posOffset>50678</wp:posOffset>
            </wp:positionV>
            <wp:extent cx="1242060" cy="1567815"/>
            <wp:effectExtent l="0" t="0" r="0" b="0"/>
            <wp:wrapSquare wrapText="bothSides"/>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85">
                      <a:grayscl/>
                    </a:blip>
                    <a:srcRect/>
                    <a:stretch>
                      <a:fillRect/>
                    </a:stretch>
                  </pic:blipFill>
                  <pic:spPr bwMode="auto">
                    <a:xfrm>
                      <a:off x="0" y="0"/>
                      <a:ext cx="1242060" cy="1567815"/>
                    </a:xfrm>
                    <a:prstGeom prst="rect">
                      <a:avLst/>
                    </a:prstGeom>
                    <a:noFill/>
                    <a:ln w="9525">
                      <a:noFill/>
                      <a:miter lim="800000"/>
                      <a:headEnd/>
                      <a:tailEnd/>
                    </a:ln>
                  </pic:spPr>
                </pic:pic>
              </a:graphicData>
            </a:graphic>
          </wp:anchor>
        </w:drawing>
      </w:r>
      <w:r w:rsidR="00494541" w:rsidRPr="00CB6FFE">
        <w:rPr>
          <w:lang w:val="de-DE"/>
        </w:rPr>
        <w:t>2.</w:t>
      </w:r>
      <w:r w:rsidR="00812603" w:rsidRPr="00CB6FFE">
        <w:rPr>
          <w:lang w:val="de-DE"/>
        </w:rPr>
        <w:t>4. Hệ thức giữa hiệu điện thế và cường độ điện trường</w:t>
      </w:r>
      <w:bookmarkEnd w:id="147"/>
    </w:p>
    <w:p w:rsidR="00812603" w:rsidRPr="00CB6FFE" w:rsidRDefault="00812603" w:rsidP="00812603">
      <w:pPr>
        <w:ind w:left="34"/>
        <w:rPr>
          <w:sz w:val="26"/>
          <w:szCs w:val="26"/>
          <w:lang w:val="de-DE"/>
        </w:rPr>
      </w:pPr>
      <w:r w:rsidRPr="00CB6FFE">
        <w:rPr>
          <w:sz w:val="26"/>
          <w:szCs w:val="26"/>
          <w:lang w:val="de-DE"/>
        </w:rPr>
        <w:tab/>
        <w:t>Xét hai điểm M và N trên một đường sức điện của một điện trường đều.</w:t>
      </w:r>
    </w:p>
    <w:p w:rsidR="00812603" w:rsidRPr="00CB6FFE" w:rsidRDefault="00812603" w:rsidP="00812603">
      <w:pPr>
        <w:ind w:left="34"/>
        <w:rPr>
          <w:sz w:val="26"/>
          <w:szCs w:val="26"/>
          <w:lang w:val="de-DE"/>
        </w:rPr>
      </w:pPr>
      <w:r w:rsidRPr="00CB6FFE">
        <w:rPr>
          <w:sz w:val="26"/>
          <w:szCs w:val="26"/>
          <w:lang w:val="de-DE"/>
        </w:rPr>
        <w:tab/>
        <w:t>Nếu di chuyển một điện tích q trên đường thẳng MN thì công của lực điện sẽ là:  A</w:t>
      </w:r>
      <w:r w:rsidRPr="00CB6FFE">
        <w:rPr>
          <w:sz w:val="26"/>
          <w:szCs w:val="26"/>
          <w:vertAlign w:val="subscript"/>
          <w:lang w:val="de-DE"/>
        </w:rPr>
        <w:t>MN</w:t>
      </w:r>
      <w:r w:rsidRPr="00CB6FFE">
        <w:rPr>
          <w:sz w:val="26"/>
          <w:szCs w:val="26"/>
          <w:lang w:val="de-DE"/>
        </w:rPr>
        <w:t xml:space="preserve"> = </w:t>
      </w:r>
      <w:r w:rsidRPr="00CB6FFE">
        <w:rPr>
          <w:i/>
          <w:sz w:val="26"/>
          <w:szCs w:val="26"/>
          <w:lang w:val="de-DE"/>
        </w:rPr>
        <w:t>qEd</w:t>
      </w:r>
    </w:p>
    <w:p w:rsidR="00812603" w:rsidRPr="00CB6FFE" w:rsidRDefault="00812603" w:rsidP="00812603">
      <w:pPr>
        <w:ind w:left="34"/>
        <w:rPr>
          <w:i/>
          <w:sz w:val="26"/>
          <w:szCs w:val="26"/>
          <w:lang w:val="de-DE"/>
        </w:rPr>
      </w:pPr>
      <w:r w:rsidRPr="00CB6FFE">
        <w:rPr>
          <w:sz w:val="26"/>
          <w:szCs w:val="26"/>
          <w:lang w:val="de-DE"/>
        </w:rPr>
        <w:tab/>
        <w:t xml:space="preserve">với </w:t>
      </w:r>
      <w:r w:rsidRPr="00CB6FFE">
        <w:rPr>
          <w:i/>
          <w:position w:val="-6"/>
          <w:sz w:val="26"/>
          <w:szCs w:val="26"/>
        </w:rPr>
        <w:object w:dxaOrig="859" w:dyaOrig="340" w14:anchorId="2B2E0CE9">
          <v:shape id="_x0000_i1077" type="#_x0000_t75" style="width:43.5pt;height:16.5pt" o:ole="">
            <v:imagedata r:id="rId186" o:title=""/>
          </v:shape>
          <o:OLEObject Type="Embed" ProgID="Equation.3" ShapeID="_x0000_i1077" DrawAspect="Content" ObjectID="_1621776301" r:id="rId187"/>
        </w:object>
      </w:r>
    </w:p>
    <w:p w:rsidR="00812603" w:rsidRPr="00CB6FFE" w:rsidRDefault="00812603" w:rsidP="00812603">
      <w:pPr>
        <w:ind w:left="34"/>
        <w:rPr>
          <w:i/>
          <w:sz w:val="26"/>
          <w:szCs w:val="26"/>
          <w:lang w:val="de-DE"/>
        </w:rPr>
      </w:pPr>
      <w:r w:rsidRPr="00CB6FFE">
        <w:rPr>
          <w:sz w:val="26"/>
          <w:szCs w:val="26"/>
          <w:lang w:val="de-DE"/>
        </w:rPr>
        <w:lastRenderedPageBreak/>
        <w:tab/>
        <w:t>Hiệu điện thế giữa hai điểm M, N là: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2B2E0CEA">
          <v:shape id="_x0000_i1078" type="#_x0000_t75" style="width:26.25pt;height:33.75pt" o:ole="">
            <v:imagedata r:id="rId182" o:title=""/>
          </v:shape>
          <o:OLEObject Type="Embed" ProgID="Equation.3" ShapeID="_x0000_i1078" DrawAspect="Content" ObjectID="_1621776302" r:id="rId188"/>
        </w:object>
      </w:r>
      <w:r w:rsidRPr="00CB6FFE">
        <w:rPr>
          <w:sz w:val="26"/>
          <w:szCs w:val="26"/>
          <w:lang w:val="de-DE"/>
        </w:rPr>
        <w:t xml:space="preserve">= </w:t>
      </w:r>
      <w:r w:rsidRPr="00CB6FFE">
        <w:rPr>
          <w:i/>
          <w:sz w:val="26"/>
          <w:szCs w:val="26"/>
          <w:lang w:val="de-DE"/>
        </w:rPr>
        <w:t>Ed</w:t>
      </w:r>
    </w:p>
    <w:p w:rsidR="00812603" w:rsidRPr="00CB6FFE" w:rsidRDefault="00812603" w:rsidP="00812603">
      <w:pPr>
        <w:ind w:left="34"/>
        <w:rPr>
          <w:sz w:val="26"/>
          <w:szCs w:val="26"/>
          <w:lang w:val="de-DE"/>
        </w:rPr>
      </w:pPr>
      <w:r w:rsidRPr="00CB6FFE">
        <w:rPr>
          <w:i/>
          <w:sz w:val="26"/>
          <w:szCs w:val="26"/>
          <w:lang w:val="de-DE"/>
        </w:rPr>
        <w:tab/>
      </w:r>
      <w:r w:rsidRPr="00CB6FFE">
        <w:rPr>
          <w:sz w:val="26"/>
          <w:szCs w:val="26"/>
          <w:lang w:val="de-DE"/>
        </w:rPr>
        <w:t xml:space="preserve">hay   </w:t>
      </w:r>
      <w:r w:rsidRPr="00CB6FFE">
        <w:rPr>
          <w:position w:val="-24"/>
          <w:sz w:val="26"/>
          <w:szCs w:val="26"/>
        </w:rPr>
        <w:object w:dxaOrig="1480" w:dyaOrig="620" w14:anchorId="2B2E0CEB">
          <v:shape id="_x0000_i1079" type="#_x0000_t75" style="width:74.25pt;height:31.5pt" o:ole="">
            <v:imagedata r:id="rId189" o:title=""/>
          </v:shape>
          <o:OLEObject Type="Embed" ProgID="Equation.3" ShapeID="_x0000_i1079" DrawAspect="Content" ObjectID="_1621776303" r:id="rId190"/>
        </w:object>
      </w:r>
      <w:r w:rsidRPr="00CB6FFE">
        <w:rPr>
          <w:sz w:val="26"/>
          <w:szCs w:val="26"/>
          <w:lang w:val="de-DE"/>
        </w:rPr>
        <w:t xml:space="preserve">                  </w:t>
      </w:r>
    </w:p>
    <w:p w:rsidR="00812603" w:rsidRPr="00CB6FFE" w:rsidRDefault="00812603" w:rsidP="00812603">
      <w:pPr>
        <w:ind w:left="34"/>
        <w:jc w:val="both"/>
        <w:rPr>
          <w:sz w:val="26"/>
          <w:szCs w:val="26"/>
          <w:lang w:val="de-DE"/>
        </w:rPr>
      </w:pPr>
      <w:r w:rsidRPr="00CB6FFE">
        <w:rPr>
          <w:sz w:val="26"/>
          <w:szCs w:val="26"/>
          <w:lang w:val="de-DE"/>
        </w:rPr>
        <w:tab/>
        <w:t>Công thức này cho thấy tại sao ta lại dùng đơn vị của cường độ điện trường là vôn trên mét (V/m).</w:t>
      </w:r>
    </w:p>
    <w:p w:rsidR="00812603" w:rsidRPr="00CB6FFE" w:rsidRDefault="00812603" w:rsidP="00812603">
      <w:pPr>
        <w:ind w:left="34"/>
        <w:jc w:val="both"/>
        <w:rPr>
          <w:sz w:val="26"/>
          <w:szCs w:val="26"/>
          <w:lang w:val="de-DE"/>
        </w:rPr>
      </w:pPr>
      <w:r w:rsidRPr="00CB6FFE">
        <w:rPr>
          <w:sz w:val="26"/>
          <w:szCs w:val="26"/>
          <w:lang w:val="de-DE"/>
        </w:rPr>
        <w:tab/>
        <w:t>Công thức trên cũng đúng trong trường hợp điện trường không đều, nếu trong khoảng d rất nhỏ dọc theo đường sức điện, cường độ điện trường thay đổi không đáng kể.</w:t>
      </w:r>
    </w:p>
    <w:p w:rsidR="00812603" w:rsidRPr="00CB6FFE" w:rsidRDefault="00812603" w:rsidP="00812603">
      <w:pPr>
        <w:ind w:left="34"/>
        <w:rPr>
          <w:sz w:val="26"/>
          <w:szCs w:val="26"/>
          <w:lang w:val="de-DE"/>
        </w:rPr>
      </w:pPr>
      <w:r w:rsidRPr="00CB6FFE">
        <w:rPr>
          <w:b/>
          <w:bCs/>
          <w:sz w:val="26"/>
          <w:szCs w:val="26"/>
          <w:lang w:val="de-DE"/>
        </w:rPr>
        <w:t>Câu hỏi và bài tập</w:t>
      </w:r>
    </w:p>
    <w:p w:rsidR="00812603" w:rsidRPr="00CB6FFE" w:rsidRDefault="00812603" w:rsidP="00812603">
      <w:pPr>
        <w:outlineLvl w:val="3"/>
        <w:rPr>
          <w:bCs/>
          <w:sz w:val="26"/>
          <w:szCs w:val="26"/>
          <w:lang w:val="de-DE"/>
        </w:rPr>
      </w:pPr>
      <w:r w:rsidRPr="00CB6FFE">
        <w:rPr>
          <w:b/>
          <w:bCs/>
          <w:sz w:val="26"/>
          <w:szCs w:val="26"/>
          <w:lang w:val="de-DE"/>
        </w:rPr>
        <w:t>1</w:t>
      </w:r>
      <w:r w:rsidR="003C21F8" w:rsidRPr="00CB6FFE">
        <w:rPr>
          <w:b/>
          <w:bCs/>
          <w:sz w:val="26"/>
          <w:szCs w:val="26"/>
          <w:lang w:val="de-DE"/>
        </w:rPr>
        <w:t>6</w:t>
      </w:r>
      <w:r w:rsidRPr="00CB6FFE">
        <w:rPr>
          <w:b/>
          <w:bCs/>
          <w:sz w:val="26"/>
          <w:szCs w:val="26"/>
          <w:lang w:val="de-DE"/>
        </w:rPr>
        <w:t xml:space="preserve">.1. </w:t>
      </w:r>
      <w:r w:rsidR="009D0BA6" w:rsidRPr="00CB6FFE">
        <w:rPr>
          <w:bCs/>
          <w:sz w:val="26"/>
          <w:szCs w:val="26"/>
          <w:lang w:val="de-DE"/>
        </w:rPr>
        <w:t>Khi một điện tích q = -2 C di chuyển từ điểm M đến điểm N trong điện trường thì lực điện sinh công -6 J. Tính hiệu điện thế U</w:t>
      </w:r>
      <w:r w:rsidR="009D0BA6" w:rsidRPr="00CB6FFE">
        <w:rPr>
          <w:bCs/>
          <w:sz w:val="26"/>
          <w:szCs w:val="26"/>
          <w:vertAlign w:val="subscript"/>
          <w:lang w:val="de-DE"/>
        </w:rPr>
        <w:t>MN</w:t>
      </w:r>
      <w:r w:rsidR="009D0BA6" w:rsidRPr="00CB6FFE">
        <w:rPr>
          <w:bCs/>
          <w:sz w:val="26"/>
          <w:szCs w:val="26"/>
          <w:lang w:val="de-DE"/>
        </w:rPr>
        <w:t>.</w:t>
      </w:r>
    </w:p>
    <w:p w:rsidR="00812603" w:rsidRPr="00CB6FFE" w:rsidRDefault="00812603" w:rsidP="00812603">
      <w:pPr>
        <w:jc w:val="both"/>
        <w:outlineLvl w:val="3"/>
        <w:rPr>
          <w:bCs/>
          <w:sz w:val="26"/>
          <w:szCs w:val="26"/>
          <w:lang w:val="de-DE"/>
        </w:rPr>
      </w:pPr>
      <w:r w:rsidRPr="00CB6FFE">
        <w:rPr>
          <w:b/>
          <w:bCs/>
          <w:sz w:val="26"/>
          <w:szCs w:val="26"/>
          <w:lang w:val="de-DE"/>
        </w:rPr>
        <w:t>1</w:t>
      </w:r>
      <w:r w:rsidR="009D0BA6" w:rsidRPr="00CB6FFE">
        <w:rPr>
          <w:b/>
          <w:bCs/>
          <w:sz w:val="26"/>
          <w:szCs w:val="26"/>
          <w:lang w:val="de-DE"/>
        </w:rPr>
        <w:t>6</w:t>
      </w:r>
      <w:r w:rsidRPr="00CB6FFE">
        <w:rPr>
          <w:b/>
          <w:bCs/>
          <w:sz w:val="26"/>
          <w:szCs w:val="26"/>
          <w:lang w:val="de-DE"/>
        </w:rPr>
        <w:t xml:space="preserve">.2. </w:t>
      </w:r>
      <w:r w:rsidR="009D0BA6" w:rsidRPr="00CB6FFE">
        <w:rPr>
          <w:bCs/>
          <w:sz w:val="26"/>
          <w:szCs w:val="26"/>
          <w:lang w:val="de-DE"/>
        </w:rPr>
        <w:t>Thả một electron không vận tốc đầu vào một điện trường bất kì, nó sẽ dịch chuyển ra sao?</w:t>
      </w:r>
    </w:p>
    <w:p w:rsidR="00812603" w:rsidRPr="00CB6FFE" w:rsidRDefault="00812603" w:rsidP="009D0BA6">
      <w:pPr>
        <w:outlineLvl w:val="3"/>
        <w:rPr>
          <w:bCs/>
          <w:sz w:val="26"/>
          <w:szCs w:val="26"/>
          <w:lang w:val="de-DE"/>
        </w:rPr>
      </w:pPr>
      <w:r w:rsidRPr="00CB6FFE">
        <w:rPr>
          <w:b/>
          <w:bCs/>
          <w:sz w:val="26"/>
          <w:szCs w:val="26"/>
          <w:lang w:val="de-DE"/>
        </w:rPr>
        <w:t>1</w:t>
      </w:r>
      <w:r w:rsidR="003C21F8" w:rsidRPr="00CB6FFE">
        <w:rPr>
          <w:b/>
          <w:bCs/>
          <w:sz w:val="26"/>
          <w:szCs w:val="26"/>
          <w:lang w:val="de-DE"/>
        </w:rPr>
        <w:t>6</w:t>
      </w:r>
      <w:r w:rsidRPr="00CB6FFE">
        <w:rPr>
          <w:b/>
          <w:bCs/>
          <w:sz w:val="26"/>
          <w:szCs w:val="26"/>
          <w:lang w:val="de-DE"/>
        </w:rPr>
        <w:t xml:space="preserve">.3. </w:t>
      </w:r>
      <w:r w:rsidRPr="00CB6FFE">
        <w:rPr>
          <w:bCs/>
          <w:sz w:val="26"/>
          <w:szCs w:val="26"/>
          <w:lang w:val="de-DE"/>
        </w:rPr>
        <w:t>Tính công mà lực điện tác dụng lên một electron sinh ra khi nó chuyển động từ điểm M đến điểm N. Biết hiệu điện thế U</w:t>
      </w:r>
      <w:r w:rsidRPr="00CB6FFE">
        <w:rPr>
          <w:bCs/>
          <w:sz w:val="26"/>
          <w:szCs w:val="26"/>
          <w:vertAlign w:val="subscript"/>
          <w:lang w:val="de-DE"/>
        </w:rPr>
        <w:t>MN</w:t>
      </w:r>
      <w:r w:rsidRPr="00CB6FFE">
        <w:rPr>
          <w:bCs/>
          <w:sz w:val="26"/>
          <w:szCs w:val="26"/>
          <w:lang w:val="de-DE"/>
        </w:rPr>
        <w:t xml:space="preserve"> = 50 V.</w:t>
      </w:r>
    </w:p>
    <w:p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2603" w:rsidRPr="00CB6FFE" w:rsidRDefault="00812603" w:rsidP="00A54676">
      <w:pPr>
        <w:pStyle w:val="Heading1"/>
        <w:tabs>
          <w:tab w:val="center" w:pos="4590"/>
        </w:tabs>
        <w:spacing w:before="240"/>
        <w:jc w:val="left"/>
        <w:rPr>
          <w:rFonts w:ascii="Times New Roman" w:hAnsi="Times New Roman" w:cs="Times New Roman"/>
          <w:b w:val="0"/>
          <w:bCs w:val="0"/>
          <w:sz w:val="26"/>
          <w:szCs w:val="26"/>
          <w:lang w:val="de-DE"/>
        </w:rPr>
      </w:pPr>
      <w:bookmarkStart w:id="148" w:name="_Toc9285086"/>
      <w:r w:rsidRPr="00CB6FFE">
        <w:rPr>
          <w:rFonts w:ascii="Times New Roman" w:hAnsi="Times New Roman" w:cs="Times New Roman"/>
          <w:bCs w:val="0"/>
          <w:sz w:val="26"/>
          <w:szCs w:val="26"/>
          <w:lang w:val="de-DE"/>
        </w:rPr>
        <w:t>Bài 1</w:t>
      </w:r>
      <w:r w:rsidR="003C21F8" w:rsidRPr="00CB6FFE">
        <w:rPr>
          <w:rFonts w:ascii="Times New Roman" w:hAnsi="Times New Roman" w:cs="Times New Roman"/>
          <w:bCs w:val="0"/>
          <w:sz w:val="26"/>
          <w:szCs w:val="26"/>
          <w:lang w:val="de-DE"/>
        </w:rPr>
        <w:t>7</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94541" w:rsidRPr="00CB6FFE">
        <w:rPr>
          <w:rFonts w:ascii="Times New Roman" w:hAnsi="Times New Roman" w:cs="Times New Roman"/>
          <w:bCs w:val="0"/>
          <w:sz w:val="26"/>
          <w:szCs w:val="26"/>
          <w:lang w:val="de-DE"/>
        </w:rPr>
        <w:t>TỤ ĐIỆN</w:t>
      </w:r>
      <w:bookmarkEnd w:id="148"/>
      <w:r w:rsidR="00494541" w:rsidRPr="00CB6FFE">
        <w:rPr>
          <w:rFonts w:ascii="Times New Roman" w:hAnsi="Times New Roman" w:cs="Times New Roman"/>
          <w:bCs w:val="0"/>
          <w:sz w:val="26"/>
          <w:szCs w:val="26"/>
          <w:lang w:val="de-DE"/>
        </w:rPr>
        <w:t xml:space="preserve"> </w:t>
      </w:r>
    </w:p>
    <w:p w:rsidR="00812603" w:rsidRPr="00CB6FFE" w:rsidRDefault="00812603" w:rsidP="007B56E4">
      <w:pPr>
        <w:pStyle w:val="Style2"/>
        <w:numPr>
          <w:ilvl w:val="0"/>
          <w:numId w:val="29"/>
        </w:numPr>
      </w:pPr>
      <w:bookmarkStart w:id="149" w:name="_Toc9285087"/>
      <w:r w:rsidRPr="00CB6FFE">
        <w:t>Tụ điện</w:t>
      </w:r>
      <w:bookmarkEnd w:id="149"/>
    </w:p>
    <w:p w:rsidR="00812603" w:rsidRPr="00CB6FFE" w:rsidRDefault="00494541" w:rsidP="00907130">
      <w:pPr>
        <w:pStyle w:val="Heading3"/>
        <w:rPr>
          <w:lang w:val="de-DE"/>
        </w:rPr>
      </w:pPr>
      <w:bookmarkStart w:id="150" w:name="_Toc9285088"/>
      <w:r w:rsidRPr="00CB6FFE">
        <w:rPr>
          <w:lang w:val="de-DE"/>
        </w:rPr>
        <w:t>1.</w:t>
      </w:r>
      <w:r w:rsidR="00812603" w:rsidRPr="00CB6FFE">
        <w:rPr>
          <w:lang w:val="de-DE"/>
        </w:rPr>
        <w:t>1. Tụ điện là gì?</w:t>
      </w:r>
      <w:bookmarkEnd w:id="150"/>
    </w:p>
    <w:p w:rsidR="00812603" w:rsidRPr="00CB6FFE" w:rsidRDefault="00812603" w:rsidP="00812603">
      <w:pPr>
        <w:rPr>
          <w:b/>
          <w:i/>
          <w:sz w:val="26"/>
          <w:szCs w:val="26"/>
          <w:lang w:val="de-DE"/>
        </w:rPr>
      </w:pPr>
      <w:r w:rsidRPr="00CB6FFE">
        <w:rPr>
          <w:sz w:val="26"/>
          <w:szCs w:val="26"/>
          <w:lang w:val="de-DE"/>
        </w:rPr>
        <w:tab/>
      </w:r>
      <w:r w:rsidRPr="00CB6FFE">
        <w:rPr>
          <w:b/>
          <w:i/>
          <w:sz w:val="26"/>
          <w:szCs w:val="26"/>
          <w:lang w:val="de-DE"/>
        </w:rPr>
        <w:t>Tụ điện là một hệ hai vật dẫn đặt gần nhau và ngăn cách nhau bằng một lớp cách điện.</w:t>
      </w:r>
    </w:p>
    <w:p w:rsidR="00812603" w:rsidRPr="00CB6FFE" w:rsidRDefault="00BC6F58" w:rsidP="00812603">
      <w:pPr>
        <w:rPr>
          <w:sz w:val="26"/>
          <w:szCs w:val="26"/>
          <w:lang w:val="de-DE"/>
        </w:rPr>
      </w:pPr>
      <w:r w:rsidRPr="00CB6FFE">
        <w:rPr>
          <w:noProof/>
          <w:sz w:val="26"/>
          <w:szCs w:val="26"/>
          <w:lang w:val="en-US" w:eastAsia="en-US"/>
        </w:rPr>
        <w:drawing>
          <wp:anchor distT="0" distB="0" distL="114300" distR="114300" simplePos="0" relativeHeight="251639296" behindDoc="0" locked="0" layoutInCell="1" allowOverlap="1" wp14:anchorId="2B2E0CEC" wp14:editId="5264944D">
            <wp:simplePos x="0" y="0"/>
            <wp:positionH relativeFrom="column">
              <wp:posOffset>3916609</wp:posOffset>
            </wp:positionH>
            <wp:positionV relativeFrom="paragraph">
              <wp:posOffset>183797</wp:posOffset>
            </wp:positionV>
            <wp:extent cx="511175" cy="1102995"/>
            <wp:effectExtent l="19050" t="0" r="3175" b="0"/>
            <wp:wrapSquare wrapText="bothSides"/>
            <wp:docPr id="618" name="Picture 618" descr="http://www.3ce.vn/images/stories/news/electronic/2011/thang12/3ce_tu_die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3ce.vn/images/stories/news/electronic/2011/thang12/3ce_tu_dien_1.jpg"/>
                    <pic:cNvPicPr>
                      <a:picLocks noChangeAspect="1" noChangeArrowheads="1"/>
                    </pic:cNvPicPr>
                  </pic:nvPicPr>
                  <pic:blipFill>
                    <a:blip r:embed="rId191" r:link="rId192">
                      <a:grayscl/>
                    </a:blip>
                    <a:srcRect/>
                    <a:stretch>
                      <a:fillRect/>
                    </a:stretch>
                  </pic:blipFill>
                  <pic:spPr bwMode="auto">
                    <a:xfrm>
                      <a:off x="0" y="0"/>
                      <a:ext cx="511175" cy="1102995"/>
                    </a:xfrm>
                    <a:prstGeom prst="rect">
                      <a:avLst/>
                    </a:prstGeom>
                    <a:noFill/>
                    <a:ln w="9525">
                      <a:noFill/>
                      <a:miter lim="800000"/>
                      <a:headEnd/>
                      <a:tailEnd/>
                    </a:ln>
                  </pic:spPr>
                </pic:pic>
              </a:graphicData>
            </a:graphic>
          </wp:anchor>
        </w:drawing>
      </w:r>
      <w:r w:rsidR="00812603" w:rsidRPr="00CB6FFE">
        <w:rPr>
          <w:b/>
          <w:i/>
          <w:sz w:val="26"/>
          <w:szCs w:val="26"/>
          <w:lang w:val="de-DE"/>
        </w:rPr>
        <w:tab/>
      </w:r>
      <w:r w:rsidR="00812603" w:rsidRPr="00CB6FFE">
        <w:rPr>
          <w:sz w:val="26"/>
          <w:szCs w:val="26"/>
          <w:lang w:val="de-DE"/>
        </w:rPr>
        <w:t>Tụ điện dùng để chứa điện tích.</w:t>
      </w:r>
    </w:p>
    <w:p w:rsidR="00812603"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41344" behindDoc="0" locked="0" layoutInCell="1" allowOverlap="1" wp14:anchorId="2B2E0CEE" wp14:editId="779A2184">
            <wp:simplePos x="0" y="0"/>
            <wp:positionH relativeFrom="column">
              <wp:posOffset>4658289</wp:posOffset>
            </wp:positionH>
            <wp:positionV relativeFrom="paragraph">
              <wp:posOffset>10654</wp:posOffset>
            </wp:positionV>
            <wp:extent cx="1285240" cy="758825"/>
            <wp:effectExtent l="19050" t="0" r="0" b="0"/>
            <wp:wrapSquare wrapText="bothSides"/>
            <wp:docPr id="619" name="Picture 619" descr="http://www.3ce.vn/images/stories/news/electronic/2011/thang12/3ce_cac_loai_tu_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3ce.vn/images/stories/news/electronic/2011/thang12/3ce_cac_loai_tu_dien.jpg"/>
                    <pic:cNvPicPr>
                      <a:picLocks noChangeAspect="1" noChangeArrowheads="1"/>
                    </pic:cNvPicPr>
                  </pic:nvPicPr>
                  <pic:blipFill>
                    <a:blip r:embed="rId193" r:link="rId194">
                      <a:grayscl/>
                    </a:blip>
                    <a:srcRect/>
                    <a:stretch>
                      <a:fillRect/>
                    </a:stretch>
                  </pic:blipFill>
                  <pic:spPr bwMode="auto">
                    <a:xfrm>
                      <a:off x="0" y="0"/>
                      <a:ext cx="1285240" cy="758825"/>
                    </a:xfrm>
                    <a:prstGeom prst="rect">
                      <a:avLst/>
                    </a:prstGeom>
                    <a:noFill/>
                    <a:ln w="9525">
                      <a:noFill/>
                      <a:miter lim="800000"/>
                      <a:headEnd/>
                      <a:tailEnd/>
                    </a:ln>
                  </pic:spPr>
                </pic:pic>
              </a:graphicData>
            </a:graphic>
          </wp:anchor>
        </w:drawing>
      </w:r>
      <w:r w:rsidR="00812603" w:rsidRPr="00CB6FFE">
        <w:rPr>
          <w:sz w:val="26"/>
          <w:szCs w:val="26"/>
          <w:lang w:val="de-DE"/>
        </w:rPr>
        <w:tab/>
        <w:t xml:space="preserve">Tụ điện là dụng cụ được dùng phổ biến trong các mạch điện xoay chiều và các mạch vô tuyến điện. Nó có nhiệm vụ tích và phóng điện trong mạch điện. </w:t>
      </w:r>
    </w:p>
    <w:p w:rsidR="00812603" w:rsidRPr="00CB6FFE" w:rsidRDefault="00812603" w:rsidP="00812603">
      <w:pPr>
        <w:ind w:firstLine="720"/>
        <w:jc w:val="both"/>
        <w:rPr>
          <w:sz w:val="26"/>
          <w:szCs w:val="26"/>
          <w:lang w:val="de-DE"/>
        </w:rPr>
      </w:pPr>
      <w:r w:rsidRPr="00CB6FFE">
        <w:rPr>
          <w:sz w:val="26"/>
          <w:szCs w:val="26"/>
          <w:lang w:val="de-DE"/>
        </w:rPr>
        <w:t xml:space="preserve">Tụ điện được dùng phổ biến là </w:t>
      </w:r>
      <w:r w:rsidRPr="00CB6FFE">
        <w:rPr>
          <w:i/>
          <w:sz w:val="26"/>
          <w:szCs w:val="26"/>
          <w:lang w:val="de-DE"/>
        </w:rPr>
        <w:t>tụ điện phẳng.</w:t>
      </w:r>
      <w:r w:rsidRPr="00CB6FFE">
        <w:rPr>
          <w:sz w:val="26"/>
          <w:szCs w:val="26"/>
          <w:lang w:val="de-DE"/>
        </w:rPr>
        <w:t xml:space="preserve"> Cấu tạo của tụ điện phẳng gồm 2 bản kim loại phẳng đặt song song với nhau và cách nhau bằng lớp điện môi. Hai bản kim loại này được gọi là hai bản của tụ điện.</w:t>
      </w:r>
    </w:p>
    <w:p w:rsidR="00812603" w:rsidRPr="00CB6FFE" w:rsidRDefault="00864A82" w:rsidP="00812603">
      <w:pPr>
        <w:ind w:firstLine="720"/>
        <w:jc w:val="both"/>
        <w:rPr>
          <w:sz w:val="26"/>
          <w:szCs w:val="26"/>
          <w:lang w:val="de-DE"/>
        </w:rPr>
      </w:pPr>
      <w:r>
        <w:rPr>
          <w:noProof/>
          <w:sz w:val="26"/>
          <w:szCs w:val="26"/>
          <w:lang w:val="en-US" w:eastAsia="en-US"/>
        </w:rPr>
        <mc:AlternateContent>
          <mc:Choice Requires="wps">
            <w:drawing>
              <wp:anchor distT="0" distB="0" distL="114300" distR="114300" simplePos="0" relativeHeight="251705344" behindDoc="0" locked="0" layoutInCell="1" allowOverlap="1" wp14:anchorId="2B2E0CF0">
                <wp:simplePos x="0" y="0"/>
                <wp:positionH relativeFrom="column">
                  <wp:posOffset>5159375</wp:posOffset>
                </wp:positionH>
                <wp:positionV relativeFrom="paragraph">
                  <wp:posOffset>331470</wp:posOffset>
                </wp:positionV>
                <wp:extent cx="266700" cy="271145"/>
                <wp:effectExtent l="0" t="0" r="3175" b="0"/>
                <wp:wrapNone/>
                <wp:docPr id="57" name="Text Box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71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166E92" w:rsidRDefault="00EB02D9" w:rsidP="00812603">
                            <w:pPr>
                              <w:rPr>
                                <w:i/>
                              </w:rPr>
                            </w:pPr>
                            <w:r w:rsidRPr="00166E92">
                              <w:rPr>
                                <w:i/>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5" o:spid="_x0000_s1103" type="#_x0000_t202" style="position:absolute;left:0;text-align:left;margin-left:406.25pt;margin-top:26.1pt;width:21pt;height:21.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" filled="f" stroked="f">
                <v:textbox>
                  <w:txbxContent>
                    <w:p w:rsidR="00EB02D9" w:rsidRPr="00166E92" w:rsidRDefault="00EB02D9" w:rsidP="00812603">
                      <w:pPr>
                        <w:rPr>
                          <w:i/>
                        </w:rPr>
                      </w:pPr>
                      <w:r w:rsidRPr="00166E92">
                        <w:rPr>
                          <w:i/>
                        </w:rPr>
                        <w:t>C</w:t>
                      </w:r>
                    </w:p>
                  </w:txbxContent>
                </v:textbox>
              </v:shape>
            </w:pict>
          </mc:Fallback>
        </mc:AlternateContent>
      </w:r>
      <w:r w:rsidR="00812603" w:rsidRPr="00CB6FFE">
        <w:rPr>
          <w:sz w:val="26"/>
          <w:szCs w:val="26"/>
          <w:lang w:val="de-DE"/>
        </w:rPr>
        <w:t xml:space="preserve">Trong thực tế, hai bản kim loại thường là hai tấm giấy thiếc, kẽm hoặc nhôm: lớp điện môi là lớp giấy tẩm một chất cách điện như parafin. Hai bản và lớp cách điện cuộn lại và đặt trong một vỏ bằng kim loại. </w:t>
      </w:r>
    </w:p>
    <w:p w:rsidR="00812603" w:rsidRPr="00CB6FFE" w:rsidRDefault="00864A82" w:rsidP="00812603">
      <w:pPr>
        <w:ind w:firstLine="720"/>
        <w:jc w:val="both"/>
        <w:rPr>
          <w:sz w:val="26"/>
          <w:szCs w:val="26"/>
          <w:lang w:val="de-DE"/>
        </w:rPr>
      </w:pPr>
      <w:r>
        <w:rPr>
          <w:noProof/>
          <w:sz w:val="26"/>
          <w:szCs w:val="26"/>
          <w:lang w:val="en-US" w:eastAsia="en-US"/>
        </w:rPr>
        <mc:AlternateContent>
          <mc:Choice Requires="wpg">
            <w:drawing>
              <wp:anchor distT="0" distB="0" distL="114300" distR="114300" simplePos="0" relativeHeight="251704320" behindDoc="0" locked="0" layoutInCell="1" allowOverlap="1" wp14:anchorId="2B2E0CF1">
                <wp:simplePos x="0" y="0"/>
                <wp:positionH relativeFrom="column">
                  <wp:posOffset>5250180</wp:posOffset>
                </wp:positionH>
                <wp:positionV relativeFrom="paragraph">
                  <wp:posOffset>6985</wp:posOffset>
                </wp:positionV>
                <wp:extent cx="100330" cy="161290"/>
                <wp:effectExtent l="11430" t="16510" r="12065" b="12700"/>
                <wp:wrapNone/>
                <wp:docPr id="49" name="Group 6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61290"/>
                          <a:chOff x="9969" y="6986"/>
                          <a:chExt cx="158" cy="254"/>
                        </a:xfrm>
                      </wpg:grpSpPr>
                      <wps:wsp>
                        <wps:cNvPr id="50" name="Rectangle 622"/>
                        <wps:cNvSpPr>
                          <a:spLocks noChangeArrowheads="1"/>
                        </wps:cNvSpPr>
                        <wps:spPr bwMode="auto">
                          <a:xfrm>
                            <a:off x="9969" y="6986"/>
                            <a:ext cx="158" cy="2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AutoShape 623"/>
                        <wps:cNvCnPr>
                          <a:cxnSpLocks noChangeShapeType="1"/>
                        </wps:cNvCnPr>
                        <wps:spPr bwMode="auto">
                          <a:xfrm>
                            <a:off x="9969" y="6986"/>
                            <a:ext cx="1" cy="25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2" name="AutoShape 624"/>
                        <wps:cNvCnPr>
                          <a:cxnSpLocks noChangeShapeType="1"/>
                        </wps:cNvCnPr>
                        <wps:spPr bwMode="auto">
                          <a:xfrm>
                            <a:off x="10126" y="6986"/>
                            <a:ext cx="1" cy="25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21" o:spid="_x0000_s1026" style="position:absolute;margin-left:413.4pt;margin-top:.55pt;width:7.9pt;height:12.7pt;z-index:251704320" coordorigin="9969,6986" coordsize="158,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">
                <v:rect id="Rectangle 622" o:spid="_x0000_s1027" style="position:absolute;left:9969;top:6986;width:158;height: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Ii5sEA&#10;AADbAAAADwAAAGRycy9kb3ducmV2LnhtbERPy2rCQBTdF/yH4RbcNTN9GDQ6SikIgu1CI7i9ZK5J&#10;MHMnZsYk/n1nUejycN6rzWgb0VPna8caXhMFgrhwpuZSwynfvsxB+IBssHFMGh7kYbOePK0wM27g&#10;A/XHUIoYwj5DDVUIbSalLyqy6BPXEkfu4jqLIcKulKbDIYbbRr4plUqLNceGClv6qqi4Hu9WA6Yf&#10;5vZzef/O9/cUF+WotrOz0nr6PH4uQQQaw7/4z70zGmZxffwSf4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IubBAAAA2wAAAA8AAAAAAAAAAAAAAAAAmAIAAGRycy9kb3du&#10;cmV2LnhtbFBLBQYAAAAABAAEAPUAAACGAwAAAAA=&#10;" stroked="f"/>
                <v:shape id="AutoShape 623" o:spid="_x0000_s1028" type="#_x0000_t32" style="position:absolute;left:9969;top:6986;width:1;height:2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yT5sMAAADbAAAADwAAAGRycy9kb3ducmV2LnhtbESPQWvCQBSE7wX/w/IK3pqNiqWkWUMU&#10;BC89aL309si+ZIPZtzG7xvjv3UKhx2FmvmHyYrKdGGnwrWMFiyQFQVw53XKj4Py9f/sA4QOyxs4x&#10;KXiQh2Ize8kx0+7ORxpPoRERwj5DBSaEPpPSV4Ys+sT1xNGr3WAxRDk0Ug94j3DbyWWavkuLLccF&#10;gz3tDFWX080qsL221y9n9M+lXXVbOtTlNh2Vmr9O5SeIQFP4D/+1D1rBegG/X+IPkJ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Mk+bDAAAA2wAAAA8AAAAAAAAAAAAA&#10;AAAAoQIAAGRycy9kb3ducmV2LnhtbFBLBQYAAAAABAAEAPkAAACRAwAAAAA=&#10;" strokeweight="1.5pt"/>
                <v:shape id="AutoShape 624" o:spid="_x0000_s1029" type="#_x0000_t32" style="position:absolute;left:10126;top:6986;width:1;height:2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4NkcEAAADbAAAADwAAAGRycy9kb3ducmV2LnhtbESPzarCMBSE94LvEI7gzqYqilSjqHDB&#10;jQt/Nu4OzbEpNie1ya29b38jCC6HmfmGWW06W4mWGl86VjBOUhDEudMlFwqul5/RAoQPyBorx6Tg&#10;jzxs1v3eCjPtXnyi9hwKESHsM1RgQqgzKX1uyKJPXE0cvbtrLIYom0LqBl8Rbis5SdO5tFhyXDBY&#10;095Q/jj/WgW21vZ5dEbfHuW02tHhvt2lrVLDQbddggjUhW/40z5oBbMJvL/EHyD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3g2RwQAAANsAAAAPAAAAAAAAAAAAAAAA&#10;AKECAABkcnMvZG93bnJldi54bWxQSwUGAAAAAAQABAD5AAAAjwMAAAAA&#10;" strokeweight="1.5pt"/>
              </v:group>
            </w:pict>
          </mc:Fallback>
        </mc:AlternateContent>
      </w:r>
      <w:r>
        <w:rPr>
          <w:noProof/>
          <w:sz w:val="26"/>
          <w:szCs w:val="26"/>
          <w:lang w:val="en-US" w:eastAsia="en-US"/>
        </w:rPr>
        <mc:AlternateContent>
          <mc:Choice Requires="wps">
            <w:drawing>
              <wp:anchor distT="0" distB="0" distL="114300" distR="114300" simplePos="0" relativeHeight="251703296" behindDoc="0" locked="0" layoutInCell="1" allowOverlap="1" wp14:anchorId="2B2E0CF2">
                <wp:simplePos x="0" y="0"/>
                <wp:positionH relativeFrom="column">
                  <wp:posOffset>4777740</wp:posOffset>
                </wp:positionH>
                <wp:positionV relativeFrom="paragraph">
                  <wp:posOffset>90805</wp:posOffset>
                </wp:positionV>
                <wp:extent cx="1026160" cy="0"/>
                <wp:effectExtent l="5715" t="5080" r="6350" b="13970"/>
                <wp:wrapNone/>
                <wp:docPr id="48" name="AutoShape 6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61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0" o:spid="_x0000_s1026" type="#_x0000_t32" style="position:absolute;margin-left:376.2pt;margin-top:7.15pt;width:80.8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"/>
            </w:pict>
          </mc:Fallback>
        </mc:AlternateContent>
      </w:r>
      <w:r w:rsidR="00812603" w:rsidRPr="00CB6FFE">
        <w:rPr>
          <w:sz w:val="26"/>
          <w:szCs w:val="26"/>
          <w:lang w:val="de-DE"/>
        </w:rPr>
        <w:t xml:space="preserve">Trong mạch điện, tụ điện được biểu diễn bằng kí hiệu hình vẽ:   </w:t>
      </w:r>
    </w:p>
    <w:p w:rsidR="00812603" w:rsidRPr="00CB6FFE" w:rsidRDefault="00494541" w:rsidP="00907130">
      <w:pPr>
        <w:pStyle w:val="Heading3"/>
        <w:rPr>
          <w:lang w:val="de-DE"/>
        </w:rPr>
      </w:pPr>
      <w:bookmarkStart w:id="151" w:name="_Toc9285089"/>
      <w:r w:rsidRPr="00CB6FFE">
        <w:rPr>
          <w:lang w:val="de-DE"/>
        </w:rPr>
        <w:t>1.</w:t>
      </w:r>
      <w:r w:rsidR="00812603" w:rsidRPr="00CB6FFE">
        <w:rPr>
          <w:lang w:val="de-DE"/>
        </w:rPr>
        <w:t>2. Cách tích điện cho tụ điện</w:t>
      </w:r>
      <w:bookmarkEnd w:id="151"/>
    </w:p>
    <w:p w:rsidR="00812603" w:rsidRPr="00CB6FFE" w:rsidRDefault="00864A82" w:rsidP="009D0BA6">
      <w:pPr>
        <w:ind w:right="1841"/>
        <w:jc w:val="both"/>
        <w:rPr>
          <w:bCs/>
          <w:sz w:val="26"/>
          <w:szCs w:val="26"/>
          <w:lang w:val="de-DE"/>
        </w:rPr>
      </w:pPr>
      <w:r>
        <w:rPr>
          <w:b/>
          <w:noProof/>
          <w:sz w:val="26"/>
          <w:szCs w:val="26"/>
          <w:lang w:val="en-US" w:eastAsia="en-US"/>
        </w:rPr>
        <mc:AlternateContent>
          <mc:Choice Requires="wpg">
            <w:drawing>
              <wp:anchor distT="0" distB="0" distL="114300" distR="114300" simplePos="0" relativeHeight="251706368" behindDoc="0" locked="0" layoutInCell="1" allowOverlap="1" wp14:anchorId="2B2E0CF3">
                <wp:simplePos x="0" y="0"/>
                <wp:positionH relativeFrom="column">
                  <wp:posOffset>5006975</wp:posOffset>
                </wp:positionH>
                <wp:positionV relativeFrom="paragraph">
                  <wp:posOffset>54610</wp:posOffset>
                </wp:positionV>
                <wp:extent cx="913130" cy="1024890"/>
                <wp:effectExtent l="6350" t="0" r="13970" b="6350"/>
                <wp:wrapNone/>
                <wp:docPr id="39" name="Group 10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3130" cy="1024890"/>
                          <a:chOff x="9427" y="817"/>
                          <a:chExt cx="1438" cy="1614"/>
                        </a:xfrm>
                      </wpg:grpSpPr>
                      <wps:wsp>
                        <wps:cNvPr id="40" name="Rectangle 626"/>
                        <wps:cNvSpPr>
                          <a:spLocks noChangeArrowheads="1"/>
                        </wps:cNvSpPr>
                        <wps:spPr bwMode="auto">
                          <a:xfrm>
                            <a:off x="9427" y="1126"/>
                            <a:ext cx="1438" cy="11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41" name="Group 627"/>
                        <wpg:cNvGrpSpPr>
                          <a:grpSpLocks/>
                        </wpg:cNvGrpSpPr>
                        <wpg:grpSpPr bwMode="auto">
                          <a:xfrm>
                            <a:off x="10059" y="999"/>
                            <a:ext cx="158" cy="254"/>
                            <a:chOff x="9969" y="6986"/>
                            <a:chExt cx="158" cy="254"/>
                          </a:xfrm>
                        </wpg:grpSpPr>
                        <wps:wsp>
                          <wps:cNvPr id="42" name="Rectangle 628"/>
                          <wps:cNvSpPr>
                            <a:spLocks noChangeArrowheads="1"/>
                          </wps:cNvSpPr>
                          <wps:spPr bwMode="auto">
                            <a:xfrm>
                              <a:off x="9969" y="6986"/>
                              <a:ext cx="158" cy="2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AutoShape 629"/>
                          <wps:cNvCnPr>
                            <a:cxnSpLocks noChangeShapeType="1"/>
                          </wps:cNvCnPr>
                          <wps:spPr bwMode="auto">
                            <a:xfrm>
                              <a:off x="9969" y="6986"/>
                              <a:ext cx="1" cy="25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 name="AutoShape 630"/>
                          <wps:cNvCnPr>
                            <a:cxnSpLocks noChangeShapeType="1"/>
                          </wps:cNvCnPr>
                          <wps:spPr bwMode="auto">
                            <a:xfrm>
                              <a:off x="10126" y="6986"/>
                              <a:ext cx="1" cy="25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45" name="Rectangle 631"/>
                        <wps:cNvSpPr>
                          <a:spLocks noChangeArrowheads="1"/>
                        </wps:cNvSpPr>
                        <wps:spPr bwMode="auto">
                          <a:xfrm>
                            <a:off x="9686" y="2035"/>
                            <a:ext cx="966" cy="396"/>
                          </a:xfrm>
                          <a:prstGeom prst="rect">
                            <a:avLst/>
                          </a:prstGeom>
                          <a:solidFill>
                            <a:srgbClr val="FFFFFF"/>
                          </a:solidFill>
                          <a:ln w="9525">
                            <a:solidFill>
                              <a:srgbClr val="000000"/>
                            </a:solidFill>
                            <a:miter lim="800000"/>
                            <a:headEnd/>
                            <a:tailEnd/>
                          </a:ln>
                        </wps:spPr>
                        <wps:txbx>
                          <w:txbxContent>
                            <w:p w:rsidR="00EB02D9" w:rsidRDefault="00EB02D9" w:rsidP="00812603">
                              <w:pPr>
                                <w:ind w:left="-90" w:right="-146"/>
                              </w:pPr>
                              <w:r>
                                <w:t xml:space="preserve">+          – </w:t>
                              </w:r>
                            </w:p>
                          </w:txbxContent>
                        </wps:txbx>
                        <wps:bodyPr rot="0" vert="horz" wrap="square" lIns="91440" tIns="45720" rIns="91440" bIns="45720" anchor="t" anchorCtr="0" upright="1">
                          <a:noAutofit/>
                        </wps:bodyPr>
                      </wps:wsp>
                      <wps:wsp>
                        <wps:cNvPr id="46" name="Rectangle 632"/>
                        <wps:cNvSpPr>
                          <a:spLocks noChangeArrowheads="1"/>
                        </wps:cNvSpPr>
                        <wps:spPr bwMode="auto">
                          <a:xfrm>
                            <a:off x="9836" y="817"/>
                            <a:ext cx="722"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Default="00EB02D9" w:rsidP="00812603">
                              <w:pPr>
                                <w:ind w:left="-90" w:right="-146"/>
                              </w:pPr>
                              <w:r>
                                <w:t xml:space="preserve">+      – </w:t>
                              </w:r>
                            </w:p>
                          </w:txbxContent>
                        </wps:txbx>
                        <wps:bodyPr rot="0" vert="horz" wrap="square" lIns="91440" tIns="45720" rIns="91440" bIns="45720" anchor="t" anchorCtr="0" upright="1">
                          <a:noAutofit/>
                        </wps:bodyPr>
                      </wps:wsp>
                      <wps:wsp>
                        <wps:cNvPr id="47" name="Text Box 633"/>
                        <wps:cNvSpPr txBox="1">
                          <a:spLocks noChangeArrowheads="1"/>
                        </wps:cNvSpPr>
                        <wps:spPr bwMode="auto">
                          <a:xfrm>
                            <a:off x="9947" y="1181"/>
                            <a:ext cx="420" cy="4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02D9" w:rsidRPr="00166E92" w:rsidRDefault="00EB02D9" w:rsidP="00812603">
                              <w:pPr>
                                <w:rPr>
                                  <w:i/>
                                </w:rPr>
                              </w:pPr>
                              <w:r w:rsidRPr="00166E92">
                                <w:rPr>
                                  <w:i/>
                                </w:rP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96" o:spid="_x0000_s1104" style="position:absolute;left:0;text-align:left;margin-left:394.25pt;margin-top:4.3pt;width:71.9pt;height:80.7pt;z-index:251706368" coordorigin="9427,817" coordsize="1438,1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">
                <v:rect id="Rectangle 626" o:spid="_x0000_s1105" style="position:absolute;left:9427;top:1126;width:1438;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group id="Group 627" o:spid="_x0000_s1106" style="position:absolute;left:10059;top:999;width:158;height:254" coordorigin="9969,6986" coordsize="158,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rect id="Rectangle 628" o:spid="_x0000_s1107" style="position:absolute;left:9969;top:6986;width:158;height: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WP18UA&#10;AADbAAAADwAAAGRycy9kb3ducmV2LnhtbESPzWrDMBCE74W8g9hAbo1UNzWNE8WUQiCQ9pAf6HWx&#10;NraptXItxXbevioUchxm5htmnY+2ET11vnas4WmuQBAXztRcajifto+vIHxANtg4Jg038pBvJg9r&#10;zIwb+ED9MZQiQthnqKEKoc2k9EVFFv3ctcTRu7jOYoiyK6XpcIhw28hEqVRarDkuVNjSe0XF9/Fq&#10;NWC6MD+fl+eP0/6a4rIc1fblS2k9m45vKxCBxnAP/7d3RsMigb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xY/XxQAAANsAAAAPAAAAAAAAAAAAAAAAAJgCAABkcnMv&#10;ZG93bnJldi54bWxQSwUGAAAAAAQABAD1AAAAigMAAAAA&#10;" stroked="f"/>
                  <v:shape id="AutoShape 629" o:spid="_x0000_s1108" type="#_x0000_t32" style="position:absolute;left:9969;top:6986;width:1;height:2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s+18MAAADbAAAADwAAAGRycy9kb3ducmV2LnhtbESPwWrDMBBE74X8g9hAbo3cpJTgWjZO&#10;IZBLD01zyW2x1paxtXItxXH+PioUehxm5g2TFbPtxUSjbx0reFknIIgrp1tuFJy/D887ED4ga+wd&#10;k4I7eSjyxVOGqXY3/qLpFBoRIexTVGBCGFIpfWXIol+7gTh6tRsthijHRuoRbxFue7lJkjdpseW4&#10;YHCgD0NVd7paBXbQ9ufTGX3p2m2/p2Nd7pNJqdVyLt9BBJrDf/ivfdQKXrfw+yX+AJ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LPtfDAAAA2wAAAA8AAAAAAAAAAAAA&#10;AAAAoQIAAGRycy9kb3ducmV2LnhtbFBLBQYAAAAABAAEAPkAAACRAwAAAAA=&#10;" strokeweight="1.5pt"/>
                  <v:shape id="AutoShape 630" o:spid="_x0000_s1109" type="#_x0000_t32" style="position:absolute;left:10126;top:6986;width:1;height:2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Kmo8IAAADbAAAADwAAAGRycy9kb3ducmV2LnhtbESPQWvCQBSE7wX/w/IEb3VjlSIxa4iC&#10;4MVDrRdvj+xLNph9G7PbGP+9Wyj0OMzMN0yWj7YVA/W+caxgMU9AEJdON1wruHwf3tcgfEDW2Dom&#10;BU/ykG8nbxmm2j34i4ZzqEWEsE9RgQmhS6X0pSGLfu464uhVrrcYouxrqXt8RLht5UeSfEqLDccF&#10;gx3tDZW3849VYDtt7ydn9PXWLNsdHatilwxKzaZjsQERaAz/4b/2UStYreD3S/wBcvs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Kmo8IAAADbAAAADwAAAAAAAAAAAAAA&#10;AAChAgAAZHJzL2Rvd25yZXYueG1sUEsFBgAAAAAEAAQA+QAAAJADAAAAAA==&#10;" strokeweight="1.5pt"/>
                </v:group>
                <v:rect id="Rectangle 631" o:spid="_x0000_s1110" style="position:absolute;left:9686;top:2035;width:966;height: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vBG8UA&#10;AADbAAAADwAAAGRycy9kb3ducmV2LnhtbESPQWvCQBSE7wX/w/KE3upGraWNbkSUlHrUeOntmX0m&#10;0ezbkN2YtL++Wyj0OMzMN8xqPZha3Kl1lWUF00kEgji3uuJCwSlLn15BOI+ssbZMCr7IwToZPaww&#10;1rbnA92PvhABwi5GBaX3TSyly0sy6Ca2IQ7exbYGfZBtIXWLfYCbWs6i6EUarDgslNjQtqT8duyM&#10;gnM1O+H3IXuPzFs69/shu3afO6Uex8NmCcLT4P/Df+0PreB5A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8EbxQAAANsAAAAPAAAAAAAAAAAAAAAAAJgCAABkcnMv&#10;ZG93bnJldi54bWxQSwUGAAAAAAQABAD1AAAAigMAAAAA&#10;">
                  <v:textbox>
                    <w:txbxContent>
                      <w:p w:rsidR="00EB02D9" w:rsidRDefault="00EB02D9" w:rsidP="00812603">
                        <w:pPr>
                          <w:ind w:left="-90" w:right="-146"/>
                        </w:pPr>
                        <w:r>
                          <w:t xml:space="preserve">+          – </w:t>
                        </w:r>
                      </w:p>
                    </w:txbxContent>
                  </v:textbox>
                </v:rect>
                <v:rect id="Rectangle 632" o:spid="_x0000_s1111" style="position:absolute;left:9836;top:817;width:722;height: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l7cUA&#10;AADbAAAADwAAAGRycy9kb3ducmV2LnhtbESPQWvCQBSE7wX/w/KEXkrdWEQkzUZEkIYiSBPr+ZF9&#10;TYLZtzG7TdJ/3y0UPA4z8w2TbCfTioF611hWsFxEIIhLqxuuFJyLw/MGhPPIGlvLpOCHHGzT2UOC&#10;sbYjf9CQ+0oECLsYFdTed7GUrqzJoFvYjjh4X7Y36IPsK6l7HAPctPIlitbSYMNhocaO9jWV1/zb&#10;KBjL03Apjm/y9HTJLN+y2z7/fFfqcT7tXkF4mvw9/N/OtILVGv6+hB8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GuXtxQAAANsAAAAPAAAAAAAAAAAAAAAAAJgCAABkcnMv&#10;ZG93bnJldi54bWxQSwUGAAAAAAQABAD1AAAAigMAAAAA&#10;" filled="f" stroked="f">
                  <v:textbox>
                    <w:txbxContent>
                      <w:p w:rsidR="00EB02D9" w:rsidRDefault="00EB02D9" w:rsidP="00812603">
                        <w:pPr>
                          <w:ind w:left="-90" w:right="-146"/>
                        </w:pPr>
                        <w:r>
                          <w:t xml:space="preserve">+      – </w:t>
                        </w:r>
                      </w:p>
                    </w:txbxContent>
                  </v:textbox>
                </v:rect>
                <v:shape id="Text Box 633" o:spid="_x0000_s1112" type="#_x0000_t202" style="position:absolute;left:9947;top:1181;width:420;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rsidR="00EB02D9" w:rsidRPr="00166E92" w:rsidRDefault="00EB02D9" w:rsidP="00812603">
                        <w:pPr>
                          <w:rPr>
                            <w:i/>
                          </w:rPr>
                        </w:pPr>
                        <w:r w:rsidRPr="00166E92">
                          <w:rPr>
                            <w:i/>
                          </w:rPr>
                          <w:t>C</w:t>
                        </w:r>
                      </w:p>
                    </w:txbxContent>
                  </v:textbox>
                </v:shape>
              </v:group>
            </w:pict>
          </mc:Fallback>
        </mc:AlternateContent>
      </w:r>
      <w:r w:rsidR="00812603" w:rsidRPr="00CB6FFE">
        <w:rPr>
          <w:bCs/>
          <w:sz w:val="26"/>
          <w:szCs w:val="26"/>
          <w:lang w:val="de-DE"/>
        </w:rPr>
        <w:tab/>
        <w:t>Muốn tích điện cho tụ điện, người ta nối hai bản của tụ điện với hai cực của nguồn điện. Bản nối với cực dương sẽ tích điện dương, bản nối với cực âm sẽ tích điện âm.</w:t>
      </w:r>
    </w:p>
    <w:p w:rsidR="00812603" w:rsidRPr="00CB6FFE" w:rsidRDefault="00812603" w:rsidP="009D0BA6">
      <w:pPr>
        <w:ind w:right="1841"/>
        <w:jc w:val="both"/>
        <w:rPr>
          <w:bCs/>
          <w:sz w:val="26"/>
          <w:szCs w:val="26"/>
          <w:lang w:val="de-DE"/>
        </w:rPr>
      </w:pPr>
      <w:r w:rsidRPr="00CB6FFE">
        <w:rPr>
          <w:bCs/>
          <w:sz w:val="26"/>
          <w:szCs w:val="26"/>
          <w:lang w:val="de-DE"/>
        </w:rPr>
        <w:tab/>
        <w:t>Vì hai bản tụ điện rất gần nhau, nên do có sự nhiễm điện do hưởng ứng, điện tích của hai bản bao giờ cũng bằng nhau nhưng trái dấu. Ta gọi điện tích của bản dương là điện tích của tụ điện.</w:t>
      </w:r>
    </w:p>
    <w:p w:rsidR="00812603" w:rsidRPr="00CB6FFE" w:rsidRDefault="00812603" w:rsidP="00472509">
      <w:pPr>
        <w:pStyle w:val="Style2"/>
      </w:pPr>
      <w:bookmarkStart w:id="152" w:name="_Toc9285090"/>
      <w:r w:rsidRPr="00CB6FFE">
        <w:t>Điện dung của tụ điện</w:t>
      </w:r>
      <w:bookmarkEnd w:id="152"/>
    </w:p>
    <w:p w:rsidR="00812603" w:rsidRPr="00CB6FFE" w:rsidRDefault="00494541" w:rsidP="00907130">
      <w:pPr>
        <w:pStyle w:val="Heading3"/>
        <w:rPr>
          <w:lang w:val="de-DE"/>
        </w:rPr>
      </w:pPr>
      <w:bookmarkStart w:id="153" w:name="_Toc9285091"/>
      <w:r w:rsidRPr="00CB6FFE">
        <w:rPr>
          <w:lang w:val="de-DE"/>
        </w:rPr>
        <w:t>2.</w:t>
      </w:r>
      <w:r w:rsidR="00812603" w:rsidRPr="00CB6FFE">
        <w:rPr>
          <w:lang w:val="de-DE"/>
        </w:rPr>
        <w:t>1. Định nghĩa</w:t>
      </w:r>
      <w:bookmarkEnd w:id="153"/>
    </w:p>
    <w:p w:rsidR="00812603" w:rsidRPr="00CB6FFE" w:rsidRDefault="00812603" w:rsidP="00812603">
      <w:pPr>
        <w:ind w:firstLine="720"/>
        <w:jc w:val="both"/>
        <w:rPr>
          <w:sz w:val="26"/>
          <w:szCs w:val="26"/>
          <w:lang w:val="de-DE"/>
        </w:rPr>
      </w:pPr>
      <w:r w:rsidRPr="00CB6FFE">
        <w:rPr>
          <w:sz w:val="26"/>
          <w:szCs w:val="26"/>
          <w:lang w:val="de-DE"/>
        </w:rPr>
        <w:t>Dùng một nguồn tạo được một hiệu điện thế nhất định để tích điện cho một số tụ điện khác nhau. Ta sẽ thấy độ lớn của điện tích mà chúng tích được cũng khác nhau. Như vậy, khả năng tích điện của các tụ điện ở một hiệu điện thế nhất định là khác nhau.</w:t>
      </w:r>
    </w:p>
    <w:p w:rsidR="00812603" w:rsidRPr="00CB6FFE" w:rsidRDefault="00812603" w:rsidP="00812603">
      <w:pPr>
        <w:ind w:firstLine="720"/>
        <w:jc w:val="both"/>
        <w:rPr>
          <w:i/>
          <w:sz w:val="26"/>
          <w:szCs w:val="26"/>
          <w:lang w:val="de-DE"/>
        </w:rPr>
      </w:pPr>
      <w:r w:rsidRPr="00CB6FFE">
        <w:rPr>
          <w:sz w:val="26"/>
          <w:szCs w:val="26"/>
          <w:lang w:val="de-DE"/>
        </w:rPr>
        <w:lastRenderedPageBreak/>
        <w:t xml:space="preserve">Mặt khác, người ta chứng minh được chặt chẽ bằng lí thuyết là: </w:t>
      </w:r>
      <w:r w:rsidRPr="00CB6FFE">
        <w:rPr>
          <w:i/>
          <w:sz w:val="26"/>
          <w:szCs w:val="26"/>
          <w:lang w:val="de-DE"/>
        </w:rPr>
        <w:t>Điện tích Q mà một tụ điện nhất định tích được tỉ lệ thuận với hiệu điện thế U đặt giữa hai bản tụ đó.</w:t>
      </w:r>
    </w:p>
    <w:p w:rsidR="00812603" w:rsidRPr="00CB6FFE" w:rsidRDefault="00812603" w:rsidP="00812603">
      <w:pPr>
        <w:ind w:left="1440" w:firstLine="720"/>
        <w:jc w:val="both"/>
        <w:rPr>
          <w:i/>
          <w:sz w:val="26"/>
          <w:szCs w:val="26"/>
          <w:lang w:val="de-DE"/>
        </w:rPr>
      </w:pPr>
      <w:r w:rsidRPr="00CB6FFE">
        <w:rPr>
          <w:b/>
          <w:i/>
          <w:sz w:val="26"/>
          <w:szCs w:val="26"/>
          <w:lang w:val="de-DE"/>
        </w:rPr>
        <w:t xml:space="preserve">Q = CU      </w:t>
      </w:r>
      <w:r w:rsidRPr="00CB6FFE">
        <w:rPr>
          <w:i/>
          <w:sz w:val="26"/>
          <w:szCs w:val="26"/>
          <w:lang w:val="de-DE"/>
        </w:rPr>
        <w:t xml:space="preserve">hay      </w:t>
      </w:r>
      <w:r w:rsidRPr="00CB6FFE">
        <w:rPr>
          <w:position w:val="-24"/>
          <w:sz w:val="26"/>
          <w:szCs w:val="26"/>
        </w:rPr>
        <w:object w:dxaOrig="760" w:dyaOrig="620" w14:anchorId="2B2E0CF4">
          <v:shape id="_x0000_i1080" type="#_x0000_t75" style="width:38.25pt;height:31.5pt" o:ole="">
            <v:imagedata r:id="rId195" o:title=""/>
          </v:shape>
          <o:OLEObject Type="Embed" ProgID="Equation.3" ShapeID="_x0000_i1080" DrawAspect="Content" ObjectID="_1621776304" r:id="rId196"/>
        </w:object>
      </w:r>
    </w:p>
    <w:p w:rsidR="00812603" w:rsidRPr="00CB6FFE" w:rsidRDefault="00812603" w:rsidP="00812603">
      <w:pPr>
        <w:ind w:firstLine="720"/>
        <w:jc w:val="both"/>
        <w:rPr>
          <w:sz w:val="26"/>
          <w:szCs w:val="26"/>
          <w:lang w:val="de-DE"/>
        </w:rPr>
      </w:pPr>
      <w:r w:rsidRPr="00CB6FFE">
        <w:rPr>
          <w:sz w:val="26"/>
          <w:szCs w:val="26"/>
          <w:lang w:val="de-DE"/>
        </w:rPr>
        <w:t xml:space="preserve">Đại lượng C gọi là </w:t>
      </w:r>
      <w:r w:rsidRPr="00CB6FFE">
        <w:rPr>
          <w:i/>
          <w:sz w:val="26"/>
          <w:szCs w:val="26"/>
          <w:lang w:val="de-DE"/>
        </w:rPr>
        <w:t>điện dung</w:t>
      </w:r>
      <w:r w:rsidRPr="00CB6FFE">
        <w:rPr>
          <w:sz w:val="26"/>
          <w:szCs w:val="26"/>
          <w:lang w:val="de-DE"/>
        </w:rPr>
        <w:t xml:space="preserve"> của tụ điện. Nó đặc trưng cho khả năng tích điện của tụ điện ở một hiệu điện thế nhất định. Thật vậy, dưới một hiệu điện thế U nhất định, tụ có điện dung C lớn sẽ tích được điện tích Q lớn. Vậy:</w:t>
      </w:r>
    </w:p>
    <w:p w:rsidR="00812603" w:rsidRPr="00CB6FFE" w:rsidRDefault="00812603" w:rsidP="00812603">
      <w:pPr>
        <w:ind w:firstLine="720"/>
        <w:jc w:val="both"/>
        <w:rPr>
          <w:b/>
          <w:i/>
          <w:sz w:val="26"/>
          <w:szCs w:val="26"/>
          <w:lang w:val="de-DE"/>
        </w:rPr>
      </w:pPr>
      <w:r w:rsidRPr="00CB6FFE">
        <w:rPr>
          <w:b/>
          <w:i/>
          <w:sz w:val="26"/>
          <w:szCs w:val="26"/>
          <w:lang w:val="de-DE"/>
        </w:rPr>
        <w:t>Điện dung của tụ điện đặc trưng cho khả năng tích điện của tụ điện ở một hiệu điện thế nhất định. Nó được xác định bằng thương số của điện tích của tụ điện và hiệu điện thế giữa hai bản của nó.</w:t>
      </w:r>
    </w:p>
    <w:p w:rsidR="00812603" w:rsidRPr="00CB6FFE" w:rsidRDefault="00494541" w:rsidP="00907130">
      <w:pPr>
        <w:pStyle w:val="Heading3"/>
        <w:rPr>
          <w:lang w:val="de-DE"/>
        </w:rPr>
      </w:pPr>
      <w:bookmarkStart w:id="154" w:name="_Toc9285092"/>
      <w:r w:rsidRPr="00CB6FFE">
        <w:rPr>
          <w:lang w:val="de-DE"/>
        </w:rPr>
        <w:t>2.</w:t>
      </w:r>
      <w:r w:rsidR="00812603" w:rsidRPr="00CB6FFE">
        <w:rPr>
          <w:lang w:val="de-DE"/>
        </w:rPr>
        <w:t>2. Đơn vị điện dung</w:t>
      </w:r>
      <w:bookmarkEnd w:id="154"/>
    </w:p>
    <w:p w:rsidR="00812603" w:rsidRPr="00CB6FFE" w:rsidRDefault="00812603" w:rsidP="00812603">
      <w:pPr>
        <w:ind w:firstLine="709"/>
        <w:jc w:val="both"/>
        <w:rPr>
          <w:sz w:val="26"/>
          <w:szCs w:val="26"/>
          <w:lang w:val="de-DE"/>
        </w:rPr>
      </w:pPr>
      <w:r w:rsidRPr="00CB6FFE">
        <w:rPr>
          <w:sz w:val="26"/>
          <w:szCs w:val="26"/>
          <w:lang w:val="de-DE"/>
        </w:rPr>
        <w:t>Trong công thức trên, nếu Q đo bằng đơn vị culông (C). U đo bằng đơn vị vôn (V) thì C đo bằng đơn vị của fara (kí hiệu là F).</w:t>
      </w:r>
    </w:p>
    <w:p w:rsidR="00812603" w:rsidRPr="00CB6FFE" w:rsidRDefault="00812603" w:rsidP="00812603">
      <w:pPr>
        <w:ind w:firstLine="709"/>
        <w:jc w:val="both"/>
        <w:rPr>
          <w:b/>
          <w:i/>
          <w:sz w:val="26"/>
          <w:szCs w:val="26"/>
          <w:lang w:val="de-DE"/>
        </w:rPr>
      </w:pPr>
      <w:r w:rsidRPr="00CB6FFE">
        <w:rPr>
          <w:b/>
          <w:i/>
          <w:sz w:val="26"/>
          <w:szCs w:val="26"/>
          <w:lang w:val="de-DE"/>
        </w:rPr>
        <w:t>Fara là điện dung của một tụ điện mà nếu đặt giữa hai bản của nó một hiệu điện thế 1 V thì nó tích được điện tích 1 C.</w:t>
      </w:r>
    </w:p>
    <w:p w:rsidR="00812603" w:rsidRPr="00CB6FFE" w:rsidRDefault="00812603" w:rsidP="00812603">
      <w:pPr>
        <w:ind w:firstLine="709"/>
        <w:jc w:val="both"/>
        <w:rPr>
          <w:sz w:val="26"/>
          <w:szCs w:val="26"/>
          <w:lang w:val="de-DE"/>
        </w:rPr>
      </w:pPr>
      <w:r w:rsidRPr="00CB6FFE">
        <w:rPr>
          <w:sz w:val="26"/>
          <w:szCs w:val="26"/>
          <w:lang w:val="de-DE"/>
        </w:rPr>
        <w:t>Các tụ điện thường dùng chỉ có điện dung từ 10</w:t>
      </w:r>
      <w:r w:rsidRPr="00CB6FFE">
        <w:rPr>
          <w:sz w:val="26"/>
          <w:szCs w:val="26"/>
          <w:vertAlign w:val="superscript"/>
          <w:lang w:val="de-DE"/>
        </w:rPr>
        <w:t>-12</w:t>
      </w:r>
      <w:r w:rsidRPr="00CB6FFE">
        <w:rPr>
          <w:sz w:val="26"/>
          <w:szCs w:val="26"/>
          <w:lang w:val="de-DE"/>
        </w:rPr>
        <w:t xml:space="preserve"> F đến 10</w:t>
      </w:r>
      <w:r w:rsidRPr="00CB6FFE">
        <w:rPr>
          <w:sz w:val="26"/>
          <w:szCs w:val="26"/>
          <w:vertAlign w:val="superscript"/>
          <w:lang w:val="de-DE"/>
        </w:rPr>
        <w:t>-6</w:t>
      </w:r>
      <w:r w:rsidRPr="00CB6FFE">
        <w:rPr>
          <w:sz w:val="26"/>
          <w:szCs w:val="26"/>
          <w:lang w:val="de-DE"/>
        </w:rPr>
        <w:t xml:space="preserve"> F. Vì vậy ta thường dùng các ước của fara:</w:t>
      </w:r>
      <w:r w:rsidR="009D0BA6" w:rsidRPr="00CB6FFE">
        <w:rPr>
          <w:sz w:val="26"/>
          <w:szCs w:val="26"/>
          <w:lang w:val="de-DE"/>
        </w:rPr>
        <w:t xml:space="preserve">    </w:t>
      </w:r>
      <w:r w:rsidRPr="00CB6FFE">
        <w:rPr>
          <w:sz w:val="26"/>
          <w:szCs w:val="26"/>
          <w:lang w:val="de-DE"/>
        </w:rPr>
        <w:t xml:space="preserve">1 micrôfara (kí hiệu là </w:t>
      </w:r>
      <w:r w:rsidRPr="00CB6FFE">
        <w:rPr>
          <w:sz w:val="26"/>
          <w:szCs w:val="26"/>
          <w:lang w:val="de-DE"/>
        </w:rPr>
        <w:sym w:font="Symbol" w:char="F06D"/>
      </w:r>
      <w:r w:rsidRPr="00CB6FFE">
        <w:rPr>
          <w:sz w:val="26"/>
          <w:szCs w:val="26"/>
          <w:lang w:val="de-DE"/>
        </w:rPr>
        <w:t>F) = 1.10</w:t>
      </w:r>
      <w:r w:rsidRPr="00CB6FFE">
        <w:rPr>
          <w:sz w:val="26"/>
          <w:szCs w:val="26"/>
          <w:vertAlign w:val="superscript"/>
          <w:lang w:val="de-DE"/>
        </w:rPr>
        <w:t>-6</w:t>
      </w:r>
      <w:r w:rsidRPr="00CB6FFE">
        <w:rPr>
          <w:sz w:val="26"/>
          <w:szCs w:val="26"/>
          <w:lang w:val="de-DE"/>
        </w:rPr>
        <w:t xml:space="preserve"> F       (lưu ý một số tài liệu chuyên ngành kí hiệu </w:t>
      </w:r>
      <w:r w:rsidRPr="00CB6FFE">
        <w:rPr>
          <w:i/>
          <w:sz w:val="26"/>
          <w:szCs w:val="26"/>
          <w:lang w:val="de-DE"/>
        </w:rPr>
        <w:t>uF</w:t>
      </w:r>
      <w:r w:rsidRPr="00CB6FFE">
        <w:rPr>
          <w:sz w:val="26"/>
          <w:szCs w:val="26"/>
          <w:lang w:val="de-DE"/>
        </w:rPr>
        <w:t>)</w:t>
      </w:r>
    </w:p>
    <w:p w:rsidR="00812603" w:rsidRPr="00CB6FFE" w:rsidRDefault="009D0BA6" w:rsidP="00812603">
      <w:pPr>
        <w:ind w:firstLine="709"/>
        <w:jc w:val="both"/>
        <w:rPr>
          <w:sz w:val="26"/>
          <w:szCs w:val="26"/>
          <w:lang w:val="de-DE"/>
        </w:rPr>
      </w:pPr>
      <w:r w:rsidRPr="00CB6FFE">
        <w:rPr>
          <w:sz w:val="26"/>
          <w:szCs w:val="26"/>
          <w:lang w:val="de-DE"/>
        </w:rPr>
        <w:t xml:space="preserve">      </w:t>
      </w:r>
      <w:r w:rsidR="00812603" w:rsidRPr="00CB6FFE">
        <w:rPr>
          <w:sz w:val="26"/>
          <w:szCs w:val="26"/>
          <w:lang w:val="de-DE"/>
        </w:rPr>
        <w:t>1 nanôfara (kí hiệu là nF) = 1.10</w:t>
      </w:r>
      <w:r w:rsidR="00812603" w:rsidRPr="00CB6FFE">
        <w:rPr>
          <w:sz w:val="26"/>
          <w:szCs w:val="26"/>
          <w:vertAlign w:val="superscript"/>
          <w:lang w:val="de-DE"/>
        </w:rPr>
        <w:t>-9</w:t>
      </w:r>
      <w:r w:rsidR="00812603" w:rsidRPr="00CB6FFE">
        <w:rPr>
          <w:sz w:val="26"/>
          <w:szCs w:val="26"/>
          <w:lang w:val="de-DE"/>
        </w:rPr>
        <w:t xml:space="preserve"> F   </w:t>
      </w:r>
    </w:p>
    <w:p w:rsidR="00812603" w:rsidRPr="00CB6FFE" w:rsidRDefault="009D0BA6" w:rsidP="00812603">
      <w:pPr>
        <w:ind w:firstLine="709"/>
        <w:jc w:val="both"/>
        <w:rPr>
          <w:sz w:val="26"/>
          <w:szCs w:val="26"/>
          <w:lang w:val="de-DE"/>
        </w:rPr>
      </w:pPr>
      <w:r w:rsidRPr="00CB6FFE">
        <w:rPr>
          <w:sz w:val="26"/>
          <w:szCs w:val="26"/>
          <w:lang w:val="de-DE"/>
        </w:rPr>
        <w:t xml:space="preserve">      </w:t>
      </w:r>
      <w:r w:rsidR="00812603" w:rsidRPr="00CB6FFE">
        <w:rPr>
          <w:sz w:val="26"/>
          <w:szCs w:val="26"/>
          <w:lang w:val="de-DE"/>
        </w:rPr>
        <w:t>1 picôfara (kí hiệu là pF) = 1.10</w:t>
      </w:r>
      <w:r w:rsidR="00812603" w:rsidRPr="00CB6FFE">
        <w:rPr>
          <w:sz w:val="26"/>
          <w:szCs w:val="26"/>
          <w:vertAlign w:val="superscript"/>
          <w:lang w:val="de-DE"/>
        </w:rPr>
        <w:t>-12</w:t>
      </w:r>
      <w:r w:rsidR="00812603" w:rsidRPr="00CB6FFE">
        <w:rPr>
          <w:sz w:val="26"/>
          <w:szCs w:val="26"/>
          <w:lang w:val="de-DE"/>
        </w:rPr>
        <w:t xml:space="preserve"> F   </w:t>
      </w:r>
    </w:p>
    <w:p w:rsidR="00812603" w:rsidRPr="00CB6FFE" w:rsidRDefault="00494541" w:rsidP="00907130">
      <w:pPr>
        <w:pStyle w:val="Heading3"/>
        <w:rPr>
          <w:lang w:val="de-DE"/>
        </w:rPr>
      </w:pPr>
      <w:bookmarkStart w:id="155" w:name="_Toc9285093"/>
      <w:r w:rsidRPr="00CB6FFE">
        <w:rPr>
          <w:lang w:val="de-DE"/>
        </w:rPr>
        <w:t>2.</w:t>
      </w:r>
      <w:r w:rsidR="00812603" w:rsidRPr="00CB6FFE">
        <w:rPr>
          <w:lang w:val="de-DE"/>
        </w:rPr>
        <w:t>3. Các loại tụ điện</w:t>
      </w:r>
      <w:bookmarkEnd w:id="155"/>
    </w:p>
    <w:p w:rsidR="00812603" w:rsidRPr="00CB6FFE" w:rsidRDefault="00812603" w:rsidP="00812603">
      <w:pPr>
        <w:jc w:val="both"/>
        <w:rPr>
          <w:sz w:val="26"/>
          <w:szCs w:val="26"/>
          <w:lang w:val="de-DE"/>
        </w:rPr>
      </w:pPr>
      <w:r w:rsidRPr="00CB6FFE">
        <w:rPr>
          <w:sz w:val="26"/>
          <w:szCs w:val="26"/>
          <w:lang w:val="de-DE"/>
        </w:rPr>
        <w:tab/>
      </w:r>
      <w:r w:rsidRPr="00EB02D9">
        <w:rPr>
          <w:color w:val="FF0000"/>
          <w:sz w:val="26"/>
          <w:szCs w:val="26"/>
          <w:lang w:val="de-DE"/>
        </w:rPr>
        <w:t>a/</w:t>
      </w:r>
      <w:r w:rsidR="00EB02D9">
        <w:rPr>
          <w:color w:val="FF0000"/>
          <w:sz w:val="26"/>
          <w:szCs w:val="26"/>
          <w:lang w:val="de-DE"/>
        </w:rPr>
        <w:t xml:space="preserve"> (</w:t>
      </w:r>
      <w:r w:rsidR="00EB02D9" w:rsidRPr="00EB02D9">
        <w:rPr>
          <w:color w:val="0070C0"/>
          <w:sz w:val="26"/>
          <w:szCs w:val="26"/>
          <w:lang w:val="de-DE"/>
        </w:rPr>
        <w:t>2.3.1 phân loại theo lớp điện môi</w:t>
      </w:r>
      <w:r w:rsidR="00EB02D9">
        <w:rPr>
          <w:color w:val="0070C0"/>
          <w:sz w:val="26"/>
          <w:szCs w:val="26"/>
          <w:lang w:val="de-DE"/>
        </w:rPr>
        <w:t>: )</w:t>
      </w:r>
      <w:r w:rsidR="00EB02D9">
        <w:rPr>
          <w:color w:val="FF0000"/>
          <w:sz w:val="26"/>
          <w:szCs w:val="26"/>
          <w:lang w:val="de-DE"/>
        </w:rPr>
        <w:t xml:space="preserve"> </w:t>
      </w:r>
      <w:r w:rsidRPr="00CB6FFE">
        <w:rPr>
          <w:sz w:val="26"/>
          <w:szCs w:val="26"/>
          <w:lang w:val="de-DE"/>
        </w:rPr>
        <w:t xml:space="preserve"> Người ta thường lấy tên của lớp điện môi để đặt tên cho tụ điện: tụ không khí, tụ giấy, tụ mica, tụ sứ, tụ gốm,...</w:t>
      </w:r>
    </w:p>
    <w:p w:rsidR="00812603" w:rsidRPr="00CB6FFE" w:rsidRDefault="00812603" w:rsidP="00812603">
      <w:pPr>
        <w:jc w:val="both"/>
        <w:rPr>
          <w:sz w:val="26"/>
          <w:szCs w:val="26"/>
          <w:lang w:val="de-DE"/>
        </w:rPr>
      </w:pPr>
      <w:r w:rsidRPr="00CB6FFE">
        <w:rPr>
          <w:sz w:val="26"/>
          <w:szCs w:val="26"/>
          <w:lang w:val="de-DE"/>
        </w:rPr>
        <w:tab/>
        <w:t xml:space="preserve">Trên vỏ của mỗi tụ điện thường ghi cặp số liệu, chẳng hạn như 10 </w:t>
      </w:r>
      <w:r w:rsidRPr="00CB6FFE">
        <w:rPr>
          <w:sz w:val="26"/>
          <w:szCs w:val="26"/>
          <w:lang w:val="de-DE"/>
        </w:rPr>
        <w:sym w:font="Symbol" w:char="F06D"/>
      </w:r>
      <w:r w:rsidRPr="00CB6FFE">
        <w:rPr>
          <w:sz w:val="26"/>
          <w:szCs w:val="26"/>
          <w:lang w:val="de-DE"/>
        </w:rPr>
        <w:t>F – 250 V. Số liệu thứ nhất cho biết điện dung của tụ điện. Số liệu thứ hai là giá trị giới hạn của hiệu điện thế. Vượt giới hạn đó, tụ có thể bị hỏng.</w:t>
      </w:r>
    </w:p>
    <w:p w:rsidR="00812603" w:rsidRPr="00CB6FFE" w:rsidRDefault="00A54676" w:rsidP="00812603">
      <w:pPr>
        <w:jc w:val="both"/>
        <w:rPr>
          <w:sz w:val="26"/>
          <w:szCs w:val="26"/>
          <w:lang w:val="de-DE"/>
        </w:rPr>
      </w:pPr>
      <w:r w:rsidRPr="00CB6FFE">
        <w:rPr>
          <w:b/>
          <w:noProof/>
          <w:sz w:val="26"/>
          <w:szCs w:val="26"/>
          <w:lang w:val="en-US" w:eastAsia="en-US"/>
        </w:rPr>
        <w:drawing>
          <wp:anchor distT="0" distB="0" distL="114300" distR="114300" simplePos="0" relativeHeight="251662336" behindDoc="0" locked="0" layoutInCell="1" allowOverlap="1" wp14:anchorId="2B2E0CF9" wp14:editId="48019627">
            <wp:simplePos x="0" y="0"/>
            <wp:positionH relativeFrom="column">
              <wp:posOffset>4692015</wp:posOffset>
            </wp:positionH>
            <wp:positionV relativeFrom="paragraph">
              <wp:posOffset>1276128</wp:posOffset>
            </wp:positionV>
            <wp:extent cx="1377315" cy="1489710"/>
            <wp:effectExtent l="0" t="0" r="0" b="0"/>
            <wp:wrapSquare wrapText="bothSides"/>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197">
                      <a:grayscl/>
                    </a:blip>
                    <a:srcRect/>
                    <a:stretch>
                      <a:fillRect/>
                    </a:stretch>
                  </pic:blipFill>
                  <pic:spPr bwMode="auto">
                    <a:xfrm>
                      <a:off x="0" y="0"/>
                      <a:ext cx="1377315"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5433A" w:rsidRPr="00CB6FFE">
        <w:rPr>
          <w:noProof/>
          <w:sz w:val="26"/>
          <w:szCs w:val="26"/>
          <w:lang w:val="en-US" w:eastAsia="en-US"/>
        </w:rPr>
        <w:drawing>
          <wp:anchor distT="0" distB="0" distL="114300" distR="114300" simplePos="0" relativeHeight="251656192" behindDoc="0" locked="0" layoutInCell="1" allowOverlap="1" wp14:anchorId="2B2E0CF5" wp14:editId="6F04B318">
            <wp:simplePos x="0" y="0"/>
            <wp:positionH relativeFrom="column">
              <wp:posOffset>4043045</wp:posOffset>
            </wp:positionH>
            <wp:positionV relativeFrom="paragraph">
              <wp:posOffset>5715</wp:posOffset>
            </wp:positionV>
            <wp:extent cx="880110" cy="1123950"/>
            <wp:effectExtent l="0" t="0" r="0" b="0"/>
            <wp:wrapSquare wrapText="bothSides"/>
            <wp:docPr id="634" name="Picture 634" descr="http://www.3ce.vn/images/stories/news/electronic/2011/thang12/3ce_tu_xo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3ce.vn/images/stories/news/electronic/2011/thang12/3ce_tu_xoay.jpg"/>
                    <pic:cNvPicPr>
                      <a:picLocks noChangeAspect="1" noChangeArrowheads="1"/>
                    </pic:cNvPicPr>
                  </pic:nvPicPr>
                  <pic:blipFill>
                    <a:blip r:embed="rId198" r:link="rId199">
                      <a:grayscl/>
                    </a:blip>
                    <a:srcRect/>
                    <a:stretch>
                      <a:fillRect/>
                    </a:stretch>
                  </pic:blipFill>
                  <pic:spPr bwMode="auto">
                    <a:xfrm>
                      <a:off x="0" y="0"/>
                      <a:ext cx="880110"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5433A" w:rsidRPr="00CB6FFE">
        <w:rPr>
          <w:noProof/>
          <w:sz w:val="26"/>
          <w:szCs w:val="26"/>
          <w:lang w:val="en-US" w:eastAsia="en-US"/>
        </w:rPr>
        <w:drawing>
          <wp:anchor distT="0" distB="0" distL="114300" distR="114300" simplePos="0" relativeHeight="251657216" behindDoc="0" locked="0" layoutInCell="1" allowOverlap="1" wp14:anchorId="2B2E0CF7" wp14:editId="2257A086">
            <wp:simplePos x="0" y="0"/>
            <wp:positionH relativeFrom="column">
              <wp:posOffset>4942487</wp:posOffset>
            </wp:positionH>
            <wp:positionV relativeFrom="paragraph">
              <wp:posOffset>5715</wp:posOffset>
            </wp:positionV>
            <wp:extent cx="1092835" cy="984250"/>
            <wp:effectExtent l="0" t="0" r="0" b="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200">
                      <a:grayscl/>
                    </a:blip>
                    <a:srcRect/>
                    <a:stretch>
                      <a:fillRect/>
                    </a:stretch>
                  </pic:blipFill>
                  <pic:spPr bwMode="auto">
                    <a:xfrm>
                      <a:off x="0" y="0"/>
                      <a:ext cx="1092835" cy="9842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r>
      <w:r w:rsidR="00812603" w:rsidRPr="00EB02D9">
        <w:rPr>
          <w:color w:val="FF0000"/>
          <w:sz w:val="26"/>
          <w:szCs w:val="26"/>
          <w:lang w:val="de-DE"/>
        </w:rPr>
        <w:t>b/</w:t>
      </w:r>
      <w:r w:rsidR="00812603" w:rsidRPr="00CB6FFE">
        <w:rPr>
          <w:sz w:val="26"/>
          <w:szCs w:val="26"/>
          <w:lang w:val="de-DE"/>
        </w:rPr>
        <w:t xml:space="preserve"> Người ta còn chế tạo tụ điện có điện dung thay đổi được (còn gọi là tụ xoay). Tụ xoay có một bản cố định (thực ra là một hệ thống bản) hình bán nguyệt và một bản linh động cũng hình bán nguyệt. Bản linh động có thể xoay quanh một trục vuông góc với bản cố định tại tâm. Khi xoay bản linh động, diện tích của phần đối diện giữa hai bản sẽ thay đổi làm cho điện dung của tụ điện thay đổi. </w:t>
      </w:r>
    </w:p>
    <w:p w:rsidR="00812603" w:rsidRPr="00CB6FFE" w:rsidRDefault="00494541" w:rsidP="00907130">
      <w:pPr>
        <w:pStyle w:val="Heading3"/>
        <w:rPr>
          <w:lang w:val="de-DE"/>
        </w:rPr>
      </w:pPr>
      <w:bookmarkStart w:id="156" w:name="_Toc9285094"/>
      <w:r w:rsidRPr="00CB6FFE">
        <w:rPr>
          <w:lang w:val="de-DE"/>
        </w:rPr>
        <w:t>2.</w:t>
      </w:r>
      <w:r w:rsidR="00812603" w:rsidRPr="00CB6FFE">
        <w:rPr>
          <w:lang w:val="de-DE"/>
        </w:rPr>
        <w:t>4. Năng lượng của điện trường trong tụ điện</w:t>
      </w:r>
      <w:bookmarkEnd w:id="156"/>
    </w:p>
    <w:p w:rsidR="00812603" w:rsidRPr="00CB6FFE" w:rsidRDefault="00812603" w:rsidP="00812603">
      <w:pPr>
        <w:ind w:firstLine="720"/>
        <w:jc w:val="both"/>
        <w:rPr>
          <w:sz w:val="26"/>
          <w:szCs w:val="26"/>
          <w:lang w:val="de-DE"/>
        </w:rPr>
      </w:pPr>
      <w:r w:rsidRPr="00CB6FFE">
        <w:rPr>
          <w:sz w:val="26"/>
          <w:szCs w:val="26"/>
          <w:lang w:val="de-DE"/>
        </w:rPr>
        <w:t xml:space="preserve">Khi tụ điện tích điện thì giữa hai bản của tụ điện sẽ có một điện trường. Nếu ta tưởng tượng cho một lượng điện tích nhỏ + </w:t>
      </w:r>
      <w:r w:rsidRPr="00CB6FFE">
        <w:rPr>
          <w:sz w:val="26"/>
          <w:szCs w:val="26"/>
          <w:lang w:val="de-DE"/>
        </w:rPr>
        <w:sym w:font="Symbol" w:char="F044"/>
      </w:r>
      <w:r w:rsidRPr="00CB6FFE">
        <w:rPr>
          <w:sz w:val="26"/>
          <w:szCs w:val="26"/>
          <w:lang w:val="de-DE"/>
        </w:rPr>
        <w:t xml:space="preserve">Q di chuyển theo dây dẫn từ bản dương sang bản âm thì điện trường sẽ sinh công. Dây dẫn sẽ nóng lên chút ít. Đến bản âm thì + </w:t>
      </w:r>
      <w:r w:rsidRPr="00CB6FFE">
        <w:rPr>
          <w:sz w:val="26"/>
          <w:szCs w:val="26"/>
          <w:lang w:val="de-DE"/>
        </w:rPr>
        <w:sym w:font="Symbol" w:char="F044"/>
      </w:r>
      <w:r w:rsidRPr="00CB6FFE">
        <w:rPr>
          <w:sz w:val="26"/>
          <w:szCs w:val="26"/>
          <w:lang w:val="de-DE"/>
        </w:rPr>
        <w:t xml:space="preserve">Q sẽ trung hòa bớt một lượng điện tích âm là </w:t>
      </w:r>
      <w:r w:rsidRPr="00CB6FFE">
        <w:rPr>
          <w:sz w:val="26"/>
          <w:szCs w:val="26"/>
          <w:lang w:val="vi-VN"/>
        </w:rPr>
        <w:t>–</w:t>
      </w:r>
      <w:r w:rsidRPr="00CB6FFE">
        <w:rPr>
          <w:sz w:val="26"/>
          <w:szCs w:val="26"/>
          <w:lang w:val="de-DE"/>
        </w:rPr>
        <w:t xml:space="preserve"> </w:t>
      </w:r>
      <w:r w:rsidRPr="00CB6FFE">
        <w:rPr>
          <w:sz w:val="26"/>
          <w:szCs w:val="26"/>
          <w:lang w:val="de-DE"/>
        </w:rPr>
        <w:sym w:font="Symbol" w:char="F044"/>
      </w:r>
      <w:r w:rsidRPr="00CB6FFE">
        <w:rPr>
          <w:sz w:val="26"/>
          <w:szCs w:val="26"/>
          <w:lang w:val="de-DE"/>
        </w:rPr>
        <w:t xml:space="preserve">Q. Điện tích của tụ điện bị giảm đi một lượng </w:t>
      </w:r>
      <w:r w:rsidRPr="00CB6FFE">
        <w:rPr>
          <w:sz w:val="26"/>
          <w:szCs w:val="26"/>
          <w:lang w:val="de-DE"/>
        </w:rPr>
        <w:sym w:font="Symbol" w:char="F044"/>
      </w:r>
      <w:r w:rsidRPr="00CB6FFE">
        <w:rPr>
          <w:sz w:val="26"/>
          <w:szCs w:val="26"/>
          <w:lang w:val="de-DE"/>
        </w:rPr>
        <w:t>Q.</w:t>
      </w:r>
    </w:p>
    <w:p w:rsidR="00812603" w:rsidRPr="00CB6FFE" w:rsidRDefault="00812603" w:rsidP="00812603">
      <w:pPr>
        <w:ind w:firstLine="720"/>
        <w:jc w:val="both"/>
        <w:rPr>
          <w:sz w:val="26"/>
          <w:szCs w:val="26"/>
          <w:lang w:val="de-DE"/>
        </w:rPr>
      </w:pPr>
      <w:r w:rsidRPr="00CB6FFE">
        <w:rPr>
          <w:sz w:val="26"/>
          <w:szCs w:val="26"/>
          <w:lang w:val="de-DE"/>
        </w:rPr>
        <w:t>Nếu cứ tiếp tục làm như trên thì sẽ đến lúc tụ điện hết điện. Điện trường sẽ triệt tiêu. Toàn bộ công mà điện trường sinh ra sẽ làm tăng nội năng của dây dẫn. Năng lượng này do điện trường cung cấp.</w:t>
      </w:r>
    </w:p>
    <w:p w:rsidR="00812603" w:rsidRPr="00CB6FFE" w:rsidRDefault="00812603" w:rsidP="00812603">
      <w:pPr>
        <w:ind w:firstLine="720"/>
        <w:jc w:val="both"/>
        <w:rPr>
          <w:sz w:val="26"/>
          <w:szCs w:val="26"/>
          <w:lang w:val="de-DE"/>
        </w:rPr>
      </w:pPr>
      <w:r w:rsidRPr="00CB6FFE">
        <w:rPr>
          <w:sz w:val="26"/>
          <w:szCs w:val="26"/>
          <w:lang w:val="de-DE"/>
        </w:rPr>
        <w:t>Vậy, khi tụ điện tích điện thì điện trường trong tụ điện sẽ dự trữ một năng lượng. Đó là năng lượng điện trường.</w:t>
      </w:r>
    </w:p>
    <w:p w:rsidR="00812603" w:rsidRPr="00CB6FFE" w:rsidRDefault="00812603" w:rsidP="0075433A">
      <w:pPr>
        <w:jc w:val="center"/>
        <w:rPr>
          <w:sz w:val="26"/>
          <w:szCs w:val="26"/>
          <w:lang w:val="de-DE"/>
        </w:rPr>
      </w:pPr>
      <w:r w:rsidRPr="00CB6FFE">
        <w:rPr>
          <w:sz w:val="26"/>
          <w:szCs w:val="26"/>
          <w:lang w:val="de-DE"/>
        </w:rPr>
        <w:lastRenderedPageBreak/>
        <w:t>Người ta đã chứng minh được công thức tính năng lượng của điện trường trong tụ điện:</w:t>
      </w:r>
      <w:r w:rsidRPr="00CB6FFE">
        <w:rPr>
          <w:sz w:val="26"/>
          <w:szCs w:val="26"/>
          <w:lang w:val="vi-VN"/>
        </w:rPr>
        <w:t xml:space="preserve">   </w:t>
      </w:r>
      <w:r w:rsidRPr="00CB6FFE">
        <w:rPr>
          <w:position w:val="-24"/>
          <w:sz w:val="26"/>
          <w:szCs w:val="26"/>
        </w:rPr>
        <w:object w:dxaOrig="940" w:dyaOrig="660" w14:anchorId="2B2E0CFB">
          <v:shape id="_x0000_i1081" type="#_x0000_t75" style="width:47.25pt;height:33.75pt" o:ole="">
            <v:imagedata r:id="rId201" o:title=""/>
          </v:shape>
          <o:OLEObject Type="Embed" ProgID="Equation.3" ShapeID="_x0000_i1081" DrawAspect="Content" ObjectID="_1621776305" r:id="rId202"/>
        </w:object>
      </w:r>
    </w:p>
    <w:p w:rsidR="00812603" w:rsidRPr="00CB6FFE" w:rsidRDefault="00812603" w:rsidP="00812603">
      <w:pPr>
        <w:outlineLvl w:val="3"/>
        <w:rPr>
          <w:b/>
          <w:bCs/>
          <w:sz w:val="26"/>
          <w:szCs w:val="26"/>
          <w:lang w:val="de-DE"/>
        </w:rPr>
      </w:pPr>
      <w:r w:rsidRPr="00CB6FFE">
        <w:rPr>
          <w:b/>
          <w:bCs/>
          <w:sz w:val="26"/>
          <w:szCs w:val="26"/>
          <w:lang w:val="de-DE"/>
        </w:rPr>
        <w:t>Câu hỏi và bài tập</w:t>
      </w:r>
    </w:p>
    <w:p w:rsidR="00812603" w:rsidRPr="00CB6FFE" w:rsidRDefault="00812603" w:rsidP="00812603">
      <w:pPr>
        <w:jc w:val="both"/>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.1. </w:t>
      </w:r>
      <w:r w:rsidRPr="00CB6FFE">
        <w:rPr>
          <w:bCs/>
          <w:sz w:val="26"/>
          <w:szCs w:val="26"/>
          <w:lang w:val="de-DE"/>
        </w:rPr>
        <w:t>Những hiện tượng gì có thể xảy ra nếu ta sử dụng một hiệu điện thế cao hơn mức giới hạn của tụ điện đặt vào hai bản tụ?</w:t>
      </w:r>
    </w:p>
    <w:p w:rsidR="00812603" w:rsidRPr="00CB6FFE" w:rsidRDefault="00812603" w:rsidP="00812603">
      <w:pPr>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.2. </w:t>
      </w:r>
      <w:r w:rsidRPr="00CB6FFE">
        <w:rPr>
          <w:bCs/>
          <w:sz w:val="26"/>
          <w:szCs w:val="26"/>
          <w:lang w:val="de-DE"/>
        </w:rPr>
        <w:t xml:space="preserve">Trên vỏ tụ điện có ghi 20 </w:t>
      </w:r>
      <w:r w:rsidRPr="00CB6FFE">
        <w:rPr>
          <w:bCs/>
          <w:sz w:val="26"/>
          <w:szCs w:val="26"/>
          <w:lang w:val="de-DE"/>
        </w:rPr>
        <w:sym w:font="Symbol" w:char="F06D"/>
      </w:r>
      <w:r w:rsidRPr="00CB6FFE">
        <w:rPr>
          <w:bCs/>
          <w:sz w:val="26"/>
          <w:szCs w:val="26"/>
          <w:lang w:val="de-DE"/>
        </w:rPr>
        <w:t xml:space="preserve">F – 200 V. Nối hai bản của tụ điện với hiệu điện thế </w:t>
      </w:r>
      <w:r w:rsidR="00494541" w:rsidRPr="00CB6FFE">
        <w:rPr>
          <w:bCs/>
          <w:sz w:val="26"/>
          <w:szCs w:val="26"/>
          <w:lang w:val="de-DE"/>
        </w:rPr>
        <w:br/>
      </w:r>
      <w:r w:rsidRPr="00CB6FFE">
        <w:rPr>
          <w:bCs/>
          <w:sz w:val="26"/>
          <w:szCs w:val="26"/>
          <w:lang w:val="de-DE"/>
        </w:rPr>
        <w:t>120 V.</w:t>
      </w:r>
    </w:p>
    <w:p w:rsidR="00812603" w:rsidRPr="00CB6FFE" w:rsidRDefault="00812603" w:rsidP="00812603">
      <w:pPr>
        <w:outlineLvl w:val="3"/>
        <w:rPr>
          <w:bCs/>
          <w:sz w:val="26"/>
          <w:szCs w:val="26"/>
          <w:lang w:val="de-DE"/>
        </w:rPr>
      </w:pPr>
      <w:r w:rsidRPr="00CB6FFE">
        <w:rPr>
          <w:bCs/>
          <w:sz w:val="26"/>
          <w:szCs w:val="26"/>
          <w:lang w:val="de-DE"/>
        </w:rPr>
        <w:tab/>
        <w:t>a/ Tính điện tích của tụ điện.</w:t>
      </w:r>
    </w:p>
    <w:p w:rsidR="00812603" w:rsidRPr="00CB6FFE" w:rsidRDefault="00812603" w:rsidP="00812603">
      <w:pPr>
        <w:outlineLvl w:val="3"/>
        <w:rPr>
          <w:bCs/>
          <w:sz w:val="26"/>
          <w:szCs w:val="26"/>
          <w:lang w:val="de-DE"/>
        </w:rPr>
      </w:pPr>
      <w:r w:rsidRPr="00CB6FFE">
        <w:rPr>
          <w:bCs/>
          <w:sz w:val="26"/>
          <w:szCs w:val="26"/>
          <w:lang w:val="de-DE"/>
        </w:rPr>
        <w:tab/>
        <w:t xml:space="preserve">b/ Tính điện tích tối đa mà tụ điện tích được. </w:t>
      </w:r>
    </w:p>
    <w:p w:rsidR="00812603" w:rsidRPr="00CB6FFE" w:rsidRDefault="00812603" w:rsidP="00812603">
      <w:pPr>
        <w:jc w:val="both"/>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.3. </w:t>
      </w:r>
      <w:r w:rsidRPr="00CB6FFE">
        <w:rPr>
          <w:bCs/>
          <w:sz w:val="26"/>
          <w:szCs w:val="26"/>
          <w:lang w:val="de-DE"/>
        </w:rPr>
        <w:t xml:space="preserve">Tích điện cho một tụ điện có điện dung 20 </w:t>
      </w:r>
      <w:r w:rsidRPr="00CB6FFE">
        <w:rPr>
          <w:bCs/>
          <w:sz w:val="26"/>
          <w:szCs w:val="26"/>
          <w:lang w:val="de-DE"/>
        </w:rPr>
        <w:sym w:font="Symbol" w:char="F06D"/>
      </w:r>
      <w:r w:rsidRPr="00CB6FFE">
        <w:rPr>
          <w:bCs/>
          <w:sz w:val="26"/>
          <w:szCs w:val="26"/>
          <w:lang w:val="de-DE"/>
        </w:rPr>
        <w:t xml:space="preserve">F dưới hiệu điện thế 60 V. Sau đó cắt tụ điện ra khỏi nguồn. Tính điện tích </w:t>
      </w:r>
      <w:r w:rsidRPr="00CB6FFE">
        <w:rPr>
          <w:bCs/>
          <w:i/>
          <w:sz w:val="26"/>
          <w:szCs w:val="26"/>
          <w:lang w:val="de-DE"/>
        </w:rPr>
        <w:t>q</w:t>
      </w:r>
      <w:r w:rsidRPr="00CB6FFE">
        <w:rPr>
          <w:bCs/>
          <w:sz w:val="26"/>
          <w:szCs w:val="26"/>
          <w:lang w:val="de-DE"/>
        </w:rPr>
        <w:t xml:space="preserve"> của tụ điện.</w:t>
      </w:r>
    </w:p>
    <w:p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2B75C2" w:rsidRPr="00CB6FFE" w:rsidRDefault="002B75C2" w:rsidP="006302C8">
      <w:pPr>
        <w:keepNext/>
        <w:jc w:val="center"/>
        <w:outlineLvl w:val="3"/>
        <w:rPr>
          <w:b/>
          <w:bCs/>
          <w:sz w:val="26"/>
          <w:szCs w:val="26"/>
          <w:lang w:val="de-DE"/>
        </w:rPr>
      </w:pPr>
    </w:p>
    <w:p w:rsidR="00812603" w:rsidRPr="00CB6FFE" w:rsidRDefault="00812603" w:rsidP="007B0BD5">
      <w:pPr>
        <w:pStyle w:val="Header"/>
        <w:tabs>
          <w:tab w:val="clear" w:pos="9360"/>
        </w:tabs>
        <w:outlineLvl w:val="0"/>
        <w:rPr>
          <w:b/>
          <w:sz w:val="26"/>
          <w:szCs w:val="26"/>
          <w:lang w:val="de-DE"/>
        </w:rPr>
      </w:pPr>
      <w:r w:rsidRPr="00CB6FFE">
        <w:rPr>
          <w:sz w:val="26"/>
          <w:szCs w:val="26"/>
          <w:lang w:val="de-DE"/>
        </w:rPr>
        <w:t xml:space="preserve">Chương V.  </w:t>
      </w:r>
      <w:r w:rsidR="00494541" w:rsidRPr="00CB6FFE">
        <w:rPr>
          <w:sz w:val="26"/>
          <w:szCs w:val="26"/>
          <w:lang w:val="de-DE"/>
        </w:rPr>
        <w:tab/>
      </w:r>
      <w:r w:rsidRPr="00CB6FFE">
        <w:rPr>
          <w:b/>
          <w:sz w:val="26"/>
          <w:szCs w:val="26"/>
          <w:lang w:val="de-DE"/>
        </w:rPr>
        <w:t>DÒNG ĐIỆN KHÔNG ĐỔI</w:t>
      </w:r>
    </w:p>
    <w:p w:rsidR="00F87A2D" w:rsidRPr="00CB6FFE" w:rsidRDefault="00F87A2D" w:rsidP="00F87A2D">
      <w:pPr>
        <w:tabs>
          <w:tab w:val="left" w:leader="dot" w:pos="9498"/>
        </w:tabs>
        <w:spacing w:before="120"/>
        <w:rPr>
          <w:b/>
          <w:bCs/>
          <w:i/>
          <w:sz w:val="26"/>
          <w:szCs w:val="26"/>
          <w:lang w:val="de-DE"/>
        </w:rPr>
      </w:pPr>
      <w:r w:rsidRPr="00CB6FFE">
        <w:rPr>
          <w:b/>
          <w:i/>
          <w:sz w:val="26"/>
          <w:szCs w:val="26"/>
          <w:lang w:val="sv-SE"/>
        </w:rPr>
        <w:t>Mục tiêu:</w:t>
      </w:r>
    </w:p>
    <w:p w:rsidR="00CF059E" w:rsidRPr="00CB6FFE" w:rsidRDefault="00CF059E" w:rsidP="00CF059E">
      <w:pPr>
        <w:ind w:firstLine="360"/>
        <w:jc w:val="both"/>
        <w:rPr>
          <w:i/>
          <w:sz w:val="26"/>
          <w:szCs w:val="26"/>
          <w:lang w:val="de-DE"/>
        </w:rPr>
      </w:pPr>
      <w:r w:rsidRPr="00CB6FFE">
        <w:rPr>
          <w:i/>
          <w:sz w:val="26"/>
          <w:szCs w:val="26"/>
          <w:lang w:val="de-DE"/>
        </w:rPr>
        <w:t>Sau khi nghiên cứu xong chương này, các bạn có thể:</w:t>
      </w:r>
    </w:p>
    <w:p w:rsidR="00F87A2D" w:rsidRPr="00CB6FFE" w:rsidRDefault="00F87A2D" w:rsidP="00F87A2D">
      <w:pPr>
        <w:tabs>
          <w:tab w:val="num" w:pos="1620"/>
        </w:tabs>
        <w:spacing w:before="120"/>
        <w:jc w:val="both"/>
        <w:rPr>
          <w:i/>
          <w:sz w:val="26"/>
          <w:szCs w:val="26"/>
          <w:lang w:val="de-DE"/>
        </w:rPr>
      </w:pPr>
      <w:r w:rsidRPr="00CB6FFE">
        <w:rPr>
          <w:i/>
          <w:sz w:val="26"/>
          <w:szCs w:val="26"/>
          <w:lang w:val="de-DE"/>
        </w:rPr>
        <w:t xml:space="preserve">- Diễn giải được ý nghĩa các đại lượng đặc trưng trong mạch điện cơ bản: cường độ dòng điện, hiệu điện thế, suất điện động. Sử dụng định luật </w:t>
      </w:r>
      <w:r w:rsidR="002A2D90" w:rsidRPr="00CB6FFE">
        <w:rPr>
          <w:i/>
          <w:sz w:val="26"/>
          <w:szCs w:val="26"/>
          <w:lang w:val="de-DE"/>
        </w:rPr>
        <w:t>Oh</w:t>
      </w:r>
      <w:r w:rsidRPr="00CB6FFE">
        <w:rPr>
          <w:i/>
          <w:sz w:val="26"/>
          <w:szCs w:val="26"/>
          <w:lang w:val="de-DE"/>
        </w:rPr>
        <w:t>m để tính toán cách mạch điện đơn giản.</w:t>
      </w:r>
    </w:p>
    <w:p w:rsidR="00F87A2D" w:rsidRPr="00CB6FFE" w:rsidRDefault="00F87A2D" w:rsidP="00F87A2D">
      <w:pPr>
        <w:tabs>
          <w:tab w:val="num" w:pos="1620"/>
        </w:tabs>
        <w:spacing w:before="120"/>
        <w:jc w:val="both"/>
        <w:rPr>
          <w:i/>
          <w:sz w:val="26"/>
          <w:szCs w:val="26"/>
          <w:lang w:val="de-DE"/>
        </w:rPr>
      </w:pPr>
      <w:r w:rsidRPr="00CB6FFE">
        <w:rPr>
          <w:i/>
          <w:sz w:val="26"/>
          <w:szCs w:val="26"/>
          <w:lang w:val="de-DE"/>
        </w:rPr>
        <w:t>- Sử dụng linh hoạt các công thức tính. Tính được các thông số I, U của các mạch điện khác nhau.</w:t>
      </w:r>
    </w:p>
    <w:p w:rsidR="00F87A2D" w:rsidRPr="00CB6FFE" w:rsidRDefault="00F87A2D" w:rsidP="00812603">
      <w:pPr>
        <w:tabs>
          <w:tab w:val="center" w:pos="5387"/>
        </w:tabs>
        <w:outlineLvl w:val="3"/>
        <w:rPr>
          <w:b/>
          <w:bCs/>
          <w:sz w:val="26"/>
          <w:szCs w:val="26"/>
          <w:lang w:val="de-DE"/>
        </w:rPr>
      </w:pPr>
    </w:p>
    <w:p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157" w:name="_Toc9285095"/>
      <w:r w:rsidRPr="00CB6FFE">
        <w:rPr>
          <w:rFonts w:ascii="Times New Roman" w:hAnsi="Times New Roman" w:cs="Times New Roman"/>
          <w:bCs w:val="0"/>
          <w:sz w:val="26"/>
          <w:szCs w:val="26"/>
          <w:lang w:val="de-DE"/>
        </w:rPr>
        <w:t xml:space="preserve">Bài </w:t>
      </w:r>
      <w:r w:rsidR="003C21F8" w:rsidRPr="00CB6FFE">
        <w:rPr>
          <w:rFonts w:ascii="Times New Roman" w:hAnsi="Times New Roman" w:cs="Times New Roman"/>
          <w:bCs w:val="0"/>
          <w:sz w:val="26"/>
          <w:szCs w:val="26"/>
          <w:lang w:val="de-DE"/>
        </w:rPr>
        <w:t>18</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94541" w:rsidRPr="00CB6FFE">
        <w:rPr>
          <w:rFonts w:ascii="Times New Roman" w:hAnsi="Times New Roman" w:cs="Times New Roman"/>
          <w:bCs w:val="0"/>
          <w:sz w:val="26"/>
          <w:szCs w:val="26"/>
          <w:lang w:val="de-DE"/>
        </w:rPr>
        <w:t>DÒNG ĐIỆN KHÔNG ĐỔI – NGUỒN ĐIỆN</w:t>
      </w:r>
      <w:bookmarkEnd w:id="157"/>
    </w:p>
    <w:p w:rsidR="00812603" w:rsidRPr="00CB6FFE" w:rsidRDefault="00812603" w:rsidP="007B56E4">
      <w:pPr>
        <w:pStyle w:val="Style2"/>
        <w:numPr>
          <w:ilvl w:val="0"/>
          <w:numId w:val="30"/>
        </w:numPr>
      </w:pPr>
      <w:bookmarkStart w:id="158" w:name="_Toc9285096"/>
      <w:r w:rsidRPr="00CB6FFE">
        <w:t>Dòng điện</w:t>
      </w:r>
      <w:bookmarkEnd w:id="158"/>
    </w:p>
    <w:p w:rsidR="00812603" w:rsidRPr="00CB6FFE" w:rsidRDefault="00812603" w:rsidP="00812603">
      <w:pPr>
        <w:ind w:firstLine="720"/>
        <w:rPr>
          <w:bCs/>
          <w:sz w:val="26"/>
          <w:szCs w:val="26"/>
          <w:lang w:val="de-DE"/>
        </w:rPr>
      </w:pPr>
      <w:r w:rsidRPr="00CB6FFE">
        <w:rPr>
          <w:sz w:val="26"/>
          <w:szCs w:val="26"/>
          <w:lang w:val="de-DE"/>
        </w:rPr>
        <w:t>Dòng điện là dòng các điện tích (các hạt tải điện) dịch chuyển có hướng. Chiều quy ước của dòng điện là chiều dịch chuyển có hướng của các điện tích dương.</w:t>
      </w:r>
    </w:p>
    <w:p w:rsidR="00812603" w:rsidRPr="00CB6FFE" w:rsidRDefault="00812603" w:rsidP="00472509">
      <w:pPr>
        <w:pStyle w:val="Style2"/>
      </w:pPr>
      <w:bookmarkStart w:id="159" w:name="_Toc9285097"/>
      <w:r w:rsidRPr="00CB6FFE">
        <w:t>Cường độ dòng điện – Dòng điện không đổi</w:t>
      </w:r>
      <w:bookmarkEnd w:id="159"/>
    </w:p>
    <w:p w:rsidR="00812603" w:rsidRPr="00CB6FFE" w:rsidRDefault="00494541" w:rsidP="00907130">
      <w:pPr>
        <w:pStyle w:val="Heading3"/>
        <w:rPr>
          <w:lang w:val="de-DE"/>
        </w:rPr>
      </w:pPr>
      <w:bookmarkStart w:id="160" w:name="_Toc9285098"/>
      <w:r w:rsidRPr="00CB6FFE">
        <w:rPr>
          <w:lang w:val="de-DE"/>
        </w:rPr>
        <w:t>2.</w:t>
      </w:r>
      <w:r w:rsidR="00812603" w:rsidRPr="00CB6FFE">
        <w:rPr>
          <w:lang w:val="de-DE"/>
        </w:rPr>
        <w:t>1. Cường độ dòng điện</w:t>
      </w:r>
      <w:bookmarkEnd w:id="160"/>
    </w:p>
    <w:p w:rsidR="00812603" w:rsidRPr="00CB6FFE" w:rsidRDefault="002A2D90" w:rsidP="00812603">
      <w:pPr>
        <w:ind w:firstLine="720"/>
        <w:jc w:val="both"/>
        <w:rPr>
          <w:sz w:val="26"/>
          <w:szCs w:val="26"/>
          <w:lang w:val="de-DE"/>
        </w:rPr>
      </w:pPr>
      <w:r w:rsidRPr="00CB6FFE">
        <w:rPr>
          <w:b/>
          <w:noProof/>
          <w:sz w:val="26"/>
          <w:szCs w:val="26"/>
          <w:lang w:val="en-US" w:eastAsia="en-US"/>
        </w:rPr>
        <w:drawing>
          <wp:anchor distT="0" distB="0" distL="114300" distR="114300" simplePos="0" relativeHeight="251695616" behindDoc="0" locked="0" layoutInCell="1" allowOverlap="1" wp14:anchorId="2B2E0CFC" wp14:editId="5CFC882A">
            <wp:simplePos x="0" y="0"/>
            <wp:positionH relativeFrom="column">
              <wp:posOffset>4204335</wp:posOffset>
            </wp:positionH>
            <wp:positionV relativeFrom="paragraph">
              <wp:posOffset>5080</wp:posOffset>
            </wp:positionV>
            <wp:extent cx="1729105" cy="996950"/>
            <wp:effectExtent l="0" t="0" r="0" b="0"/>
            <wp:wrapSquare wrapText="bothSides"/>
            <wp:docPr id="6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3">
                      <a:grayscl/>
                    </a:blip>
                    <a:srcRect/>
                    <a:stretch>
                      <a:fillRect/>
                    </a:stretch>
                  </pic:blipFill>
                  <pic:spPr bwMode="auto">
                    <a:xfrm>
                      <a:off x="0" y="0"/>
                      <a:ext cx="1729105" cy="996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Các điện tích dương hoặc âm dịch chuyển có hướng đều tạo thành dòng điện. Hình </w:t>
      </w:r>
      <w:r w:rsidR="00812603" w:rsidRPr="00CB6FFE">
        <w:rPr>
          <w:sz w:val="26"/>
          <w:szCs w:val="26"/>
          <w:lang w:val="vi-VN"/>
        </w:rPr>
        <w:t xml:space="preserve">bên </w:t>
      </w:r>
      <w:r w:rsidR="00812603" w:rsidRPr="00CB6FFE">
        <w:rPr>
          <w:sz w:val="26"/>
          <w:szCs w:val="26"/>
          <w:lang w:val="de-DE"/>
        </w:rPr>
        <w:t>mô tả trường hợp các điện tích dương dịch chuyển theo phương vuông góc với tiết diện thẳng S của vật dẫn. Rõ ràng là dòng điện càng mạnh, tức có cường độ càng lớn, nếu càng có nhiều điện tích dịch chuyển qua tiết diện thẳng của dây dẫn trong một đơn vị thời gian.</w:t>
      </w:r>
    </w:p>
    <w:p w:rsidR="00812603" w:rsidRPr="00CB6FFE" w:rsidRDefault="00812603" w:rsidP="00812603">
      <w:pPr>
        <w:ind w:firstLine="720"/>
        <w:jc w:val="both"/>
        <w:rPr>
          <w:sz w:val="26"/>
          <w:szCs w:val="26"/>
          <w:lang w:val="de-DE"/>
        </w:rPr>
      </w:pPr>
      <w:r w:rsidRPr="00CB6FFE">
        <w:rPr>
          <w:sz w:val="26"/>
          <w:szCs w:val="26"/>
          <w:lang w:val="de-DE"/>
        </w:rPr>
        <w:t xml:space="preserve">Nếu có một lượng điện tích (điện lượng) </w:t>
      </w:r>
      <w:r w:rsidRPr="00CB6FFE">
        <w:rPr>
          <w:sz w:val="26"/>
          <w:szCs w:val="26"/>
          <w:lang w:val="de-DE"/>
        </w:rPr>
        <w:sym w:font="Symbol" w:char="F044"/>
      </w:r>
      <w:r w:rsidRPr="00CB6FFE">
        <w:rPr>
          <w:sz w:val="26"/>
          <w:szCs w:val="26"/>
          <w:lang w:val="de-DE"/>
        </w:rPr>
        <w:t xml:space="preserve">q dịch chuyển qua tiết diện S của vật dẫn trong khoảng thời gian </w:t>
      </w:r>
      <w:r w:rsidRPr="00CB6FFE">
        <w:rPr>
          <w:sz w:val="26"/>
          <w:szCs w:val="26"/>
          <w:lang w:val="de-DE"/>
        </w:rPr>
        <w:sym w:font="Symbol" w:char="F044"/>
      </w:r>
      <w:r w:rsidRPr="00CB6FFE">
        <w:rPr>
          <w:sz w:val="26"/>
          <w:szCs w:val="26"/>
          <w:lang w:val="de-DE"/>
        </w:rPr>
        <w:t>t thì cường độ dòng điện I được xác định là:</w:t>
      </w:r>
    </w:p>
    <w:p w:rsidR="00812603" w:rsidRPr="00CB6FFE" w:rsidRDefault="00812603" w:rsidP="00812603">
      <w:pPr>
        <w:ind w:firstLine="720"/>
        <w:jc w:val="center"/>
        <w:rPr>
          <w:sz w:val="26"/>
          <w:szCs w:val="26"/>
          <w:lang w:val="de-DE"/>
        </w:rPr>
      </w:pPr>
      <w:r w:rsidRPr="00CB6FFE">
        <w:rPr>
          <w:position w:val="-24"/>
          <w:sz w:val="26"/>
          <w:szCs w:val="26"/>
        </w:rPr>
        <w:object w:dxaOrig="760" w:dyaOrig="620" w14:anchorId="2B2E0CFE">
          <v:shape id="_x0000_i1082" type="#_x0000_t75" style="width:38.25pt;height:31.5pt" o:ole="">
            <v:imagedata r:id="rId204" o:title=""/>
          </v:shape>
          <o:OLEObject Type="Embed" ProgID="Equation.3" ShapeID="_x0000_i1082" DrawAspect="Content" ObjectID="_1621776306" r:id="rId205"/>
        </w:object>
      </w:r>
      <w:r w:rsidRPr="00CB6FFE">
        <w:rPr>
          <w:sz w:val="26"/>
          <w:szCs w:val="26"/>
          <w:lang w:val="de-DE"/>
        </w:rPr>
        <w:tab/>
      </w:r>
      <w:r w:rsidRPr="00CB6FFE">
        <w:rPr>
          <w:sz w:val="26"/>
          <w:szCs w:val="26"/>
          <w:lang w:val="de-DE"/>
        </w:rPr>
        <w:tab/>
        <w:t>(20.1)</w:t>
      </w:r>
    </w:p>
    <w:p w:rsidR="00812603" w:rsidRPr="00CB6FFE" w:rsidRDefault="00812603" w:rsidP="00812603">
      <w:pPr>
        <w:ind w:firstLine="720"/>
        <w:jc w:val="both"/>
        <w:rPr>
          <w:b/>
          <w:i/>
          <w:sz w:val="26"/>
          <w:szCs w:val="26"/>
          <w:lang w:val="de-DE"/>
        </w:rPr>
      </w:pPr>
      <w:r w:rsidRPr="00CB6FFE">
        <w:rPr>
          <w:sz w:val="26"/>
          <w:szCs w:val="26"/>
          <w:lang w:val="de-DE"/>
        </w:rPr>
        <w:t xml:space="preserve">Vậy, </w:t>
      </w:r>
      <w:r w:rsidRPr="00CB6FFE">
        <w:rPr>
          <w:b/>
          <w:i/>
          <w:sz w:val="26"/>
          <w:szCs w:val="26"/>
          <w:lang w:val="de-DE"/>
        </w:rPr>
        <w:t xml:space="preserve">cường độ dòng điện là đại lượng đặc trưng cho tác dụng mạnh, yếu của dòng điện. Nó được xác định bằng thương số của điện lượng </w:t>
      </w:r>
      <w:r w:rsidRPr="00CB6FFE">
        <w:rPr>
          <w:b/>
          <w:i/>
          <w:sz w:val="26"/>
          <w:szCs w:val="26"/>
        </w:rPr>
        <w:sym w:font="Symbol" w:char="0044"/>
      </w:r>
      <w:r w:rsidRPr="00CB6FFE">
        <w:rPr>
          <w:b/>
          <w:i/>
          <w:sz w:val="26"/>
          <w:szCs w:val="26"/>
          <w:lang w:val="de-DE"/>
        </w:rPr>
        <w:t xml:space="preserve">q dịch chuyển qua tiết diện thẳng của vật dẫn trong khoảngthời gian </w:t>
      </w:r>
      <w:r w:rsidRPr="00CB6FFE">
        <w:rPr>
          <w:b/>
          <w:i/>
          <w:sz w:val="26"/>
          <w:szCs w:val="26"/>
        </w:rPr>
        <w:sym w:font="Symbol" w:char="0044"/>
      </w:r>
      <w:r w:rsidRPr="00CB6FFE">
        <w:rPr>
          <w:b/>
          <w:i/>
          <w:sz w:val="26"/>
          <w:szCs w:val="26"/>
          <w:lang w:val="de-DE"/>
        </w:rPr>
        <w:t>t và khoảng thời gian đó.</w:t>
      </w:r>
    </w:p>
    <w:p w:rsidR="00812603" w:rsidRPr="00CB6FFE" w:rsidRDefault="00812603" w:rsidP="00812603">
      <w:pPr>
        <w:jc w:val="both"/>
        <w:rPr>
          <w:sz w:val="26"/>
          <w:szCs w:val="26"/>
          <w:lang w:val="de-DE"/>
        </w:rPr>
      </w:pPr>
      <w:r w:rsidRPr="00CB6FFE">
        <w:rPr>
          <w:sz w:val="26"/>
          <w:szCs w:val="26"/>
          <w:lang w:val="de-DE"/>
        </w:rPr>
        <w:tab/>
        <w:t xml:space="preserve">Cường độ dòng điện có thể thay đổi theo thời gian. Vì vậy, công thức (20.1) cho giá trị trung bình của cường độ dòng điện trong khoảng thời gian </w:t>
      </w:r>
      <w:r w:rsidRPr="00CB6FFE">
        <w:rPr>
          <w:sz w:val="26"/>
          <w:szCs w:val="26"/>
          <w:lang w:val="de-DE"/>
        </w:rPr>
        <w:sym w:font="Symbol" w:char="F044"/>
      </w:r>
      <w:r w:rsidRPr="00CB6FFE">
        <w:rPr>
          <w:sz w:val="26"/>
          <w:szCs w:val="26"/>
          <w:lang w:val="de-DE"/>
        </w:rPr>
        <w:t xml:space="preserve">t. Nếu lấy </w:t>
      </w:r>
      <w:r w:rsidRPr="00CB6FFE">
        <w:rPr>
          <w:sz w:val="26"/>
          <w:szCs w:val="26"/>
          <w:lang w:val="de-DE"/>
        </w:rPr>
        <w:sym w:font="Symbol" w:char="F044"/>
      </w:r>
      <w:r w:rsidRPr="00CB6FFE">
        <w:rPr>
          <w:sz w:val="26"/>
          <w:szCs w:val="26"/>
          <w:lang w:val="de-DE"/>
        </w:rPr>
        <w:t xml:space="preserve">t càng nhỏ </w:t>
      </w:r>
      <w:r w:rsidRPr="00CB6FFE">
        <w:rPr>
          <w:sz w:val="26"/>
          <w:szCs w:val="26"/>
          <w:lang w:val="de-DE"/>
        </w:rPr>
        <w:lastRenderedPageBreak/>
        <w:t>thì công thức (20.1) cho giá trị càng chính xác của cường độ dòng điện tai một thời điểm (được gọi là cường độ dòng điện tức thời).</w:t>
      </w:r>
    </w:p>
    <w:p w:rsidR="00812603" w:rsidRPr="00CB6FFE" w:rsidRDefault="00494541" w:rsidP="00907130">
      <w:pPr>
        <w:pStyle w:val="Heading3"/>
        <w:rPr>
          <w:lang w:val="de-DE"/>
        </w:rPr>
      </w:pPr>
      <w:bookmarkStart w:id="161" w:name="_Toc9285099"/>
      <w:r w:rsidRPr="00CB6FFE">
        <w:rPr>
          <w:lang w:val="de-DE"/>
        </w:rPr>
        <w:t>2.</w:t>
      </w:r>
      <w:r w:rsidR="00812603" w:rsidRPr="00CB6FFE">
        <w:rPr>
          <w:lang w:val="de-DE"/>
        </w:rPr>
        <w:t>2. Dòng điện không đổi</w:t>
      </w:r>
      <w:bookmarkEnd w:id="161"/>
    </w:p>
    <w:p w:rsidR="00812603" w:rsidRPr="00CB6FFE" w:rsidRDefault="00812603" w:rsidP="00812603">
      <w:pPr>
        <w:ind w:left="720"/>
        <w:rPr>
          <w:sz w:val="26"/>
          <w:szCs w:val="26"/>
          <w:lang w:val="de-DE"/>
        </w:rPr>
      </w:pPr>
      <w:r w:rsidRPr="00CB6FFE">
        <w:rPr>
          <w:b/>
          <w:i/>
          <w:sz w:val="26"/>
          <w:szCs w:val="26"/>
          <w:lang w:val="de-DE"/>
        </w:rPr>
        <w:t>Dòng điện không đổi là dòng điện có chiều và cường độ không thay đổi theo thời gian.</w:t>
      </w:r>
      <w:r w:rsidRPr="00CB6FFE">
        <w:rPr>
          <w:sz w:val="26"/>
          <w:szCs w:val="26"/>
          <w:lang w:val="de-DE"/>
        </w:rPr>
        <w:t xml:space="preserve"> Cường độ của dòng điện không đổi được tính bằng công thức: </w:t>
      </w:r>
      <w:r w:rsidRPr="00CB6FFE">
        <w:rPr>
          <w:position w:val="-24"/>
          <w:sz w:val="26"/>
          <w:szCs w:val="26"/>
        </w:rPr>
        <w:object w:dxaOrig="600" w:dyaOrig="620" w14:anchorId="2B2E0CFF">
          <v:shape id="_x0000_i1083" type="#_x0000_t75" style="width:30.75pt;height:31.5pt" o:ole="">
            <v:imagedata r:id="rId206" o:title=""/>
          </v:shape>
          <o:OLEObject Type="Embed" ProgID="Equation.3" ShapeID="_x0000_i1083" DrawAspect="Content" ObjectID="_1621776307" r:id="rId207"/>
        </w:object>
      </w:r>
    </w:p>
    <w:p w:rsidR="00812603" w:rsidRPr="00CB6FFE" w:rsidRDefault="00812603" w:rsidP="00812603">
      <w:pPr>
        <w:rPr>
          <w:sz w:val="26"/>
          <w:szCs w:val="26"/>
          <w:lang w:val="de-DE"/>
        </w:rPr>
      </w:pPr>
      <w:r w:rsidRPr="00CB6FFE">
        <w:rPr>
          <w:sz w:val="26"/>
          <w:szCs w:val="26"/>
          <w:lang w:val="de-DE"/>
        </w:rPr>
        <w:t xml:space="preserve">  trong đó, q là điện lượng được chuyển qua tiết diện thẳg của vật dẫn trong khoảng thời gian t.</w:t>
      </w:r>
    </w:p>
    <w:p w:rsidR="00812603" w:rsidRPr="00CB6FFE" w:rsidRDefault="00812603" w:rsidP="00812603">
      <w:pPr>
        <w:jc w:val="both"/>
        <w:rPr>
          <w:sz w:val="26"/>
          <w:szCs w:val="26"/>
          <w:lang w:val="de-DE"/>
        </w:rPr>
      </w:pPr>
      <w:r w:rsidRPr="00CB6FFE">
        <w:rPr>
          <w:sz w:val="26"/>
          <w:szCs w:val="26"/>
          <w:lang w:val="de-DE"/>
        </w:rPr>
        <w:tab/>
        <w:t>Trong ngôn ngữ thường ngày, có khi người ta gọi dòng điện không đổi là dòng điện một chiều. Tuy nhiên, cần lưu ý, có những dòng điện một chiều nhưng cường độ lại thay đổi nên cách nói trên chỉ có nói lên tính chất "một chiều" chứ chưa nói về việc cường độ không đổi của dòng điện không đổi.</w:t>
      </w:r>
    </w:p>
    <w:p w:rsidR="00812603" w:rsidRPr="00CB6FFE" w:rsidRDefault="00494541" w:rsidP="00907130">
      <w:pPr>
        <w:pStyle w:val="Heading3"/>
        <w:rPr>
          <w:lang w:val="de-DE"/>
        </w:rPr>
      </w:pPr>
      <w:bookmarkStart w:id="162" w:name="_Toc9285100"/>
      <w:r w:rsidRPr="00CB6FFE">
        <w:rPr>
          <w:lang w:val="de-DE"/>
        </w:rPr>
        <w:t>2.</w:t>
      </w:r>
      <w:r w:rsidR="00812603" w:rsidRPr="00CB6FFE">
        <w:rPr>
          <w:lang w:val="de-DE"/>
        </w:rPr>
        <w:t>3. Đơn vị của cường độ dòng điện và của điện lượng</w:t>
      </w:r>
      <w:bookmarkEnd w:id="162"/>
    </w:p>
    <w:p w:rsidR="00812603" w:rsidRPr="00CB6FFE" w:rsidRDefault="00812603" w:rsidP="00812603">
      <w:pPr>
        <w:rPr>
          <w:sz w:val="26"/>
          <w:szCs w:val="26"/>
          <w:lang w:val="de-DE"/>
        </w:rPr>
      </w:pPr>
      <w:r w:rsidRPr="00CB6FFE">
        <w:rPr>
          <w:sz w:val="26"/>
          <w:szCs w:val="26"/>
          <w:lang w:val="de-DE"/>
        </w:rPr>
        <w:tab/>
      </w:r>
      <w:r w:rsidRPr="00EB02D9">
        <w:rPr>
          <w:color w:val="FF0000"/>
          <w:sz w:val="26"/>
          <w:szCs w:val="26"/>
          <w:lang w:val="de-DE"/>
        </w:rPr>
        <w:t>a</w:t>
      </w:r>
      <w:r w:rsidRPr="00CB6FFE">
        <w:rPr>
          <w:sz w:val="26"/>
          <w:szCs w:val="26"/>
          <w:lang w:val="de-DE"/>
        </w:rPr>
        <w:t>/ Trong hệ đơn vị SI, cường độ dòng điện có đơn vị là ampe và được xác định là:</w:t>
      </w:r>
    </w:p>
    <w:p w:rsidR="00812603" w:rsidRPr="00CB6FFE" w:rsidRDefault="00812603" w:rsidP="00812603">
      <w:pPr>
        <w:jc w:val="center"/>
        <w:rPr>
          <w:sz w:val="26"/>
          <w:szCs w:val="26"/>
        </w:rPr>
      </w:pPr>
      <w:r w:rsidRPr="00CB6FFE">
        <w:rPr>
          <w:position w:val="-24"/>
          <w:sz w:val="26"/>
          <w:szCs w:val="26"/>
        </w:rPr>
        <w:object w:dxaOrig="1600" w:dyaOrig="620" w14:anchorId="2B2E0D00">
          <v:shape id="_x0000_i1084" type="#_x0000_t75" style="width:80.25pt;height:31.5pt" o:ole="">
            <v:imagedata r:id="rId208" o:title=""/>
          </v:shape>
          <o:OLEObject Type="Embed" ProgID="Equation.3" ShapeID="_x0000_i1084" DrawAspect="Content" ObjectID="_1621776308" r:id="rId209"/>
        </w:object>
      </w:r>
    </w:p>
    <w:p w:rsidR="00812603" w:rsidRPr="00CB6FFE" w:rsidRDefault="00812603" w:rsidP="00812603">
      <w:pPr>
        <w:jc w:val="both"/>
        <w:rPr>
          <w:sz w:val="26"/>
          <w:szCs w:val="26"/>
        </w:rPr>
      </w:pPr>
      <w:r w:rsidRPr="00CB6FFE">
        <w:rPr>
          <w:sz w:val="26"/>
          <w:szCs w:val="26"/>
        </w:rPr>
        <w:tab/>
        <w:t>Ampe là một trong bảy đơn vị cơ bản của hệ SI và được định nghĩa theo tương tác từ của dòng điện.</w:t>
      </w:r>
    </w:p>
    <w:p w:rsidR="002A2D90" w:rsidRPr="00CB6FFE" w:rsidRDefault="00812603" w:rsidP="00812603">
      <w:pPr>
        <w:jc w:val="both"/>
        <w:rPr>
          <w:sz w:val="26"/>
          <w:szCs w:val="26"/>
        </w:rPr>
      </w:pPr>
      <w:r w:rsidRPr="00CB6FFE">
        <w:rPr>
          <w:sz w:val="26"/>
          <w:szCs w:val="26"/>
        </w:rPr>
        <w:tab/>
      </w:r>
      <w:r w:rsidRPr="00EB02D9">
        <w:rPr>
          <w:color w:val="FF0000"/>
          <w:sz w:val="26"/>
          <w:szCs w:val="26"/>
        </w:rPr>
        <w:t>b</w:t>
      </w:r>
      <w:r w:rsidRPr="00CB6FFE">
        <w:rPr>
          <w:sz w:val="26"/>
          <w:szCs w:val="26"/>
        </w:rPr>
        <w:t xml:space="preserve">/ Đơn vị của điện lượng là </w:t>
      </w:r>
      <w:r w:rsidR="002A2D90" w:rsidRPr="00CB6FFE">
        <w:rPr>
          <w:sz w:val="26"/>
          <w:szCs w:val="26"/>
        </w:rPr>
        <w:t xml:space="preserve">Coulomb </w:t>
      </w:r>
      <w:r w:rsidRPr="00CB6FFE">
        <w:rPr>
          <w:sz w:val="26"/>
          <w:szCs w:val="26"/>
        </w:rPr>
        <w:t>(C), được định nghĩa theo đơn vị amp</w:t>
      </w:r>
      <w:r w:rsidR="002A2D90" w:rsidRPr="00CB6FFE">
        <w:rPr>
          <w:sz w:val="26"/>
          <w:szCs w:val="26"/>
        </w:rPr>
        <w:t>ère</w:t>
      </w:r>
      <w:r w:rsidRPr="00CB6FFE">
        <w:rPr>
          <w:sz w:val="26"/>
          <w:szCs w:val="26"/>
        </w:rPr>
        <w:t xml:space="preserve">: </w:t>
      </w:r>
    </w:p>
    <w:p w:rsidR="00812603" w:rsidRPr="00CB6FFE" w:rsidRDefault="00812603" w:rsidP="00812603">
      <w:pPr>
        <w:jc w:val="both"/>
        <w:rPr>
          <w:sz w:val="26"/>
          <w:szCs w:val="26"/>
        </w:rPr>
      </w:pPr>
      <w:r w:rsidRPr="00CB6FFE">
        <w:rPr>
          <w:sz w:val="26"/>
          <w:szCs w:val="26"/>
        </w:rPr>
        <w:t>1 C = 1 A.s</w:t>
      </w:r>
    </w:p>
    <w:p w:rsidR="00812603" w:rsidRPr="00CB6FFE" w:rsidRDefault="00812603" w:rsidP="00812603">
      <w:pPr>
        <w:jc w:val="both"/>
        <w:rPr>
          <w:sz w:val="26"/>
          <w:szCs w:val="26"/>
          <w:lang w:val="de-DE"/>
        </w:rPr>
      </w:pPr>
      <w:r w:rsidRPr="00CB6FFE">
        <w:rPr>
          <w:sz w:val="26"/>
          <w:szCs w:val="26"/>
        </w:rPr>
        <w:tab/>
      </w:r>
      <w:r w:rsidR="002A2D90" w:rsidRPr="00CB6FFE">
        <w:rPr>
          <w:sz w:val="26"/>
          <w:szCs w:val="26"/>
        </w:rPr>
        <w:t xml:space="preserve">Coulomb </w:t>
      </w:r>
      <w:r w:rsidRPr="00CB6FFE">
        <w:rPr>
          <w:sz w:val="26"/>
          <w:szCs w:val="26"/>
        </w:rPr>
        <w:t>là điện lượng dịch chuyển qua tiết diện thẳng của dây dẫn trong thời gian 1 giây khi có dòng điện không đổi cường độ 1 ampe chạy qua dây dẫn này.</w:t>
      </w:r>
    </w:p>
    <w:p w:rsidR="00812603" w:rsidRPr="00CB6FFE" w:rsidRDefault="00812603" w:rsidP="00472509">
      <w:pPr>
        <w:pStyle w:val="Style2"/>
      </w:pPr>
      <w:bookmarkStart w:id="163" w:name="_Toc9285101"/>
      <w:r w:rsidRPr="00CB6FFE">
        <w:t>Nguồn điện</w:t>
      </w:r>
      <w:bookmarkEnd w:id="163"/>
    </w:p>
    <w:p w:rsidR="00812603" w:rsidRPr="00CB6FFE" w:rsidRDefault="006A4504" w:rsidP="00907130">
      <w:pPr>
        <w:pStyle w:val="Heading3"/>
        <w:rPr>
          <w:lang w:val="de-DE"/>
        </w:rPr>
      </w:pPr>
      <w:bookmarkStart w:id="164" w:name="_Toc9285102"/>
      <w:r w:rsidRPr="00CB6FFE">
        <w:rPr>
          <w:lang w:val="de-DE"/>
        </w:rPr>
        <w:t>3.</w:t>
      </w:r>
      <w:r w:rsidR="00812603" w:rsidRPr="00CB6FFE">
        <w:rPr>
          <w:lang w:val="de-DE"/>
        </w:rPr>
        <w:t>1. Điều kiện để có dòng điện</w:t>
      </w:r>
      <w:bookmarkEnd w:id="164"/>
    </w:p>
    <w:p w:rsidR="00812603" w:rsidRPr="00CB6FFE" w:rsidRDefault="00812603" w:rsidP="00812603">
      <w:pPr>
        <w:rPr>
          <w:b/>
          <w:i/>
          <w:sz w:val="26"/>
          <w:szCs w:val="26"/>
          <w:lang w:val="de-DE"/>
        </w:rPr>
      </w:pPr>
      <w:r w:rsidRPr="00CB6FFE">
        <w:rPr>
          <w:sz w:val="26"/>
          <w:szCs w:val="26"/>
          <w:lang w:val="de-DE"/>
        </w:rPr>
        <w:tab/>
      </w:r>
      <w:r w:rsidRPr="00CB6FFE">
        <w:rPr>
          <w:b/>
          <w:i/>
          <w:sz w:val="26"/>
          <w:szCs w:val="26"/>
          <w:lang w:val="de-DE"/>
        </w:rPr>
        <w:t>Điều kiện để có dòng điện là phải có một hiệu điện thế dặt vào hai đầu vật dẫn.</w:t>
      </w:r>
    </w:p>
    <w:p w:rsidR="00812603" w:rsidRPr="00CB6FFE" w:rsidRDefault="00812603" w:rsidP="00812603">
      <w:pPr>
        <w:jc w:val="both"/>
        <w:rPr>
          <w:sz w:val="26"/>
          <w:szCs w:val="26"/>
          <w:lang w:val="de-DE"/>
        </w:rPr>
      </w:pPr>
      <w:r w:rsidRPr="00CB6FFE">
        <w:rPr>
          <w:sz w:val="26"/>
          <w:szCs w:val="26"/>
          <w:lang w:val="de-DE"/>
        </w:rPr>
        <w:tab/>
        <w:t>Hiệu điện thế này tạo ra trong vật dẫn một điện trường. Dưới tác dụng của lực điện, các hạt mang điện chuyển động hỗn loạn nhưng có thêm chuyển động có hướng. Chuyển động có hướng này tạo thành dòng điện trong vật dẫn.</w:t>
      </w:r>
    </w:p>
    <w:p w:rsidR="00812603" w:rsidRPr="00CB6FFE" w:rsidRDefault="006A4504" w:rsidP="00907130">
      <w:pPr>
        <w:pStyle w:val="Heading3"/>
        <w:rPr>
          <w:lang w:val="de-DE"/>
        </w:rPr>
      </w:pPr>
      <w:bookmarkStart w:id="165" w:name="_Toc9285103"/>
      <w:r w:rsidRPr="00CB6FFE">
        <w:rPr>
          <w:lang w:val="de-DE"/>
        </w:rPr>
        <w:t>3.</w:t>
      </w:r>
      <w:r w:rsidR="00812603" w:rsidRPr="00CB6FFE">
        <w:rPr>
          <w:lang w:val="de-DE"/>
        </w:rPr>
        <w:t>2. Nguồn điện</w:t>
      </w:r>
      <w:bookmarkEnd w:id="165"/>
    </w:p>
    <w:p w:rsidR="00812603" w:rsidRPr="00CB6FFE" w:rsidRDefault="00812603" w:rsidP="00812603">
      <w:pPr>
        <w:rPr>
          <w:bCs/>
          <w:i/>
          <w:sz w:val="26"/>
          <w:szCs w:val="26"/>
          <w:lang w:val="de-DE"/>
        </w:rPr>
      </w:pPr>
      <w:r w:rsidRPr="00CB6FFE">
        <w:rPr>
          <w:bCs/>
          <w:sz w:val="26"/>
          <w:szCs w:val="26"/>
          <w:lang w:val="de-DE"/>
        </w:rPr>
        <w:tab/>
      </w:r>
      <w:r w:rsidRPr="00CB6FFE">
        <w:rPr>
          <w:bCs/>
          <w:i/>
          <w:sz w:val="26"/>
          <w:szCs w:val="26"/>
          <w:lang w:val="de-DE"/>
        </w:rPr>
        <w:t>Nguồn điện duy trì hiệu điện thế giữa hai cực của nguồn điện.</w:t>
      </w:r>
    </w:p>
    <w:p w:rsidR="00812603" w:rsidRPr="00CB6FFE" w:rsidRDefault="00812603" w:rsidP="00812603">
      <w:pPr>
        <w:jc w:val="both"/>
        <w:rPr>
          <w:bCs/>
          <w:sz w:val="26"/>
          <w:szCs w:val="26"/>
          <w:lang w:val="de-DE"/>
        </w:rPr>
      </w:pPr>
      <w:r w:rsidRPr="00CB6FFE">
        <w:rPr>
          <w:bCs/>
          <w:i/>
          <w:sz w:val="26"/>
          <w:szCs w:val="26"/>
          <w:lang w:val="de-DE"/>
        </w:rPr>
        <w:tab/>
      </w:r>
      <w:r w:rsidRPr="00CB6FFE">
        <w:rPr>
          <w:bCs/>
          <w:sz w:val="26"/>
          <w:szCs w:val="26"/>
          <w:lang w:val="de-DE"/>
        </w:rPr>
        <w:t xml:space="preserve">Hiệu điện thế giữa hai cực của nguồn điện được duy trì ngay cả khi có dòng điện chạy qua các vật dẫn nối liền giữa hai cực của nó, nghĩa là sự tích điện khác nhau ở các cực của nguồn điện tiếp tục được duy trì. Điều này được thực hiện trong nhiều nguồn điện, bằng cách tách các electron khỏi các nguyên tử và chuyển các electron hay các ion dương ra khỏi cực của nguồn điện. Khi đó một cực thừa electron được gọi là cực âm (có điện thế thấp hơn), cực kia thừa ít hoặc thiếu electron được gọi là cực dương (có điện thế cao hơn). Việc tách các electron ra khỏi nguyên tử không thể do các lực điện (lực </w:t>
      </w:r>
      <w:r w:rsidR="006A4504" w:rsidRPr="00CB6FFE">
        <w:rPr>
          <w:bCs/>
          <w:sz w:val="26"/>
          <w:szCs w:val="26"/>
          <w:lang w:val="de-DE"/>
        </w:rPr>
        <w:t>Coulomb</w:t>
      </w:r>
      <w:r w:rsidRPr="00CB6FFE">
        <w:rPr>
          <w:bCs/>
          <w:sz w:val="26"/>
          <w:szCs w:val="26"/>
          <w:lang w:val="de-DE"/>
        </w:rPr>
        <w:t xml:space="preserve">, như đã học ở chương 4) thực hiện, mà phải là </w:t>
      </w:r>
      <w:r w:rsidRPr="00CB6FFE">
        <w:rPr>
          <w:bCs/>
          <w:i/>
          <w:sz w:val="26"/>
          <w:szCs w:val="26"/>
          <w:lang w:val="de-DE"/>
        </w:rPr>
        <w:t>do các lực khác với bản chất của lực điện thực hiện và được gọi là các lực lạ</w:t>
      </w:r>
      <w:r w:rsidRPr="00CB6FFE">
        <w:rPr>
          <w:bCs/>
          <w:sz w:val="26"/>
          <w:szCs w:val="26"/>
          <w:lang w:val="de-DE"/>
        </w:rPr>
        <w:t>.</w:t>
      </w:r>
    </w:p>
    <w:p w:rsidR="00812603" w:rsidRPr="00CB6FFE" w:rsidRDefault="00812603" w:rsidP="00472509">
      <w:pPr>
        <w:pStyle w:val="Style2"/>
      </w:pPr>
      <w:bookmarkStart w:id="166" w:name="_Toc9285104"/>
      <w:r w:rsidRPr="00CB6FFE">
        <w:t>Suất điện động của nguồn điện</w:t>
      </w:r>
      <w:bookmarkEnd w:id="166"/>
    </w:p>
    <w:p w:rsidR="00812603" w:rsidRPr="00CB6FFE" w:rsidRDefault="00170C8D" w:rsidP="00907130">
      <w:pPr>
        <w:pStyle w:val="Heading3"/>
        <w:rPr>
          <w:lang w:val="de-DE"/>
        </w:rPr>
      </w:pPr>
      <w:bookmarkStart w:id="167" w:name="_Toc9285105"/>
      <w:r w:rsidRPr="00CB6FFE">
        <w:rPr>
          <w:b w:val="0"/>
          <w:noProof/>
          <w:lang w:val="en-US" w:eastAsia="en-US"/>
        </w:rPr>
        <w:drawing>
          <wp:anchor distT="0" distB="0" distL="114300" distR="114300" simplePos="0" relativeHeight="251688448" behindDoc="0" locked="0" layoutInCell="1" allowOverlap="1" wp14:anchorId="2B2E0D01" wp14:editId="59132650">
            <wp:simplePos x="0" y="0"/>
            <wp:positionH relativeFrom="column">
              <wp:posOffset>4745355</wp:posOffset>
            </wp:positionH>
            <wp:positionV relativeFrom="paragraph">
              <wp:posOffset>16369</wp:posOffset>
            </wp:positionV>
            <wp:extent cx="1192530" cy="1370330"/>
            <wp:effectExtent l="0" t="0" r="0" b="0"/>
            <wp:wrapSquare wrapText="bothSides"/>
            <wp:docPr id="67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0"/>
                    <a:srcRect/>
                    <a:stretch>
                      <a:fillRect/>
                    </a:stretch>
                  </pic:blipFill>
                  <pic:spPr bwMode="auto">
                    <a:xfrm>
                      <a:off x="0" y="0"/>
                      <a:ext cx="1192530" cy="1370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A4504" w:rsidRPr="00CB6FFE">
        <w:rPr>
          <w:lang w:val="de-DE"/>
        </w:rPr>
        <w:t>4.</w:t>
      </w:r>
      <w:r w:rsidR="00812603" w:rsidRPr="00CB6FFE">
        <w:rPr>
          <w:lang w:val="de-DE"/>
        </w:rPr>
        <w:t>1. Công của nguồn điện</w:t>
      </w:r>
      <w:bookmarkEnd w:id="167"/>
    </w:p>
    <w:p w:rsidR="00812603" w:rsidRPr="00CB6FFE" w:rsidRDefault="00812603" w:rsidP="00812603">
      <w:pPr>
        <w:jc w:val="both"/>
        <w:rPr>
          <w:sz w:val="26"/>
          <w:szCs w:val="26"/>
          <w:lang w:val="de-DE"/>
        </w:rPr>
      </w:pPr>
      <w:r w:rsidRPr="00CB6FFE">
        <w:rPr>
          <w:sz w:val="26"/>
          <w:szCs w:val="26"/>
          <w:lang w:val="de-DE"/>
        </w:rPr>
        <w:tab/>
        <w:t xml:space="preserve">Trong mạch điện kín </w:t>
      </w:r>
      <w:r w:rsidRPr="00CB6FFE">
        <w:rPr>
          <w:sz w:val="26"/>
          <w:szCs w:val="26"/>
          <w:lang w:val="vi-VN"/>
        </w:rPr>
        <w:t>hình bên</w:t>
      </w:r>
      <w:r w:rsidRPr="00CB6FFE">
        <w:rPr>
          <w:sz w:val="26"/>
          <w:szCs w:val="26"/>
          <w:lang w:val="de-DE"/>
        </w:rPr>
        <w:t xml:space="preserve">, nguồn điện tạo ra hiệu điện thế (hay điện áp) giữa hai đầu mạch ngoài gồm các vật dẫn nối liền hai cực của nguồn điện và do đó tạo ra một điện trường ở mạch ngoài. Dưới tác dụng của lực điện, các điện tích dương của mạch ngoài dịch chuyển từ cực dương (có điện thế cao hơn) tới cực âm của nguồn điện (có điện thế thấp hơn) tạo thành dòng điện. Để duy trì sự tích điện ở </w:t>
      </w:r>
      <w:r w:rsidRPr="00CB6FFE">
        <w:rPr>
          <w:sz w:val="26"/>
          <w:szCs w:val="26"/>
          <w:lang w:val="de-DE"/>
        </w:rPr>
        <w:lastRenderedPageBreak/>
        <w:t>hai cực và do đó duy trì hiệu điện thế giữa hai cực như trước, bên trong nguồn điện (mạch trong) dưới tác dụng của các lực lạ, các điện tích dương dịch chuyển ngược chiều điện trường. Khi đó, các lực lạ thực hiện một công thắng công cản của lực điện bên trong nguồn điện.</w:t>
      </w:r>
    </w:p>
    <w:p w:rsidR="00812603" w:rsidRPr="00CB6FFE" w:rsidRDefault="00812603" w:rsidP="00812603">
      <w:pPr>
        <w:jc w:val="both"/>
        <w:rPr>
          <w:sz w:val="26"/>
          <w:szCs w:val="26"/>
          <w:lang w:val="de-DE"/>
        </w:rPr>
      </w:pPr>
      <w:r w:rsidRPr="00CB6FFE">
        <w:rPr>
          <w:sz w:val="26"/>
          <w:szCs w:val="26"/>
          <w:lang w:val="de-DE"/>
        </w:rPr>
        <w:tab/>
        <w:t>Tương tự như vậy, trong trường hợp ở mạch ngoài là sự chuyển dịch của các điện tích âm (các electron) từ cực âm đến cực dương dưới tác dụng của lực điện thì ở mạch trong các điện tích âm dịch chuyển từ cực dương đến cực âm dưới tác dụng của lực lạ.</w:t>
      </w:r>
    </w:p>
    <w:p w:rsidR="00812603" w:rsidRPr="00CB6FFE" w:rsidRDefault="00812603" w:rsidP="00812603">
      <w:pPr>
        <w:jc w:val="both"/>
        <w:rPr>
          <w:b/>
          <w:i/>
          <w:sz w:val="26"/>
          <w:szCs w:val="26"/>
          <w:lang w:val="de-DE"/>
        </w:rPr>
      </w:pPr>
      <w:r w:rsidRPr="00CB6FFE">
        <w:rPr>
          <w:sz w:val="26"/>
          <w:szCs w:val="26"/>
          <w:lang w:val="de-DE"/>
        </w:rPr>
        <w:tab/>
      </w:r>
      <w:r w:rsidRPr="00CB6FFE">
        <w:rPr>
          <w:b/>
          <w:i/>
          <w:sz w:val="26"/>
          <w:szCs w:val="26"/>
          <w:lang w:val="de-DE"/>
        </w:rPr>
        <w:t>Công của các lực lạ thực hiện làm dịch chuyển các điện tích qua nguồn được gọi là công của nguồn điện.</w:t>
      </w:r>
    </w:p>
    <w:p w:rsidR="00812603" w:rsidRPr="00CB6FFE" w:rsidRDefault="00812603" w:rsidP="00812603">
      <w:pPr>
        <w:jc w:val="both"/>
        <w:rPr>
          <w:sz w:val="26"/>
          <w:szCs w:val="26"/>
          <w:lang w:val="de-DE"/>
        </w:rPr>
      </w:pPr>
      <w:r w:rsidRPr="00CB6FFE">
        <w:rPr>
          <w:b/>
          <w:sz w:val="26"/>
          <w:szCs w:val="26"/>
          <w:lang w:val="de-DE"/>
        </w:rPr>
        <w:tab/>
      </w:r>
      <w:r w:rsidRPr="00CB6FFE">
        <w:rPr>
          <w:sz w:val="26"/>
          <w:szCs w:val="26"/>
          <w:lang w:val="de-DE"/>
        </w:rPr>
        <w:t>Như vậy, nguồn điện không có tác dụng tạo nên các điện tích mà có vai trò như một "máy bơm điện tích".</w:t>
      </w:r>
    </w:p>
    <w:p w:rsidR="00812603" w:rsidRPr="00CB6FFE" w:rsidRDefault="00812603" w:rsidP="00812603">
      <w:pPr>
        <w:jc w:val="both"/>
        <w:rPr>
          <w:i/>
          <w:sz w:val="26"/>
          <w:szCs w:val="26"/>
          <w:lang w:val="de-DE"/>
        </w:rPr>
      </w:pPr>
      <w:r w:rsidRPr="00CB6FFE">
        <w:rPr>
          <w:sz w:val="26"/>
          <w:szCs w:val="26"/>
          <w:lang w:val="de-DE"/>
        </w:rPr>
        <w:tab/>
      </w:r>
      <w:r w:rsidRPr="00CB6FFE">
        <w:rPr>
          <w:i/>
          <w:sz w:val="26"/>
          <w:szCs w:val="26"/>
          <w:lang w:val="de-DE"/>
        </w:rPr>
        <w:t>Nguồn điện là một nguồn năng lượng, vì nó có khả năng thực hiện công khi dịch chuyển các điện tích dương bên trong nguồn điện ngược chiều điện trường, hoặc dịch chuyển các điện tích âm bên trong nguồn điện cùng chiều điện trường.</w:t>
      </w:r>
    </w:p>
    <w:p w:rsidR="00812603" w:rsidRPr="00CB6FFE" w:rsidRDefault="00AE68C7" w:rsidP="00907130">
      <w:pPr>
        <w:pStyle w:val="Heading3"/>
        <w:spacing w:before="240"/>
        <w:rPr>
          <w:lang w:val="de-DE"/>
        </w:rPr>
      </w:pPr>
      <w:bookmarkStart w:id="168" w:name="_Toc9285106"/>
      <w:r w:rsidRPr="00CB6FFE">
        <w:rPr>
          <w:lang w:val="de-DE"/>
        </w:rPr>
        <w:t>4.</w:t>
      </w:r>
      <w:r w:rsidR="00812603" w:rsidRPr="00CB6FFE">
        <w:rPr>
          <w:lang w:val="de-DE"/>
        </w:rPr>
        <w:t>2. Suất điện động của nguồn điện</w:t>
      </w:r>
      <w:bookmarkEnd w:id="168"/>
    </w:p>
    <w:p w:rsidR="00812603" w:rsidRPr="00CB6FFE" w:rsidRDefault="00812603" w:rsidP="00812603">
      <w:pPr>
        <w:rPr>
          <w:b/>
          <w:bCs/>
          <w:i/>
          <w:sz w:val="26"/>
          <w:szCs w:val="26"/>
          <w:lang w:val="de-DE"/>
        </w:rPr>
      </w:pPr>
      <w:r w:rsidRPr="00CB6FFE">
        <w:rPr>
          <w:bCs/>
          <w:sz w:val="26"/>
          <w:szCs w:val="26"/>
          <w:lang w:val="de-DE"/>
        </w:rPr>
        <w:tab/>
      </w:r>
      <w:r w:rsidRPr="00CB6FFE">
        <w:rPr>
          <w:b/>
          <w:bCs/>
          <w:i/>
          <w:sz w:val="26"/>
          <w:szCs w:val="26"/>
          <w:lang w:val="de-DE"/>
        </w:rPr>
        <w:t xml:space="preserve">Suất điện động </w:t>
      </w:r>
      <w:r w:rsidR="00CE43F6" w:rsidRPr="005A01DC">
        <w:rPr>
          <w:noProof/>
          <w:lang w:val="en-US" w:eastAsia="en-US"/>
        </w:rPr>
        <w:drawing>
          <wp:inline distT="0" distB="0" distL="0" distR="0" wp14:anchorId="7C68AE0B" wp14:editId="5658564E">
            <wp:extent cx="124874" cy="124874"/>
            <wp:effectExtent l="0" t="0" r="0" b="0"/>
            <wp:docPr id="37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
          <w:bCs/>
          <w:i/>
          <w:sz w:val="26"/>
          <w:szCs w:val="26"/>
          <w:lang w:val="de-DE"/>
        </w:rPr>
        <w:t xml:space="preserve"> của một nguồn điện là đại lượng đặc trưng cho khả năng thực hiện công của nguồn điện và được đo bằng thương số giữa công A của lực lạ thực hiện dịch chuyển một điện tích q ngược chiều điện trường và độ lớn của điện tích q đó.</w:t>
      </w:r>
    </w:p>
    <w:p w:rsidR="00812603" w:rsidRPr="00CE43F6" w:rsidRDefault="00812603" w:rsidP="00CE43F6">
      <w:pPr>
        <w:pStyle w:val="ListParagraph"/>
        <w:numPr>
          <w:ilvl w:val="0"/>
          <w:numId w:val="39"/>
        </w:numPr>
        <w:jc w:val="center"/>
        <w:rPr>
          <w:sz w:val="26"/>
          <w:szCs w:val="26"/>
          <w:lang w:val="de-DE"/>
        </w:rPr>
      </w:pPr>
      <w:r w:rsidRPr="00CE43F6">
        <w:rPr>
          <w:bCs/>
          <w:i/>
          <w:sz w:val="26"/>
          <w:szCs w:val="26"/>
          <w:lang w:val="de-DE"/>
        </w:rPr>
        <w:t>=</w:t>
      </w:r>
      <w:r w:rsidR="00CE43F6">
        <w:rPr>
          <w:bCs/>
          <w:i/>
          <w:sz w:val="26"/>
          <w:szCs w:val="26"/>
          <w:lang w:val="de-DE"/>
        </w:rPr>
        <w:t xml:space="preserve"> </w:t>
      </w:r>
      <w:r w:rsidRPr="00CE43F6">
        <w:rPr>
          <w:bCs/>
          <w:i/>
          <w:sz w:val="26"/>
          <w:szCs w:val="26"/>
          <w:lang w:val="de-DE"/>
        </w:rPr>
        <w:t xml:space="preserve"> </w:t>
      </w:r>
      <m:oMath>
        <m:f>
          <m:fPr>
            <m:ctrlPr>
              <w:rPr>
                <w:rFonts w:ascii="Cambria Math" w:hAnsi="Cambria Math"/>
                <w:i/>
                <w:sz w:val="26"/>
                <w:szCs w:val="26"/>
              </w:rPr>
            </m:ctrlPr>
          </m:fPr>
          <m:num>
            <m:r>
              <w:rPr>
                <w:rFonts w:ascii="Cambria Math"/>
                <w:sz w:val="26"/>
                <w:szCs w:val="26"/>
              </w:rPr>
              <m:t>A</m:t>
            </m:r>
          </m:num>
          <m:den>
            <m:r>
              <w:rPr>
                <w:rFonts w:ascii="Cambria Math"/>
                <w:sz w:val="26"/>
                <w:szCs w:val="26"/>
              </w:rPr>
              <m:t>q</m:t>
            </m:r>
          </m:den>
        </m:f>
      </m:oMath>
    </w:p>
    <w:p w:rsidR="00812603" w:rsidRPr="00CB6FFE" w:rsidRDefault="00812603" w:rsidP="00812603">
      <w:pPr>
        <w:rPr>
          <w:sz w:val="26"/>
          <w:szCs w:val="26"/>
          <w:lang w:val="de-DE"/>
        </w:rPr>
      </w:pPr>
      <w:r w:rsidRPr="00CB6FFE">
        <w:rPr>
          <w:sz w:val="26"/>
          <w:szCs w:val="26"/>
          <w:lang w:val="de-DE"/>
        </w:rPr>
        <w:tab/>
        <w:t>Suất điện động có cùng đơn vị với hiệu điện thế là vôn (V):  1 V = 1 J/C</w:t>
      </w:r>
    </w:p>
    <w:p w:rsidR="00812603" w:rsidRPr="00CB6FFE" w:rsidRDefault="00812603" w:rsidP="00812603">
      <w:pPr>
        <w:jc w:val="both"/>
        <w:rPr>
          <w:i/>
          <w:sz w:val="26"/>
          <w:szCs w:val="26"/>
          <w:lang w:val="de-DE"/>
        </w:rPr>
      </w:pPr>
      <w:r w:rsidRPr="00CB6FFE">
        <w:rPr>
          <w:sz w:val="26"/>
          <w:szCs w:val="26"/>
          <w:lang w:val="de-DE"/>
        </w:rPr>
        <w:tab/>
        <w:t xml:space="preserve">Số vôn ghi trên mỗi nguồn điện cho biết trị số của suất điện động của nguồn điện đó. Số vôn này cũng là giá trị của hiệu điện thế giữa hai cực nguồn khi mạch ngoài hở. Vì vậy, </w:t>
      </w:r>
      <w:r w:rsidRPr="00CB6FFE">
        <w:rPr>
          <w:i/>
          <w:sz w:val="26"/>
          <w:szCs w:val="26"/>
          <w:lang w:val="de-DE"/>
        </w:rPr>
        <w:t>suất điện động của nguồn điện có giá trị bằng hiệu điện thế giữa hai cực của nó khi mạch ngoài hở.</w:t>
      </w:r>
    </w:p>
    <w:p w:rsidR="00812603" w:rsidRPr="00CB6FFE" w:rsidRDefault="00812603" w:rsidP="00812603">
      <w:pPr>
        <w:jc w:val="both"/>
        <w:rPr>
          <w:bCs/>
          <w:sz w:val="26"/>
          <w:szCs w:val="26"/>
          <w:lang w:val="de-DE"/>
        </w:rPr>
      </w:pPr>
      <w:r w:rsidRPr="00CB6FFE">
        <w:rPr>
          <w:i/>
          <w:sz w:val="26"/>
          <w:szCs w:val="26"/>
          <w:lang w:val="de-DE"/>
        </w:rPr>
        <w:tab/>
      </w:r>
      <w:r w:rsidRPr="00CB6FFE">
        <w:rPr>
          <w:sz w:val="26"/>
          <w:szCs w:val="26"/>
          <w:lang w:val="de-DE"/>
        </w:rPr>
        <w:t xml:space="preserve">Trong mạch điện kín, dòng điện chạy qua mạch ngoài và cả mạch trong. Như vậy, nguồn điện cũng là một vật dẫn và cũng có điện trở. Điện trở này được gọi là </w:t>
      </w:r>
      <w:r w:rsidRPr="00CB6FFE">
        <w:rPr>
          <w:i/>
          <w:sz w:val="26"/>
          <w:szCs w:val="26"/>
          <w:lang w:val="de-DE"/>
        </w:rPr>
        <w:t xml:space="preserve">điện trở trong của nguồn điện. </w:t>
      </w:r>
      <w:r w:rsidRPr="00CB6FFE">
        <w:rPr>
          <w:sz w:val="26"/>
          <w:szCs w:val="26"/>
          <w:lang w:val="de-DE"/>
        </w:rPr>
        <w:t xml:space="preserve">Vì vậy, mỗi nguồn điện được đặc trưng bằng suất điện động </w:t>
      </w:r>
      <w:r w:rsidR="00CE43F6" w:rsidRPr="005A01DC">
        <w:rPr>
          <w:noProof/>
          <w:lang w:val="en-US" w:eastAsia="en-US"/>
        </w:rPr>
        <w:drawing>
          <wp:inline distT="0" distB="0" distL="0" distR="0" wp14:anchorId="28E080C2" wp14:editId="47B84BB9">
            <wp:extent cx="124874" cy="124874"/>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sz w:val="26"/>
          <w:szCs w:val="26"/>
          <w:lang w:val="de-DE"/>
        </w:rPr>
        <w:t xml:space="preserve"> và điện trở trong </w:t>
      </w:r>
      <w:r w:rsidRPr="00CB6FFE">
        <w:rPr>
          <w:i/>
          <w:sz w:val="26"/>
          <w:szCs w:val="26"/>
          <w:lang w:val="de-DE"/>
        </w:rPr>
        <w:t>r</w:t>
      </w:r>
      <w:r w:rsidRPr="00CB6FFE">
        <w:rPr>
          <w:sz w:val="26"/>
          <w:szCs w:val="26"/>
          <w:lang w:val="de-DE"/>
        </w:rPr>
        <w:t xml:space="preserve"> của nó. </w:t>
      </w:r>
    </w:p>
    <w:p w:rsidR="00812603" w:rsidRPr="00CB6FFE" w:rsidRDefault="00812603" w:rsidP="00472509">
      <w:pPr>
        <w:pStyle w:val="Style2"/>
      </w:pPr>
      <w:bookmarkStart w:id="169" w:name="_Toc9285107"/>
      <w:r w:rsidRPr="00CB6FFE">
        <w:t>Pin và acquy</w:t>
      </w:r>
      <w:bookmarkEnd w:id="169"/>
    </w:p>
    <w:p w:rsidR="00812603" w:rsidRPr="00CB6FFE" w:rsidRDefault="002B75C2" w:rsidP="00812603">
      <w:pPr>
        <w:ind w:firstLine="720"/>
        <w:rPr>
          <w:sz w:val="26"/>
          <w:szCs w:val="26"/>
          <w:lang w:val="de-DE"/>
        </w:rPr>
      </w:pPr>
      <w:r w:rsidRPr="00CB6FFE">
        <w:rPr>
          <w:sz w:val="26"/>
          <w:szCs w:val="26"/>
          <w:lang w:val="de-DE"/>
        </w:rPr>
        <w:t xml:space="preserve">* </w:t>
      </w:r>
      <w:r w:rsidR="00812603" w:rsidRPr="00CB6FFE">
        <w:rPr>
          <w:bCs/>
          <w:sz w:val="26"/>
          <w:szCs w:val="26"/>
          <w:lang w:val="de-DE"/>
        </w:rPr>
        <w:t>Pin điện hóa</w:t>
      </w:r>
      <w:r w:rsidRPr="00CB6FFE">
        <w:rPr>
          <w:bCs/>
          <w:sz w:val="26"/>
          <w:szCs w:val="26"/>
          <w:lang w:val="de-DE"/>
        </w:rPr>
        <w:t>:</w:t>
      </w:r>
    </w:p>
    <w:p w:rsidR="00812603" w:rsidRPr="00CB6FFE" w:rsidRDefault="00812603" w:rsidP="00812603">
      <w:pPr>
        <w:rPr>
          <w:sz w:val="26"/>
          <w:szCs w:val="26"/>
          <w:lang w:val="fr-FR"/>
        </w:rPr>
      </w:pPr>
      <w:r w:rsidRPr="00CB6FFE">
        <w:rPr>
          <w:sz w:val="26"/>
          <w:szCs w:val="26"/>
          <w:lang w:val="de-DE"/>
        </w:rPr>
        <w:tab/>
      </w:r>
      <w:r w:rsidRPr="00CB6FFE">
        <w:rPr>
          <w:sz w:val="26"/>
          <w:szCs w:val="26"/>
          <w:lang w:val="de-DE"/>
        </w:rPr>
        <w:tab/>
      </w:r>
      <w:r w:rsidRPr="00CB6FFE">
        <w:rPr>
          <w:sz w:val="26"/>
          <w:szCs w:val="26"/>
          <w:lang w:val="fr-FR"/>
        </w:rPr>
        <w:t>- Pin Vôn-ta (Volta).</w:t>
      </w:r>
    </w:p>
    <w:p w:rsidR="00812603" w:rsidRPr="00CB6FFE" w:rsidRDefault="00812603" w:rsidP="00812603">
      <w:pPr>
        <w:rPr>
          <w:sz w:val="26"/>
          <w:szCs w:val="26"/>
          <w:lang w:val="fr-FR"/>
        </w:rPr>
      </w:pPr>
      <w:r w:rsidRPr="00CB6FFE">
        <w:rPr>
          <w:sz w:val="26"/>
          <w:szCs w:val="26"/>
          <w:lang w:val="fr-FR"/>
        </w:rPr>
        <w:tab/>
      </w:r>
      <w:r w:rsidRPr="00CB6FFE">
        <w:rPr>
          <w:sz w:val="26"/>
          <w:szCs w:val="26"/>
          <w:lang w:val="fr-FR"/>
        </w:rPr>
        <w:tab/>
        <w:t>- Pin Lơ-clan-sê (Leclanché).</w:t>
      </w:r>
    </w:p>
    <w:p w:rsidR="00812603" w:rsidRPr="00CB6FFE" w:rsidRDefault="00812603" w:rsidP="00812603">
      <w:pPr>
        <w:rPr>
          <w:bCs/>
          <w:sz w:val="26"/>
          <w:szCs w:val="26"/>
          <w:lang w:val="fr-FR"/>
        </w:rPr>
      </w:pPr>
      <w:r w:rsidRPr="00CB6FFE">
        <w:rPr>
          <w:sz w:val="26"/>
          <w:szCs w:val="26"/>
          <w:lang w:val="fr-FR"/>
        </w:rPr>
        <w:tab/>
      </w:r>
      <w:r w:rsidR="002B75C2" w:rsidRPr="00CB6FFE">
        <w:rPr>
          <w:sz w:val="26"/>
          <w:szCs w:val="26"/>
          <w:lang w:val="fr-FR"/>
        </w:rPr>
        <w:t>*</w:t>
      </w:r>
      <w:r w:rsidRPr="00CB6FFE">
        <w:rPr>
          <w:sz w:val="26"/>
          <w:szCs w:val="26"/>
          <w:lang w:val="fr-FR"/>
        </w:rPr>
        <w:t xml:space="preserve"> </w:t>
      </w:r>
      <w:r w:rsidRPr="00CB6FFE">
        <w:rPr>
          <w:bCs/>
          <w:sz w:val="26"/>
          <w:szCs w:val="26"/>
          <w:lang w:val="fr-FR"/>
        </w:rPr>
        <w:t>Acquy</w:t>
      </w:r>
      <w:r w:rsidR="002B75C2" w:rsidRPr="00CB6FFE">
        <w:rPr>
          <w:bCs/>
          <w:sz w:val="26"/>
          <w:szCs w:val="26"/>
          <w:lang w:val="fr-FR"/>
        </w:rPr>
        <w:t>:</w:t>
      </w:r>
    </w:p>
    <w:p w:rsidR="00812603" w:rsidRPr="00CB6FFE" w:rsidRDefault="00812603" w:rsidP="00812603">
      <w:pPr>
        <w:outlineLvl w:val="3"/>
        <w:rPr>
          <w:bCs/>
          <w:sz w:val="26"/>
          <w:szCs w:val="26"/>
          <w:lang w:val="fr-FR"/>
        </w:rPr>
      </w:pPr>
      <w:r w:rsidRPr="00CB6FFE">
        <w:rPr>
          <w:b/>
          <w:bCs/>
          <w:sz w:val="26"/>
          <w:szCs w:val="26"/>
          <w:lang w:val="fr-FR"/>
        </w:rPr>
        <w:tab/>
      </w:r>
      <w:r w:rsidRPr="00CB6FFE">
        <w:rPr>
          <w:b/>
          <w:bCs/>
          <w:sz w:val="26"/>
          <w:szCs w:val="26"/>
          <w:lang w:val="fr-FR"/>
        </w:rPr>
        <w:tab/>
      </w:r>
      <w:r w:rsidRPr="00CB6FFE">
        <w:rPr>
          <w:bCs/>
          <w:sz w:val="26"/>
          <w:szCs w:val="26"/>
          <w:lang w:val="fr-FR"/>
        </w:rPr>
        <w:t>- Acquy chì.</w:t>
      </w:r>
    </w:p>
    <w:p w:rsidR="00812603" w:rsidRPr="00CB6FFE" w:rsidRDefault="00812603" w:rsidP="00812603">
      <w:pPr>
        <w:outlineLvl w:val="3"/>
        <w:rPr>
          <w:bCs/>
          <w:sz w:val="26"/>
          <w:szCs w:val="26"/>
          <w:lang w:val="fr-FR"/>
        </w:rPr>
      </w:pPr>
      <w:r w:rsidRPr="00CB6FFE">
        <w:rPr>
          <w:bCs/>
          <w:sz w:val="26"/>
          <w:szCs w:val="26"/>
          <w:lang w:val="fr-FR"/>
        </w:rPr>
        <w:tab/>
      </w:r>
      <w:r w:rsidRPr="00CB6FFE">
        <w:rPr>
          <w:bCs/>
          <w:sz w:val="26"/>
          <w:szCs w:val="26"/>
          <w:lang w:val="fr-FR"/>
        </w:rPr>
        <w:tab/>
        <w:t>- Acquy kiềm</w:t>
      </w:r>
    </w:p>
    <w:p w:rsidR="00812603" w:rsidRPr="00CB6FFE" w:rsidRDefault="00812603" w:rsidP="002A2D90">
      <w:pPr>
        <w:spacing w:before="240"/>
        <w:outlineLvl w:val="3"/>
        <w:rPr>
          <w:b/>
          <w:bCs/>
          <w:sz w:val="26"/>
          <w:szCs w:val="26"/>
          <w:lang w:val="fr-FR"/>
        </w:rPr>
      </w:pPr>
      <w:r w:rsidRPr="00CB6FFE">
        <w:rPr>
          <w:b/>
          <w:bCs/>
          <w:sz w:val="26"/>
          <w:szCs w:val="26"/>
          <w:lang w:val="fr-FR"/>
        </w:rPr>
        <w:t>Câu hỏi và bài tập</w:t>
      </w:r>
    </w:p>
    <w:p w:rsidR="00812603" w:rsidRPr="00CB6FFE" w:rsidRDefault="003C21F8" w:rsidP="00812603">
      <w:pPr>
        <w:jc w:val="both"/>
        <w:outlineLvl w:val="3"/>
        <w:rPr>
          <w:bCs/>
          <w:sz w:val="26"/>
          <w:szCs w:val="26"/>
          <w:lang w:val="fr-FR"/>
        </w:rPr>
      </w:pPr>
      <w:r w:rsidRPr="00CB6FFE">
        <w:rPr>
          <w:b/>
          <w:bCs/>
          <w:sz w:val="26"/>
          <w:szCs w:val="26"/>
          <w:lang w:val="fr-FR"/>
        </w:rPr>
        <w:t>18</w:t>
      </w:r>
      <w:r w:rsidR="00812603" w:rsidRPr="00CB6FFE">
        <w:rPr>
          <w:b/>
          <w:bCs/>
          <w:sz w:val="26"/>
          <w:szCs w:val="26"/>
          <w:lang w:val="fr-FR"/>
        </w:rPr>
        <w:t xml:space="preserve">.5. </w:t>
      </w:r>
      <w:r w:rsidR="00812603" w:rsidRPr="00CB6FFE">
        <w:rPr>
          <w:bCs/>
          <w:sz w:val="26"/>
          <w:szCs w:val="26"/>
          <w:lang w:val="fr-FR"/>
        </w:rPr>
        <w:t>Một điện lượng 6,0 mC dịch chuyển qua một tiết diện thẳng của dây dẫn trong khoảng thời gian 2,0 s. Tính cường độ dòng điện chạy qua dây dẫn này.</w:t>
      </w:r>
    </w:p>
    <w:p w:rsidR="00812603" w:rsidRPr="00CB6FFE" w:rsidRDefault="003C21F8" w:rsidP="00812603">
      <w:pPr>
        <w:jc w:val="both"/>
        <w:outlineLvl w:val="3"/>
        <w:rPr>
          <w:bCs/>
          <w:sz w:val="26"/>
          <w:szCs w:val="26"/>
          <w:lang w:val="fr-FR"/>
        </w:rPr>
      </w:pPr>
      <w:r w:rsidRPr="00CB6FFE">
        <w:rPr>
          <w:b/>
          <w:bCs/>
          <w:sz w:val="26"/>
          <w:szCs w:val="26"/>
          <w:lang w:val="fr-FR"/>
        </w:rPr>
        <w:t>18</w:t>
      </w:r>
      <w:r w:rsidR="00812603" w:rsidRPr="00CB6FFE">
        <w:rPr>
          <w:b/>
          <w:bCs/>
          <w:sz w:val="26"/>
          <w:szCs w:val="26"/>
          <w:lang w:val="fr-FR"/>
        </w:rPr>
        <w:t xml:space="preserve">.6. </w:t>
      </w:r>
      <w:r w:rsidR="00812603" w:rsidRPr="00CB6FFE">
        <w:rPr>
          <w:bCs/>
          <w:sz w:val="26"/>
          <w:szCs w:val="26"/>
          <w:lang w:val="fr-FR"/>
        </w:rPr>
        <w:t>Trong khoảng thời gian đóng công tắc để chạy một tủ lạnh thì cường độ dòng điện trung bình đo được là 6 A. Khoảng thời gian đóng công tắc là 0,50 s. Tính điện lượng dịch chuyển qua một tiết diện thẳng của dây nối với động cơ tủ lạnh.</w:t>
      </w:r>
    </w:p>
    <w:p w:rsidR="00812603" w:rsidRPr="00CB6FFE" w:rsidRDefault="003C21F8" w:rsidP="00812603">
      <w:pPr>
        <w:outlineLvl w:val="3"/>
        <w:rPr>
          <w:bCs/>
          <w:sz w:val="26"/>
          <w:szCs w:val="26"/>
          <w:lang w:val="fr-FR"/>
        </w:rPr>
      </w:pPr>
      <w:r w:rsidRPr="00CB6FFE">
        <w:rPr>
          <w:b/>
          <w:bCs/>
          <w:sz w:val="26"/>
          <w:szCs w:val="26"/>
          <w:lang w:val="fr-FR"/>
        </w:rPr>
        <w:t>18</w:t>
      </w:r>
      <w:r w:rsidR="00812603" w:rsidRPr="00CB6FFE">
        <w:rPr>
          <w:b/>
          <w:bCs/>
          <w:sz w:val="26"/>
          <w:szCs w:val="26"/>
          <w:lang w:val="fr-FR"/>
        </w:rPr>
        <w:t xml:space="preserve">.7. </w:t>
      </w:r>
      <w:r w:rsidR="00812603" w:rsidRPr="00CB6FFE">
        <w:rPr>
          <w:bCs/>
          <w:sz w:val="26"/>
          <w:szCs w:val="26"/>
          <w:lang w:val="fr-FR"/>
        </w:rPr>
        <w:t xml:space="preserve">Suất điện động của một pin là 1,5 V. Tính công của lực lạ dịch chuyển điện tích </w:t>
      </w:r>
      <w:r w:rsidR="002A2D90" w:rsidRPr="00CB6FFE">
        <w:rPr>
          <w:bCs/>
          <w:sz w:val="26"/>
          <w:szCs w:val="26"/>
          <w:lang w:val="fr-FR"/>
        </w:rPr>
        <w:br/>
      </w:r>
      <w:r w:rsidR="00812603" w:rsidRPr="00CB6FFE">
        <w:rPr>
          <w:bCs/>
          <w:sz w:val="26"/>
          <w:szCs w:val="26"/>
          <w:lang w:val="fr-FR"/>
        </w:rPr>
        <w:t>+ 2 C từ cực âm đến cực dương trong nguồn điện.</w:t>
      </w:r>
    </w:p>
    <w:p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2603" w:rsidRPr="00CB6FFE" w:rsidRDefault="002A2D90" w:rsidP="001D0091">
      <w:pPr>
        <w:pStyle w:val="Heading1"/>
        <w:tabs>
          <w:tab w:val="center" w:pos="4590"/>
        </w:tabs>
        <w:jc w:val="left"/>
        <w:rPr>
          <w:rFonts w:ascii="Times New Roman" w:hAnsi="Times New Roman" w:cs="Times New Roman"/>
          <w:b w:val="0"/>
          <w:bCs w:val="0"/>
          <w:sz w:val="26"/>
          <w:szCs w:val="26"/>
          <w:lang w:val="de-DE"/>
        </w:rPr>
      </w:pPr>
      <w:r w:rsidRPr="00CB6FFE">
        <w:rPr>
          <w:rFonts w:ascii="Times New Roman" w:hAnsi="Times New Roman" w:cs="Times New Roman"/>
          <w:b w:val="0"/>
          <w:bCs w:val="0"/>
          <w:sz w:val="26"/>
          <w:szCs w:val="26"/>
          <w:lang w:val="de-DE"/>
        </w:rPr>
        <w:br w:type="page"/>
      </w:r>
      <w:bookmarkStart w:id="170" w:name="_Toc9285108"/>
      <w:r w:rsidR="00812603" w:rsidRPr="00CB6FFE">
        <w:rPr>
          <w:rFonts w:ascii="Times New Roman" w:hAnsi="Times New Roman" w:cs="Times New Roman"/>
          <w:bCs w:val="0"/>
          <w:sz w:val="26"/>
          <w:szCs w:val="26"/>
          <w:lang w:val="de-DE"/>
        </w:rPr>
        <w:lastRenderedPageBreak/>
        <w:t xml:space="preserve">Bài </w:t>
      </w:r>
      <w:r w:rsidR="003C21F8" w:rsidRPr="00CB6FFE">
        <w:rPr>
          <w:rFonts w:ascii="Times New Roman" w:hAnsi="Times New Roman" w:cs="Times New Roman"/>
          <w:bCs w:val="0"/>
          <w:sz w:val="26"/>
          <w:szCs w:val="26"/>
          <w:lang w:val="de-DE"/>
        </w:rPr>
        <w:t>19</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ab/>
      </w:r>
      <w:r w:rsidR="00AE68C7" w:rsidRPr="00CB6FFE">
        <w:rPr>
          <w:rFonts w:ascii="Times New Roman" w:hAnsi="Times New Roman" w:cs="Times New Roman"/>
          <w:bCs w:val="0"/>
          <w:sz w:val="26"/>
          <w:szCs w:val="26"/>
          <w:lang w:val="de-DE"/>
        </w:rPr>
        <w:t>ĐIỆN NĂNG – CÔNG SUẤT DIỆN</w:t>
      </w:r>
      <w:bookmarkEnd w:id="170"/>
      <w:r w:rsidR="00AE68C7" w:rsidRPr="00CB6FFE">
        <w:rPr>
          <w:rFonts w:ascii="Times New Roman" w:hAnsi="Times New Roman" w:cs="Times New Roman"/>
          <w:bCs w:val="0"/>
          <w:sz w:val="26"/>
          <w:szCs w:val="26"/>
          <w:lang w:val="de-DE"/>
        </w:rPr>
        <w:t xml:space="preserve"> </w:t>
      </w:r>
    </w:p>
    <w:p w:rsidR="00812603" w:rsidRPr="00CB6FFE" w:rsidRDefault="002A2D90" w:rsidP="007B56E4">
      <w:pPr>
        <w:pStyle w:val="Style2"/>
        <w:numPr>
          <w:ilvl w:val="0"/>
          <w:numId w:val="31"/>
        </w:numPr>
      </w:pPr>
      <w:bookmarkStart w:id="171" w:name="_Toc9285109"/>
      <w:r w:rsidRPr="00CB6FFE">
        <w:rPr>
          <w:i/>
          <w:noProof/>
          <w:lang w:val="en-US"/>
        </w:rPr>
        <w:drawing>
          <wp:anchor distT="0" distB="0" distL="114300" distR="114300" simplePos="0" relativeHeight="251622912" behindDoc="0" locked="0" layoutInCell="1" allowOverlap="1" wp14:anchorId="2B2E0D04" wp14:editId="3708DD86">
            <wp:simplePos x="0" y="0"/>
            <wp:positionH relativeFrom="column">
              <wp:posOffset>4507724</wp:posOffset>
            </wp:positionH>
            <wp:positionV relativeFrom="paragraph">
              <wp:posOffset>17780</wp:posOffset>
            </wp:positionV>
            <wp:extent cx="1485265" cy="862965"/>
            <wp:effectExtent l="19050" t="0" r="635" b="0"/>
            <wp:wrapSquare wrapText="bothSides"/>
            <wp:docPr id="6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2"/>
                    <a:srcRect/>
                    <a:stretch>
                      <a:fillRect/>
                    </a:stretch>
                  </pic:blipFill>
                  <pic:spPr bwMode="auto">
                    <a:xfrm>
                      <a:off x="0" y="0"/>
                      <a:ext cx="1485265" cy="862965"/>
                    </a:xfrm>
                    <a:prstGeom prst="rect">
                      <a:avLst/>
                    </a:prstGeom>
                    <a:noFill/>
                    <a:ln w="9525">
                      <a:noFill/>
                      <a:miter lim="800000"/>
                      <a:headEnd/>
                      <a:tailEnd/>
                    </a:ln>
                  </pic:spPr>
                </pic:pic>
              </a:graphicData>
            </a:graphic>
          </wp:anchor>
        </w:drawing>
      </w:r>
      <w:r w:rsidR="00812603" w:rsidRPr="00CB6FFE">
        <w:t>Điện năng tiêu thụ và công suất điện</w:t>
      </w:r>
      <w:bookmarkEnd w:id="171"/>
    </w:p>
    <w:p w:rsidR="00812603" w:rsidRPr="00CB6FFE" w:rsidRDefault="00AE68C7" w:rsidP="00907130">
      <w:pPr>
        <w:pStyle w:val="Heading3"/>
        <w:rPr>
          <w:lang w:val="de-DE"/>
        </w:rPr>
      </w:pPr>
      <w:bookmarkStart w:id="172" w:name="_Toc9285110"/>
      <w:r w:rsidRPr="00CB6FFE">
        <w:rPr>
          <w:lang w:val="de-DE"/>
        </w:rPr>
        <w:t>1.</w:t>
      </w:r>
      <w:r w:rsidR="00812603" w:rsidRPr="00CB6FFE">
        <w:rPr>
          <w:lang w:val="de-DE"/>
        </w:rPr>
        <w:t>1. Điện năng tiêu thụ của đoạn mạch</w:t>
      </w:r>
      <w:bookmarkEnd w:id="172"/>
    </w:p>
    <w:p w:rsidR="00812603" w:rsidRPr="00CB6FFE" w:rsidRDefault="00812603" w:rsidP="00812603">
      <w:pPr>
        <w:jc w:val="both"/>
        <w:rPr>
          <w:sz w:val="26"/>
          <w:szCs w:val="26"/>
          <w:lang w:val="de-DE"/>
        </w:rPr>
      </w:pPr>
      <w:r w:rsidRPr="00CB6FFE">
        <w:rPr>
          <w:sz w:val="26"/>
          <w:szCs w:val="26"/>
          <w:lang w:val="de-DE"/>
        </w:rPr>
        <w:tab/>
        <w:t xml:space="preserve">Khi đặt một hiệu điện thế U vào hai đầu đoạn mạch tiêu thụ điện năng, các điện tích tự do có trong đoạn mạch chịu tác dụng của lực điện. Sụ chuyển dời có hướng của các hạt điện tích này tạo thành dòng điện chạy qua đoạn mạch và khi đó lực điện thực hiện công. Nếu dòng điện có cường độ I thì sau khoảng thời gian t sẽ có một điện lượng </w:t>
      </w:r>
      <w:r w:rsidRPr="00CB6FFE">
        <w:rPr>
          <w:i/>
          <w:sz w:val="26"/>
          <w:szCs w:val="26"/>
          <w:lang w:val="de-DE"/>
        </w:rPr>
        <w:t>q = It</w:t>
      </w:r>
      <w:r w:rsidRPr="00CB6FFE">
        <w:rPr>
          <w:sz w:val="26"/>
          <w:szCs w:val="26"/>
          <w:lang w:val="de-DE"/>
        </w:rPr>
        <w:t xml:space="preserve"> di chuyển trong đoạn mạch và khi đó lực thực hiện một công là:</w:t>
      </w:r>
    </w:p>
    <w:p w:rsidR="00812603" w:rsidRPr="00CB6FFE" w:rsidRDefault="00812603" w:rsidP="00812603">
      <w:pPr>
        <w:jc w:val="center"/>
        <w:rPr>
          <w:b/>
          <w:i/>
          <w:sz w:val="26"/>
          <w:szCs w:val="26"/>
          <w:lang w:val="de-DE"/>
        </w:rPr>
      </w:pPr>
      <w:r w:rsidRPr="00CB6FFE">
        <w:rPr>
          <w:b/>
          <w:i/>
          <w:sz w:val="26"/>
          <w:szCs w:val="26"/>
          <w:lang w:val="de-DE"/>
        </w:rPr>
        <w:t>A = Uq = UIt</w:t>
      </w:r>
    </w:p>
    <w:p w:rsidR="00812603" w:rsidRPr="00CB6FFE" w:rsidRDefault="00812603" w:rsidP="00812603">
      <w:pPr>
        <w:jc w:val="both"/>
        <w:rPr>
          <w:sz w:val="26"/>
          <w:szCs w:val="26"/>
          <w:lang w:val="de-DE"/>
        </w:rPr>
      </w:pPr>
      <w:r w:rsidRPr="00CB6FFE">
        <w:rPr>
          <w:sz w:val="26"/>
          <w:szCs w:val="26"/>
          <w:lang w:val="de-DE"/>
        </w:rPr>
        <w:tab/>
        <w:t>Dòng điện chạy qua đoạn mạch gây ra các tác dụng khác nhau và khi đó có sự chuyển hóa từ năng lượng điện thành các dạng năng lượng khác.</w:t>
      </w:r>
    </w:p>
    <w:p w:rsidR="00812603" w:rsidRPr="00CB6FFE" w:rsidRDefault="00812603" w:rsidP="00812603">
      <w:pPr>
        <w:jc w:val="both"/>
        <w:rPr>
          <w:sz w:val="26"/>
          <w:szCs w:val="26"/>
          <w:lang w:val="de-DE"/>
        </w:rPr>
      </w:pPr>
      <w:r w:rsidRPr="00CB6FFE">
        <w:rPr>
          <w:sz w:val="26"/>
          <w:szCs w:val="26"/>
          <w:lang w:val="de-DE"/>
        </w:rPr>
        <w:tab/>
        <w:t xml:space="preserve">Vì vậy, </w:t>
      </w:r>
      <w:r w:rsidRPr="00CB6FFE">
        <w:rPr>
          <w:i/>
          <w:sz w:val="26"/>
          <w:szCs w:val="26"/>
          <w:lang w:val="de-DE"/>
        </w:rPr>
        <w:t>lượng điện năng mà một đoạn mạch tiêu thụ khi có dòng điện chạy qua để chuyển hóa thành các dạng năng lượng khác được đo bằng công thực hiện khi dịch chuyển có hướng các điện tích.</w:t>
      </w:r>
    </w:p>
    <w:p w:rsidR="00812603" w:rsidRPr="00CB6FFE" w:rsidRDefault="00AE68C7" w:rsidP="00907130">
      <w:pPr>
        <w:pStyle w:val="Heading3"/>
        <w:rPr>
          <w:lang w:val="de-DE"/>
        </w:rPr>
      </w:pPr>
      <w:bookmarkStart w:id="173" w:name="_Toc9285111"/>
      <w:r w:rsidRPr="00CB6FFE">
        <w:rPr>
          <w:lang w:val="de-DE"/>
        </w:rPr>
        <w:t>1.</w:t>
      </w:r>
      <w:r w:rsidR="00812603" w:rsidRPr="00CB6FFE">
        <w:rPr>
          <w:lang w:val="de-DE"/>
        </w:rPr>
        <w:t>2. Công suất điện</w:t>
      </w:r>
      <w:bookmarkEnd w:id="173"/>
    </w:p>
    <w:p w:rsidR="00812603" w:rsidRPr="00CB6FFE" w:rsidRDefault="00812603" w:rsidP="00812603">
      <w:pPr>
        <w:ind w:firstLine="720"/>
        <w:rPr>
          <w:b/>
          <w:bCs/>
          <w:i/>
          <w:sz w:val="26"/>
          <w:szCs w:val="26"/>
          <w:lang w:val="de-DE"/>
        </w:rPr>
      </w:pPr>
      <w:r w:rsidRPr="00CB6FFE">
        <w:rPr>
          <w:b/>
          <w:i/>
          <w:sz w:val="26"/>
          <w:szCs w:val="26"/>
          <w:lang w:val="de-DE"/>
        </w:rPr>
        <w:t>Công suất điện của một đọan mạch bằng tích của hiệu điện thế giữa hai đầu đọan mạch với cừơng độ dòng điện chạy qua đọan mạch đó: P = UI.</w:t>
      </w:r>
    </w:p>
    <w:p w:rsidR="00812603" w:rsidRPr="00CB6FFE" w:rsidRDefault="00812603" w:rsidP="00472509">
      <w:pPr>
        <w:pStyle w:val="Style2"/>
      </w:pPr>
      <w:bookmarkStart w:id="174" w:name="_Toc9285112"/>
      <w:r w:rsidRPr="00CB6FFE">
        <w:t>Công suất tỏa nhiệt của vật dẫn khi có dòng điện chạy qua</w:t>
      </w:r>
      <w:bookmarkEnd w:id="174"/>
    </w:p>
    <w:p w:rsidR="00812603" w:rsidRPr="00CB6FFE" w:rsidRDefault="00AE68C7" w:rsidP="00907130">
      <w:pPr>
        <w:pStyle w:val="Heading3"/>
        <w:rPr>
          <w:lang w:val="de-DE"/>
        </w:rPr>
      </w:pPr>
      <w:bookmarkStart w:id="175" w:name="_Toc9285113"/>
      <w:r w:rsidRPr="00CB6FFE">
        <w:rPr>
          <w:lang w:val="de-DE"/>
        </w:rPr>
        <w:t>2.</w:t>
      </w:r>
      <w:r w:rsidR="00812603" w:rsidRPr="00CB6FFE">
        <w:rPr>
          <w:lang w:val="de-DE"/>
        </w:rPr>
        <w:t>1. Định luật J</w:t>
      </w:r>
      <w:r w:rsidRPr="00CB6FFE">
        <w:rPr>
          <w:lang w:val="de-DE"/>
        </w:rPr>
        <w:t>oule</w:t>
      </w:r>
      <w:r w:rsidR="00812603" w:rsidRPr="00CB6FFE">
        <w:rPr>
          <w:lang w:val="de-DE"/>
        </w:rPr>
        <w:t xml:space="preserve"> – Len</w:t>
      </w:r>
      <w:r w:rsidRPr="00CB6FFE">
        <w:rPr>
          <w:lang w:val="de-DE"/>
        </w:rPr>
        <w:t>z</w:t>
      </w:r>
      <w:bookmarkEnd w:id="175"/>
    </w:p>
    <w:p w:rsidR="00812603" w:rsidRPr="00CB6FFE" w:rsidRDefault="00812603" w:rsidP="00812603">
      <w:pPr>
        <w:jc w:val="both"/>
        <w:rPr>
          <w:sz w:val="26"/>
          <w:szCs w:val="26"/>
          <w:lang w:val="de-DE"/>
        </w:rPr>
      </w:pPr>
      <w:r w:rsidRPr="00CB6FFE">
        <w:rPr>
          <w:sz w:val="26"/>
          <w:szCs w:val="26"/>
          <w:lang w:val="de-DE"/>
        </w:rPr>
        <w:tab/>
        <w:t xml:space="preserve">Như đã biết ở THCS, nếu đoạn mạch (hay vật dẫn) chỉ có điện trở R (với </w:t>
      </w:r>
      <w:r w:rsidRPr="00CB6FFE">
        <w:rPr>
          <w:position w:val="-24"/>
          <w:sz w:val="26"/>
          <w:szCs w:val="26"/>
        </w:rPr>
        <w:object w:dxaOrig="859" w:dyaOrig="620" w14:anchorId="2B2E0D06">
          <v:shape id="_x0000_i1085" type="#_x0000_t75" style="width:43.5pt;height:31.5pt" o:ole="">
            <v:imagedata r:id="rId213" o:title=""/>
          </v:shape>
          <o:OLEObject Type="Embed" ProgID="Equation.3" ShapeID="_x0000_i1085" DrawAspect="Content" ObjectID="_1621776309" r:id="rId214"/>
        </w:object>
      </w:r>
      <w:r w:rsidRPr="00CB6FFE">
        <w:rPr>
          <w:sz w:val="26"/>
          <w:szCs w:val="26"/>
          <w:lang w:val="de-DE"/>
        </w:rPr>
        <w:t>) thì điện năng mà đoạn mạch tiêu thụ được biến đổi hoàn toàn thành nhiệt năng. Kết quả là đoạn mạch nóng lên và tỏa nhiệt ra môi trường xung quanh. Từ công thức phần trên, ta suy ra công thức tính nhiệt lượng Q tỏa ra ở đoạn mạch chỉ có điện trở khi có dòng điện chạy qua, mối quan hệ này được J</w:t>
      </w:r>
      <w:r w:rsidR="00AE68C7" w:rsidRPr="00CB6FFE">
        <w:rPr>
          <w:sz w:val="26"/>
          <w:szCs w:val="26"/>
          <w:lang w:val="de-DE"/>
        </w:rPr>
        <w:t>o</w:t>
      </w:r>
      <w:r w:rsidRPr="00CB6FFE">
        <w:rPr>
          <w:sz w:val="26"/>
          <w:szCs w:val="26"/>
          <w:lang w:val="de-DE"/>
        </w:rPr>
        <w:t>u</w:t>
      </w:r>
      <w:r w:rsidR="00AE68C7" w:rsidRPr="00CB6FFE">
        <w:rPr>
          <w:sz w:val="26"/>
          <w:szCs w:val="26"/>
          <w:lang w:val="de-DE"/>
        </w:rPr>
        <w:t>le</w:t>
      </w:r>
      <w:r w:rsidRPr="00CB6FFE">
        <w:rPr>
          <w:sz w:val="26"/>
          <w:szCs w:val="26"/>
          <w:lang w:val="de-DE"/>
        </w:rPr>
        <w:t xml:space="preserve"> – Len</w:t>
      </w:r>
      <w:r w:rsidR="00AE68C7" w:rsidRPr="00CB6FFE">
        <w:rPr>
          <w:sz w:val="26"/>
          <w:szCs w:val="26"/>
          <w:lang w:val="de-DE"/>
        </w:rPr>
        <w:t>z</w:t>
      </w:r>
      <w:r w:rsidRPr="00CB6FFE">
        <w:rPr>
          <w:sz w:val="26"/>
          <w:szCs w:val="26"/>
          <w:lang w:val="de-DE"/>
        </w:rPr>
        <w:t xml:space="preserve"> phát biểu thành định luật:</w:t>
      </w:r>
    </w:p>
    <w:p w:rsidR="00812603" w:rsidRPr="00CB6FFE" w:rsidRDefault="00812603" w:rsidP="00812603">
      <w:pPr>
        <w:jc w:val="both"/>
        <w:rPr>
          <w:b/>
          <w:i/>
          <w:sz w:val="26"/>
          <w:szCs w:val="26"/>
          <w:lang w:val="de-DE"/>
        </w:rPr>
      </w:pPr>
      <w:r w:rsidRPr="00CB6FFE">
        <w:rPr>
          <w:sz w:val="26"/>
          <w:szCs w:val="26"/>
          <w:lang w:val="de-DE"/>
        </w:rPr>
        <w:tab/>
      </w:r>
      <w:r w:rsidRPr="00CB6FFE">
        <w:rPr>
          <w:b/>
          <w:i/>
          <w:sz w:val="26"/>
          <w:szCs w:val="26"/>
          <w:lang w:val="de-DE"/>
        </w:rPr>
        <w:t>Nhiệt lượng tỏa ra ở một vật dẫn tỉ lệ thuận với điện trở của vật dẫn, với bình phương cường độ dòng điện và với thời gian dòng điện chạy qua vật dẫn đó.</w:t>
      </w:r>
    </w:p>
    <w:p w:rsidR="00812603" w:rsidRPr="00CB6FFE" w:rsidRDefault="00812603" w:rsidP="00812603">
      <w:pPr>
        <w:jc w:val="center"/>
        <w:rPr>
          <w:b/>
          <w:i/>
          <w:sz w:val="26"/>
          <w:szCs w:val="26"/>
          <w:lang w:val="de-DE"/>
        </w:rPr>
      </w:pPr>
      <w:r w:rsidRPr="00CB6FFE">
        <w:rPr>
          <w:b/>
          <w:i/>
          <w:sz w:val="26"/>
          <w:szCs w:val="26"/>
          <w:lang w:val="de-DE"/>
        </w:rPr>
        <w:t>Q = RI</w:t>
      </w:r>
      <w:r w:rsidRPr="00CB6FFE">
        <w:rPr>
          <w:b/>
          <w:i/>
          <w:sz w:val="26"/>
          <w:szCs w:val="26"/>
          <w:vertAlign w:val="superscript"/>
          <w:lang w:val="de-DE"/>
        </w:rPr>
        <w:t>2</w:t>
      </w:r>
      <w:r w:rsidRPr="00CB6FFE">
        <w:rPr>
          <w:b/>
          <w:i/>
          <w:sz w:val="26"/>
          <w:szCs w:val="26"/>
          <w:lang w:val="de-DE"/>
        </w:rPr>
        <w:t>t</w:t>
      </w:r>
    </w:p>
    <w:p w:rsidR="00812603" w:rsidRPr="00CB6FFE" w:rsidRDefault="00AE68C7" w:rsidP="00812603">
      <w:pPr>
        <w:rPr>
          <w:b/>
          <w:bCs/>
          <w:sz w:val="26"/>
          <w:szCs w:val="26"/>
          <w:lang w:val="de-DE"/>
        </w:rPr>
      </w:pPr>
      <w:r w:rsidRPr="00CB6FFE">
        <w:rPr>
          <w:b/>
          <w:sz w:val="26"/>
          <w:szCs w:val="26"/>
          <w:lang w:val="de-DE"/>
        </w:rPr>
        <w:t>2.</w:t>
      </w:r>
      <w:r w:rsidR="00812603" w:rsidRPr="00CB6FFE">
        <w:rPr>
          <w:b/>
          <w:sz w:val="26"/>
          <w:szCs w:val="26"/>
          <w:lang w:val="de-DE"/>
        </w:rPr>
        <w:t xml:space="preserve">2. </w:t>
      </w:r>
      <w:r w:rsidR="00812603" w:rsidRPr="00CB6FFE">
        <w:rPr>
          <w:b/>
          <w:bCs/>
          <w:sz w:val="26"/>
          <w:szCs w:val="26"/>
          <w:lang w:val="de-DE"/>
        </w:rPr>
        <w:t>Công suất tỏa nhiệt của vật dẫn khi có dòng điện chạy qua</w:t>
      </w:r>
    </w:p>
    <w:p w:rsidR="00812603" w:rsidRPr="00CB6FFE" w:rsidRDefault="00812603" w:rsidP="00812603">
      <w:pPr>
        <w:ind w:firstLine="720"/>
        <w:jc w:val="both"/>
        <w:rPr>
          <w:sz w:val="26"/>
          <w:szCs w:val="26"/>
          <w:lang w:val="de-DE"/>
        </w:rPr>
      </w:pPr>
      <w:r w:rsidRPr="00CB6FFE">
        <w:rPr>
          <w:sz w:val="26"/>
          <w:szCs w:val="26"/>
          <w:lang w:val="de-DE"/>
        </w:rPr>
        <w:t xml:space="preserve">Công suất tỏa nhiệt </w:t>
      </w:r>
      <w:r w:rsidRPr="00CB6FFE">
        <w:rPr>
          <w:b/>
          <w:bCs/>
          <w:i/>
          <w:sz w:val="26"/>
          <w:szCs w:val="26"/>
          <w:lang w:val="de-DE"/>
        </w:rPr>
        <w:t>P</w:t>
      </w:r>
      <w:r w:rsidR="00AE68C7" w:rsidRPr="00CB6FFE">
        <w:rPr>
          <w:b/>
          <w:bCs/>
          <w:i/>
          <w:sz w:val="26"/>
          <w:szCs w:val="26"/>
          <w:lang w:val="de-DE"/>
        </w:rPr>
        <w:t xml:space="preserve">  </w:t>
      </w:r>
      <w:r w:rsidRPr="00CB6FFE">
        <w:rPr>
          <w:sz w:val="26"/>
          <w:szCs w:val="26"/>
          <w:lang w:val="de-DE"/>
        </w:rPr>
        <w:t>ở vật dẫn khi có dòng điện chạy qua đặc trưng cho tốc độ tỏa nhiệt của vật dẫn đó và được xác định bằng nhiệt lượng tỏa ra ở vật dẫn đó trong một đơn vị thời gian.</w:t>
      </w:r>
    </w:p>
    <w:p w:rsidR="00812603" w:rsidRPr="00CB6FFE" w:rsidRDefault="00812603" w:rsidP="00812603">
      <w:pPr>
        <w:ind w:firstLine="720"/>
        <w:jc w:val="center"/>
        <w:rPr>
          <w:sz w:val="26"/>
          <w:szCs w:val="26"/>
          <w:lang w:val="de-DE"/>
        </w:rPr>
      </w:pPr>
      <w:r w:rsidRPr="00CB6FFE">
        <w:rPr>
          <w:b/>
          <w:bCs/>
          <w:i/>
          <w:sz w:val="26"/>
          <w:szCs w:val="26"/>
          <w:lang w:val="de-DE"/>
        </w:rPr>
        <w:t>P</w:t>
      </w:r>
      <w:r w:rsidR="0021502C" w:rsidRPr="00CB6FFE">
        <w:rPr>
          <w:b/>
          <w:bCs/>
          <w:i/>
          <w:sz w:val="26"/>
          <w:szCs w:val="26"/>
          <w:lang w:val="de-DE"/>
        </w:rPr>
        <w:t xml:space="preserve">  </w:t>
      </w:r>
      <w:r w:rsidRPr="00CB6FFE">
        <w:rPr>
          <w:sz w:val="26"/>
          <w:szCs w:val="26"/>
          <w:lang w:val="de-DE"/>
        </w:rPr>
        <w:t xml:space="preserve">= </w:t>
      </w:r>
      <w:r w:rsidRPr="00CB6FFE">
        <w:rPr>
          <w:position w:val="-24"/>
          <w:sz w:val="26"/>
          <w:szCs w:val="26"/>
        </w:rPr>
        <w:object w:dxaOrig="279" w:dyaOrig="620" w14:anchorId="2B2E0D07">
          <v:shape id="_x0000_i1086" type="#_x0000_t75" style="width:14.25pt;height:31.5pt" o:ole="">
            <v:imagedata r:id="rId215" o:title=""/>
          </v:shape>
          <o:OLEObject Type="Embed" ProgID="Equation.3" ShapeID="_x0000_i1086" DrawAspect="Content" ObjectID="_1621776310" r:id="rId216"/>
        </w:object>
      </w:r>
      <w:r w:rsidRPr="00CB6FFE">
        <w:rPr>
          <w:sz w:val="26"/>
          <w:szCs w:val="26"/>
          <w:lang w:val="de-DE"/>
        </w:rPr>
        <w:t xml:space="preserve"> = </w:t>
      </w:r>
      <w:r w:rsidRPr="00CB6FFE">
        <w:rPr>
          <w:i/>
          <w:sz w:val="26"/>
          <w:szCs w:val="26"/>
          <w:lang w:val="de-DE"/>
        </w:rPr>
        <w:t>RI</w:t>
      </w:r>
      <w:r w:rsidRPr="00CB6FFE">
        <w:rPr>
          <w:i/>
          <w:sz w:val="26"/>
          <w:szCs w:val="26"/>
          <w:vertAlign w:val="superscript"/>
          <w:lang w:val="de-DE"/>
        </w:rPr>
        <w:t>2</w:t>
      </w:r>
      <w:r w:rsidRPr="00CB6FFE">
        <w:rPr>
          <w:sz w:val="26"/>
          <w:szCs w:val="26"/>
          <w:lang w:val="de-DE"/>
        </w:rPr>
        <w:t xml:space="preserve">= </w:t>
      </w:r>
      <w:r w:rsidRPr="00CB6FFE">
        <w:rPr>
          <w:position w:val="-24"/>
          <w:sz w:val="26"/>
          <w:szCs w:val="26"/>
        </w:rPr>
        <w:object w:dxaOrig="400" w:dyaOrig="660" w14:anchorId="2B2E0D08">
          <v:shape id="_x0000_i1087" type="#_x0000_t75" style="width:18.75pt;height:33.75pt" o:ole="">
            <v:imagedata r:id="rId217" o:title=""/>
          </v:shape>
          <o:OLEObject Type="Embed" ProgID="Equation.3" ShapeID="_x0000_i1087" DrawAspect="Content" ObjectID="_1621776311" r:id="rId218"/>
        </w:object>
      </w:r>
    </w:p>
    <w:p w:rsidR="00812603" w:rsidRPr="00CB6FFE" w:rsidRDefault="00812603" w:rsidP="00472509">
      <w:pPr>
        <w:pStyle w:val="Style2"/>
      </w:pPr>
      <w:bookmarkStart w:id="176" w:name="_Toc9285114"/>
      <w:r w:rsidRPr="00CB6FFE">
        <w:t>Công và công suất của nguồn điện</w:t>
      </w:r>
      <w:bookmarkEnd w:id="176"/>
    </w:p>
    <w:p w:rsidR="00812603" w:rsidRPr="00CB6FFE" w:rsidRDefault="00AE68C7" w:rsidP="00907130">
      <w:pPr>
        <w:pStyle w:val="Heading3"/>
        <w:rPr>
          <w:lang w:val="de-DE"/>
        </w:rPr>
      </w:pPr>
      <w:bookmarkStart w:id="177" w:name="_Toc9285115"/>
      <w:r w:rsidRPr="00CB6FFE">
        <w:rPr>
          <w:lang w:val="de-DE"/>
        </w:rPr>
        <w:t>3.</w:t>
      </w:r>
      <w:r w:rsidR="00812603" w:rsidRPr="00CB6FFE">
        <w:rPr>
          <w:lang w:val="de-DE"/>
        </w:rPr>
        <w:t>1. Công của nguồn điện</w:t>
      </w:r>
      <w:bookmarkEnd w:id="177"/>
    </w:p>
    <w:p w:rsidR="00812603" w:rsidRPr="00CB6FFE" w:rsidRDefault="00812603" w:rsidP="00812603">
      <w:pPr>
        <w:ind w:left="225"/>
        <w:jc w:val="both"/>
        <w:rPr>
          <w:sz w:val="26"/>
          <w:szCs w:val="26"/>
          <w:lang w:val="de-DE"/>
        </w:rPr>
      </w:pPr>
      <w:r w:rsidRPr="00CB6FFE">
        <w:rPr>
          <w:sz w:val="26"/>
          <w:szCs w:val="26"/>
          <w:lang w:val="de-DE"/>
        </w:rPr>
        <w:tab/>
        <w:t>Ta đã biết các lực lạ bên trong nguồn điện thực hiện công làm dịch chuyển các điện tích để tạo ra sự tích điện khác nhau ở hai cực của nguồn điện. Kết quả là giữa hai cực có một hiệu điện thế và một dạng năng lượng nào đó (chẳng hạn như năng lượng hóa học trong các pin điện hóa) được biến đổi thành năng lượng dự trữ bên trong nguồn điện. Khi tạo thành mạch điện kín, nguồn điện thực hiện công khi di chuyển các điện tích tự do trong toàn mạch để tạo thành dòng điện. Khi đó, điện năng được chuyển hóa thành các dạng năng lượng khác.</w:t>
      </w:r>
    </w:p>
    <w:p w:rsidR="00812603" w:rsidRPr="00CB6FFE" w:rsidRDefault="00812603" w:rsidP="00812603">
      <w:pPr>
        <w:ind w:left="225"/>
        <w:jc w:val="both"/>
        <w:rPr>
          <w:sz w:val="26"/>
          <w:szCs w:val="26"/>
          <w:lang w:val="de-DE"/>
        </w:rPr>
      </w:pPr>
      <w:r w:rsidRPr="00CB6FFE">
        <w:rPr>
          <w:sz w:val="26"/>
          <w:szCs w:val="26"/>
          <w:lang w:val="de-DE"/>
        </w:rPr>
        <w:tab/>
        <w:t xml:space="preserve">Theo định luật bảo toàn năng lượng, </w:t>
      </w:r>
      <w:r w:rsidRPr="00CB6FFE">
        <w:rPr>
          <w:i/>
          <w:sz w:val="26"/>
          <w:szCs w:val="26"/>
          <w:lang w:val="de-DE"/>
        </w:rPr>
        <w:t xml:space="preserve">điện năng tiêu thụ trong toàn mạch bằng công của các lực lạ bên trong nguồn điện. </w:t>
      </w:r>
      <w:r w:rsidRPr="00CB6FFE">
        <w:rPr>
          <w:sz w:val="26"/>
          <w:szCs w:val="26"/>
          <w:lang w:val="de-DE"/>
        </w:rPr>
        <w:t xml:space="preserve">Từ công thức ở bài trước, ta có công thứ </w:t>
      </w:r>
      <w:r w:rsidRPr="00CB6FFE">
        <w:rPr>
          <w:sz w:val="26"/>
          <w:szCs w:val="26"/>
          <w:lang w:val="de-DE"/>
        </w:rPr>
        <w:lastRenderedPageBreak/>
        <w:t>tính công A</w:t>
      </w:r>
      <w:r w:rsidRPr="00CB6FFE">
        <w:rPr>
          <w:sz w:val="26"/>
          <w:szCs w:val="26"/>
          <w:vertAlign w:val="subscript"/>
          <w:lang w:val="de-DE"/>
        </w:rPr>
        <w:t>ng</w:t>
      </w:r>
      <w:r w:rsidRPr="00CB6FFE">
        <w:rPr>
          <w:sz w:val="26"/>
          <w:szCs w:val="26"/>
          <w:lang w:val="de-DE"/>
        </w:rPr>
        <w:t xml:space="preserve"> của nguồn điện khi tạo thành dòng điện có cường độ I chạy trong toàn mạch sau một khoảng thời gian t là:</w:t>
      </w:r>
    </w:p>
    <w:p w:rsidR="00812603" w:rsidRPr="00CB6FFE" w:rsidRDefault="00812603" w:rsidP="00812603">
      <w:pPr>
        <w:ind w:left="225"/>
        <w:jc w:val="center"/>
        <w:rPr>
          <w:i/>
          <w:sz w:val="26"/>
          <w:szCs w:val="26"/>
          <w:lang w:val="de-DE"/>
        </w:rPr>
      </w:pPr>
      <w:r w:rsidRPr="00CB6FFE">
        <w:rPr>
          <w:i/>
          <w:sz w:val="26"/>
          <w:szCs w:val="26"/>
          <w:lang w:val="de-DE"/>
        </w:rPr>
        <w:t>A</w:t>
      </w:r>
      <w:r w:rsidRPr="00CB6FFE">
        <w:rPr>
          <w:i/>
          <w:sz w:val="26"/>
          <w:szCs w:val="26"/>
          <w:vertAlign w:val="subscript"/>
          <w:lang w:val="de-DE"/>
        </w:rPr>
        <w:t>ng</w:t>
      </w:r>
      <w:r w:rsidRPr="00CB6FFE">
        <w:rPr>
          <w:i/>
          <w:sz w:val="26"/>
          <w:szCs w:val="26"/>
          <w:lang w:val="de-DE"/>
        </w:rPr>
        <w:t xml:space="preserve"> = q</w:t>
      </w:r>
      <w:r w:rsidR="00CE43F6" w:rsidRPr="005A01DC">
        <w:rPr>
          <w:noProof/>
          <w:lang w:val="en-US" w:eastAsia="en-US"/>
        </w:rPr>
        <w:drawing>
          <wp:inline distT="0" distB="0" distL="0" distR="0" wp14:anchorId="41BBF24B" wp14:editId="624AFD56">
            <wp:extent cx="124874" cy="124874"/>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
          <w:bCs/>
          <w:i/>
          <w:sz w:val="26"/>
          <w:szCs w:val="26"/>
          <w:lang w:val="de-DE"/>
        </w:rPr>
        <w:t xml:space="preserve">= </w:t>
      </w:r>
      <w:r w:rsidR="00CE43F6" w:rsidRPr="005A01DC">
        <w:rPr>
          <w:noProof/>
          <w:lang w:val="en-US" w:eastAsia="en-US"/>
        </w:rPr>
        <w:drawing>
          <wp:inline distT="0" distB="0" distL="0" distR="0" wp14:anchorId="70F05D63" wp14:editId="503B810C">
            <wp:extent cx="124874" cy="124874"/>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It</w:t>
      </w:r>
    </w:p>
    <w:p w:rsidR="00812603" w:rsidRPr="00CB6FFE" w:rsidRDefault="00AE68C7" w:rsidP="00907130">
      <w:pPr>
        <w:pStyle w:val="Heading3"/>
        <w:rPr>
          <w:lang w:val="de-DE"/>
        </w:rPr>
      </w:pPr>
      <w:bookmarkStart w:id="178" w:name="_Toc9285116"/>
      <w:r w:rsidRPr="00CB6FFE">
        <w:rPr>
          <w:lang w:val="de-DE"/>
        </w:rPr>
        <w:t>3.</w:t>
      </w:r>
      <w:r w:rsidR="00812603" w:rsidRPr="00CB6FFE">
        <w:rPr>
          <w:lang w:val="de-DE"/>
        </w:rPr>
        <w:t>2. Công suất của nguồn điện</w:t>
      </w:r>
      <w:bookmarkEnd w:id="178"/>
    </w:p>
    <w:p w:rsidR="00812603" w:rsidRPr="00CB6FFE" w:rsidRDefault="00812603" w:rsidP="00812603">
      <w:pPr>
        <w:ind w:left="720"/>
        <w:jc w:val="both"/>
        <w:rPr>
          <w:sz w:val="26"/>
          <w:szCs w:val="26"/>
          <w:lang w:val="de-DE"/>
        </w:rPr>
      </w:pPr>
      <w:r w:rsidRPr="00CB6FFE">
        <w:rPr>
          <w:sz w:val="26"/>
          <w:szCs w:val="26"/>
          <w:lang w:val="de-DE"/>
        </w:rPr>
        <w:t xml:space="preserve">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của nguồn điện đặc trưng cho tốc độ thực hiện công của nguồn điện đó và được xác định bằng công của nguồn điện được thực hiện trong một đơn vị thời gian. 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này cũng chính bằngcông suất tiêu thụ điện năng của toàn mạch: </w:t>
      </w:r>
    </w:p>
    <w:p w:rsidR="00812603" w:rsidRPr="00CB6FFE" w:rsidRDefault="00812603" w:rsidP="00812603">
      <w:pPr>
        <w:ind w:left="720"/>
        <w:jc w:val="center"/>
        <w:rPr>
          <w:sz w:val="26"/>
          <w:szCs w:val="26"/>
          <w:lang w:val="de-DE"/>
        </w:rPr>
      </w:pP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 </w:t>
      </w:r>
      <w:r w:rsidRPr="00CB6FFE">
        <w:rPr>
          <w:position w:val="-24"/>
          <w:sz w:val="26"/>
          <w:szCs w:val="26"/>
        </w:rPr>
        <w:object w:dxaOrig="440" w:dyaOrig="660" w14:anchorId="2B2E0D09">
          <v:shape id="_x0000_i1088" type="#_x0000_t75" style="width:21.75pt;height:33.75pt" o:ole="">
            <v:imagedata r:id="rId219" o:title=""/>
          </v:shape>
          <o:OLEObject Type="Embed" ProgID="Equation.3" ShapeID="_x0000_i1088" DrawAspect="Content" ObjectID="_1621776312" r:id="rId220"/>
        </w:object>
      </w:r>
      <w:r w:rsidRPr="00CB6FFE">
        <w:rPr>
          <w:sz w:val="26"/>
          <w:szCs w:val="26"/>
          <w:lang w:val="de-DE"/>
        </w:rPr>
        <w:t xml:space="preserve"> = </w:t>
      </w:r>
      <w:r w:rsidR="00CE43F6" w:rsidRPr="005A01DC">
        <w:rPr>
          <w:noProof/>
          <w:lang w:val="en-US" w:eastAsia="en-US"/>
        </w:rPr>
        <w:drawing>
          <wp:inline distT="0" distB="0" distL="0" distR="0" wp14:anchorId="682AA0B7" wp14:editId="46646E69">
            <wp:extent cx="124874" cy="124874"/>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I</w:t>
      </w:r>
    </w:p>
    <w:p w:rsidR="00812603" w:rsidRPr="00CB6FFE" w:rsidRDefault="00812603" w:rsidP="00812603">
      <w:pPr>
        <w:outlineLvl w:val="3"/>
        <w:rPr>
          <w:b/>
          <w:bCs/>
          <w:sz w:val="26"/>
          <w:szCs w:val="26"/>
          <w:lang w:val="de-DE"/>
        </w:rPr>
      </w:pPr>
      <w:r w:rsidRPr="00CB6FFE">
        <w:rPr>
          <w:b/>
          <w:bCs/>
          <w:sz w:val="26"/>
          <w:szCs w:val="26"/>
          <w:lang w:val="de-DE"/>
        </w:rPr>
        <w:t>Câu hỏi và bài tập</w:t>
      </w:r>
    </w:p>
    <w:p w:rsidR="00812603" w:rsidRPr="00CB6FFE" w:rsidRDefault="003C21F8" w:rsidP="00812603">
      <w:pPr>
        <w:outlineLvl w:val="3"/>
        <w:rPr>
          <w:bCs/>
          <w:sz w:val="26"/>
          <w:szCs w:val="26"/>
          <w:lang w:val="de-DE"/>
        </w:rPr>
      </w:pPr>
      <w:r w:rsidRPr="00CB6FFE">
        <w:rPr>
          <w:b/>
          <w:bCs/>
          <w:sz w:val="26"/>
          <w:szCs w:val="26"/>
          <w:lang w:val="de-DE"/>
        </w:rPr>
        <w:t>19</w:t>
      </w:r>
      <w:r w:rsidR="00812603" w:rsidRPr="00CB6FFE">
        <w:rPr>
          <w:b/>
          <w:bCs/>
          <w:sz w:val="26"/>
          <w:szCs w:val="26"/>
          <w:lang w:val="de-DE"/>
        </w:rPr>
        <w:t>.1.</w:t>
      </w:r>
      <w:r w:rsidR="00812603" w:rsidRPr="00CB6FFE">
        <w:rPr>
          <w:bCs/>
          <w:sz w:val="26"/>
          <w:szCs w:val="26"/>
          <w:lang w:val="de-DE"/>
        </w:rPr>
        <w:t>Hãy liệt kê các dụng cụ hay thiết bị cho mỗi trường hợp sau:</w:t>
      </w:r>
    </w:p>
    <w:p w:rsidR="00812603" w:rsidRPr="00CB6FFE" w:rsidRDefault="00812603" w:rsidP="00812603">
      <w:pPr>
        <w:outlineLvl w:val="3"/>
        <w:rPr>
          <w:bCs/>
          <w:sz w:val="26"/>
          <w:szCs w:val="26"/>
          <w:lang w:val="de-DE"/>
        </w:rPr>
      </w:pPr>
      <w:r w:rsidRPr="00CB6FFE">
        <w:rPr>
          <w:bCs/>
          <w:sz w:val="26"/>
          <w:szCs w:val="26"/>
          <w:lang w:val="de-DE"/>
        </w:rPr>
        <w:tab/>
        <w:t>a/ Khi hoạt động, biến đổi điện năng thành nhiệt năng và năng lượng ánh sáng</w:t>
      </w:r>
      <w:r w:rsidR="00A53142" w:rsidRPr="00CB6FFE">
        <w:rPr>
          <w:bCs/>
          <w:sz w:val="26"/>
          <w:szCs w:val="26"/>
          <w:lang w:val="de-DE"/>
        </w:rPr>
        <w:t>:</w:t>
      </w:r>
    </w:p>
    <w:p w:rsidR="00812603" w:rsidRPr="00CB6FFE" w:rsidRDefault="00812603" w:rsidP="00812603">
      <w:pPr>
        <w:outlineLvl w:val="3"/>
        <w:rPr>
          <w:bCs/>
          <w:sz w:val="26"/>
          <w:szCs w:val="26"/>
          <w:lang w:val="de-DE"/>
        </w:rPr>
      </w:pPr>
      <w:r w:rsidRPr="00CB6FFE">
        <w:rPr>
          <w:b/>
          <w:bCs/>
          <w:sz w:val="26"/>
          <w:szCs w:val="26"/>
          <w:lang w:val="de-DE"/>
        </w:rPr>
        <w:tab/>
      </w:r>
      <w:r w:rsidRPr="00CB6FFE">
        <w:rPr>
          <w:bCs/>
          <w:sz w:val="26"/>
          <w:szCs w:val="26"/>
          <w:lang w:val="de-DE"/>
        </w:rPr>
        <w:t>b/ Khi hoạt động, biến đổi toàn bộ điện năng thành nhiệt năng</w:t>
      </w:r>
      <w:r w:rsidR="00A53142" w:rsidRPr="00CB6FFE">
        <w:rPr>
          <w:bCs/>
          <w:sz w:val="26"/>
          <w:szCs w:val="26"/>
          <w:lang w:val="de-DE"/>
        </w:rPr>
        <w:t>:</w:t>
      </w:r>
    </w:p>
    <w:p w:rsidR="00812603" w:rsidRPr="00CB6FFE" w:rsidRDefault="00812603" w:rsidP="00812603">
      <w:pPr>
        <w:outlineLvl w:val="3"/>
        <w:rPr>
          <w:bCs/>
          <w:sz w:val="26"/>
          <w:szCs w:val="26"/>
          <w:lang w:val="de-DE"/>
        </w:rPr>
      </w:pPr>
      <w:r w:rsidRPr="00CB6FFE">
        <w:rPr>
          <w:bCs/>
          <w:sz w:val="26"/>
          <w:szCs w:val="26"/>
          <w:lang w:val="de-DE"/>
        </w:rPr>
        <w:tab/>
        <w:t>c/Khi hoạt động, biến đổi điện năng thành cơ năng và nhiệt năng</w:t>
      </w:r>
      <w:r w:rsidR="00A53142" w:rsidRPr="00CB6FFE">
        <w:rPr>
          <w:bCs/>
          <w:sz w:val="26"/>
          <w:szCs w:val="26"/>
          <w:lang w:val="de-DE"/>
        </w:rPr>
        <w:t>:</w:t>
      </w:r>
    </w:p>
    <w:p w:rsidR="00812603" w:rsidRPr="00CB6FFE" w:rsidRDefault="00812603" w:rsidP="00812603">
      <w:pPr>
        <w:outlineLvl w:val="3"/>
        <w:rPr>
          <w:bCs/>
          <w:sz w:val="26"/>
          <w:szCs w:val="26"/>
          <w:lang w:val="de-DE"/>
        </w:rPr>
      </w:pPr>
      <w:r w:rsidRPr="00CB6FFE">
        <w:rPr>
          <w:bCs/>
          <w:sz w:val="26"/>
          <w:szCs w:val="26"/>
          <w:lang w:val="de-DE"/>
        </w:rPr>
        <w:tab/>
        <w:t>d/Khi hoạt động, biến đổi điện năng thành năng lượng hóa học và nhiệt năng</w:t>
      </w:r>
      <w:r w:rsidR="00A53142" w:rsidRPr="00CB6FFE">
        <w:rPr>
          <w:bCs/>
          <w:sz w:val="26"/>
          <w:szCs w:val="26"/>
          <w:lang w:val="de-DE"/>
        </w:rPr>
        <w:t>:</w:t>
      </w:r>
    </w:p>
    <w:p w:rsidR="00812603" w:rsidRPr="00CB6FFE" w:rsidRDefault="003C21F8" w:rsidP="00812603">
      <w:pPr>
        <w:jc w:val="both"/>
        <w:outlineLvl w:val="3"/>
        <w:rPr>
          <w:bCs/>
          <w:sz w:val="26"/>
          <w:szCs w:val="26"/>
          <w:lang w:val="de-DE"/>
        </w:rPr>
      </w:pPr>
      <w:r w:rsidRPr="00CB6FFE">
        <w:rPr>
          <w:b/>
          <w:bCs/>
          <w:sz w:val="26"/>
          <w:szCs w:val="26"/>
          <w:lang w:val="de-DE"/>
        </w:rPr>
        <w:t>19</w:t>
      </w:r>
      <w:r w:rsidR="00812603" w:rsidRPr="00CB6FFE">
        <w:rPr>
          <w:b/>
          <w:bCs/>
          <w:sz w:val="26"/>
          <w:szCs w:val="26"/>
          <w:lang w:val="de-DE"/>
        </w:rPr>
        <w:t>.2.</w:t>
      </w:r>
      <w:r w:rsidR="00812603" w:rsidRPr="00CB6FFE">
        <w:rPr>
          <w:bCs/>
          <w:sz w:val="26"/>
          <w:szCs w:val="26"/>
          <w:lang w:val="de-DE"/>
        </w:rPr>
        <w:t>Tính điện năng tiêu thụ và công suất điện khi dòng điện có cường độ 1 A chạy qua dây dẫn trong 1 giờ, biết hiệu điện thế giữa hai đầu dây dẫn này là 6 V.</w:t>
      </w:r>
    </w:p>
    <w:p w:rsidR="00812603" w:rsidRPr="00CB6FFE" w:rsidRDefault="003C21F8" w:rsidP="00812603">
      <w:pPr>
        <w:outlineLvl w:val="3"/>
        <w:rPr>
          <w:bCs/>
          <w:sz w:val="26"/>
          <w:szCs w:val="26"/>
          <w:lang w:val="de-DE"/>
        </w:rPr>
      </w:pPr>
      <w:r w:rsidRPr="00CB6FFE">
        <w:rPr>
          <w:b/>
          <w:bCs/>
          <w:sz w:val="26"/>
          <w:szCs w:val="26"/>
          <w:lang w:val="de-DE"/>
        </w:rPr>
        <w:t>19</w:t>
      </w:r>
      <w:r w:rsidR="00812603" w:rsidRPr="00CB6FFE">
        <w:rPr>
          <w:b/>
          <w:bCs/>
          <w:sz w:val="26"/>
          <w:szCs w:val="26"/>
          <w:lang w:val="de-DE"/>
        </w:rPr>
        <w:t>.3.</w:t>
      </w:r>
      <w:r w:rsidR="00812603" w:rsidRPr="00CB6FFE">
        <w:rPr>
          <w:bCs/>
          <w:sz w:val="26"/>
          <w:szCs w:val="26"/>
          <w:lang w:val="de-DE"/>
        </w:rPr>
        <w:t>Trên nhãn một ấm điện có ghi 220 V -  1 000 W.</w:t>
      </w:r>
    </w:p>
    <w:p w:rsidR="00812603" w:rsidRPr="00CB6FFE" w:rsidRDefault="00812603" w:rsidP="00812603">
      <w:pPr>
        <w:outlineLvl w:val="3"/>
        <w:rPr>
          <w:bCs/>
          <w:sz w:val="26"/>
          <w:szCs w:val="26"/>
          <w:lang w:val="de-DE"/>
        </w:rPr>
      </w:pPr>
      <w:r w:rsidRPr="00CB6FFE">
        <w:rPr>
          <w:bCs/>
          <w:sz w:val="26"/>
          <w:szCs w:val="26"/>
          <w:lang w:val="de-DE"/>
        </w:rPr>
        <w:tab/>
        <w:t>a/ Cho biết ý nghĩa các con số ghi trên</w:t>
      </w:r>
      <w:r w:rsidR="00A53142" w:rsidRPr="00CB6FFE">
        <w:rPr>
          <w:bCs/>
          <w:sz w:val="26"/>
          <w:szCs w:val="26"/>
          <w:lang w:val="de-DE"/>
        </w:rPr>
        <w:t>:</w:t>
      </w:r>
    </w:p>
    <w:p w:rsidR="00812603" w:rsidRDefault="00812603" w:rsidP="00A54676">
      <w:pPr>
        <w:outlineLvl w:val="3"/>
        <w:rPr>
          <w:bCs/>
          <w:sz w:val="26"/>
          <w:szCs w:val="26"/>
          <w:lang w:val="de-DE"/>
        </w:rPr>
      </w:pPr>
      <w:r w:rsidRPr="00CB6FFE">
        <w:rPr>
          <w:bCs/>
          <w:sz w:val="26"/>
          <w:szCs w:val="26"/>
          <w:lang w:val="de-DE"/>
        </w:rPr>
        <w:tab/>
        <w:t>b/ Sử dụng ấm điện với hiệu điện thế 220 V để đun sôi 2 lít nước từ nhiệt độ 25</w:t>
      </w:r>
      <w:r w:rsidRPr="00CB6FFE">
        <w:rPr>
          <w:bCs/>
          <w:sz w:val="26"/>
          <w:szCs w:val="26"/>
          <w:vertAlign w:val="superscript"/>
          <w:lang w:val="de-DE"/>
        </w:rPr>
        <w:t>o</w:t>
      </w:r>
      <w:r w:rsidRPr="00CB6FFE">
        <w:rPr>
          <w:bCs/>
          <w:sz w:val="26"/>
          <w:szCs w:val="26"/>
          <w:lang w:val="de-DE"/>
        </w:rPr>
        <w:t xml:space="preserve">C. Tính thời gian đun nước, biết hiệu suất của ấm là 90% và nhiệt dung riêng của nước là </w:t>
      </w:r>
      <w:r w:rsidR="002A2D90" w:rsidRPr="00CB6FFE">
        <w:rPr>
          <w:bCs/>
          <w:sz w:val="26"/>
          <w:szCs w:val="26"/>
          <w:lang w:val="de-DE"/>
        </w:rPr>
        <w:br/>
      </w:r>
      <w:r w:rsidRPr="00CB6FFE">
        <w:rPr>
          <w:bCs/>
          <w:sz w:val="26"/>
          <w:szCs w:val="26"/>
          <w:lang w:val="de-DE"/>
        </w:rPr>
        <w:t>4 190 J/(kg.K).</w:t>
      </w:r>
    </w:p>
    <w:p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2603" w:rsidRPr="00CB6FFE" w:rsidRDefault="00812603" w:rsidP="00A54676">
      <w:pPr>
        <w:pStyle w:val="Heading1"/>
        <w:tabs>
          <w:tab w:val="center" w:pos="4590"/>
        </w:tabs>
        <w:spacing w:before="240"/>
        <w:jc w:val="left"/>
        <w:rPr>
          <w:rFonts w:ascii="Times New Roman" w:hAnsi="Times New Roman" w:cs="Times New Roman"/>
          <w:bCs w:val="0"/>
          <w:sz w:val="26"/>
          <w:szCs w:val="26"/>
          <w:lang w:val="de-DE"/>
        </w:rPr>
      </w:pPr>
      <w:bookmarkStart w:id="179" w:name="_Toc9285117"/>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0</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E68C7" w:rsidRPr="00CB6FFE">
        <w:rPr>
          <w:rFonts w:ascii="Times New Roman" w:hAnsi="Times New Roman" w:cs="Times New Roman"/>
          <w:bCs w:val="0"/>
          <w:sz w:val="26"/>
          <w:szCs w:val="26"/>
          <w:lang w:val="de-DE"/>
        </w:rPr>
        <w:t>ĐỊNH LUẬT OHM ĐỐI VỚI TOÀN MẠCH</w:t>
      </w:r>
      <w:bookmarkEnd w:id="179"/>
    </w:p>
    <w:p w:rsidR="00812603" w:rsidRPr="00CB6FFE" w:rsidRDefault="002A2D90" w:rsidP="00A54676">
      <w:pPr>
        <w:ind w:firstLine="567"/>
        <w:jc w:val="both"/>
        <w:rPr>
          <w:bCs/>
          <w:sz w:val="26"/>
          <w:szCs w:val="26"/>
          <w:lang w:val="de-DE"/>
        </w:rPr>
      </w:pPr>
      <w:r w:rsidRPr="00CB6FFE">
        <w:rPr>
          <w:b/>
          <w:bCs/>
          <w:noProof/>
          <w:sz w:val="26"/>
          <w:szCs w:val="26"/>
          <w:lang w:val="en-US" w:eastAsia="en-US"/>
        </w:rPr>
        <w:drawing>
          <wp:anchor distT="0" distB="0" distL="114300" distR="114300" simplePos="0" relativeHeight="251637248" behindDoc="0" locked="0" layoutInCell="1" allowOverlap="1" wp14:anchorId="2B2E0D0C" wp14:editId="6A27411B">
            <wp:simplePos x="0" y="0"/>
            <wp:positionH relativeFrom="column">
              <wp:posOffset>4497634</wp:posOffset>
            </wp:positionH>
            <wp:positionV relativeFrom="paragraph">
              <wp:posOffset>1576917</wp:posOffset>
            </wp:positionV>
            <wp:extent cx="1648460" cy="1478280"/>
            <wp:effectExtent l="0" t="0" r="0" b="0"/>
            <wp:wrapSquare wrapText="bothSides"/>
            <wp:docPr id="6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1"/>
                    <a:srcRect/>
                    <a:stretch>
                      <a:fillRect/>
                    </a:stretch>
                  </pic:blipFill>
                  <pic:spPr bwMode="auto">
                    <a:xfrm>
                      <a:off x="0" y="0"/>
                      <a:ext cx="164846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C6F58" w:rsidRPr="00CB6FFE">
        <w:rPr>
          <w:bCs/>
          <w:noProof/>
          <w:sz w:val="26"/>
          <w:szCs w:val="26"/>
          <w:lang w:val="en-US" w:eastAsia="en-US"/>
        </w:rPr>
        <w:drawing>
          <wp:anchor distT="0" distB="0" distL="114300" distR="114300" simplePos="0" relativeHeight="251624960" behindDoc="0" locked="0" layoutInCell="1" allowOverlap="1" wp14:anchorId="2B2E0D0A" wp14:editId="7EF9AA6E">
            <wp:simplePos x="0" y="0"/>
            <wp:positionH relativeFrom="column">
              <wp:posOffset>4417695</wp:posOffset>
            </wp:positionH>
            <wp:positionV relativeFrom="paragraph">
              <wp:posOffset>126365</wp:posOffset>
            </wp:positionV>
            <wp:extent cx="1524635" cy="1219200"/>
            <wp:effectExtent l="0" t="0" r="0" b="0"/>
            <wp:wrapSquare wrapText="bothSides"/>
            <wp:docPr id="6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2"/>
                    <a:srcRect/>
                    <a:stretch>
                      <a:fillRect/>
                    </a:stretch>
                  </pic:blipFill>
                  <pic:spPr bwMode="auto">
                    <a:xfrm>
                      <a:off x="0" y="0"/>
                      <a:ext cx="1524635" cy="1219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 xml:space="preserve">Toàn mạch là mạch điện kín đơn giản nhất có sơ đồ như hình bên trong đó nguồn điện có suất điện động </w:t>
      </w:r>
      <w:r w:rsidR="00CE43F6" w:rsidRPr="005A01DC">
        <w:rPr>
          <w:noProof/>
          <w:lang w:val="en-US" w:eastAsia="en-US"/>
        </w:rPr>
        <w:drawing>
          <wp:inline distT="0" distB="0" distL="0" distR="0" wp14:anchorId="7E8C53DE" wp14:editId="687A6747">
            <wp:extent cx="124874" cy="124874"/>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00812603" w:rsidRPr="00CB6FFE">
        <w:rPr>
          <w:bCs/>
          <w:sz w:val="26"/>
          <w:szCs w:val="26"/>
          <w:lang w:val="de-DE"/>
        </w:rPr>
        <w:t xml:space="preserve"> và điện trở trong </w:t>
      </w:r>
      <w:r w:rsidR="00812603" w:rsidRPr="00CB6FFE">
        <w:rPr>
          <w:bCs/>
          <w:i/>
          <w:sz w:val="26"/>
          <w:szCs w:val="26"/>
          <w:lang w:val="de-DE"/>
        </w:rPr>
        <w:t>r</w:t>
      </w:r>
      <w:r w:rsidR="00812603" w:rsidRPr="00CB6FFE">
        <w:rPr>
          <w:bCs/>
          <w:sz w:val="26"/>
          <w:szCs w:val="26"/>
          <w:lang w:val="de-DE"/>
        </w:rPr>
        <w:t>, còn R</w:t>
      </w:r>
      <w:r w:rsidR="00812603" w:rsidRPr="00CB6FFE">
        <w:rPr>
          <w:bCs/>
          <w:sz w:val="26"/>
          <w:szCs w:val="26"/>
          <w:vertAlign w:val="subscript"/>
          <w:lang w:val="de-DE"/>
        </w:rPr>
        <w:t>N</w:t>
      </w:r>
      <w:r w:rsidR="00812603" w:rsidRPr="00CB6FFE">
        <w:rPr>
          <w:bCs/>
          <w:sz w:val="26"/>
          <w:szCs w:val="26"/>
          <w:lang w:val="de-DE"/>
        </w:rPr>
        <w:t xml:space="preserve"> là điện trở tương đương của mạch ngoài bao gồm các vật dẫn nối liền hai cực của nguồn điện. Định luật </w:t>
      </w:r>
      <w:r w:rsidR="00AE68C7" w:rsidRPr="00CB6FFE">
        <w:rPr>
          <w:bCs/>
          <w:sz w:val="26"/>
          <w:szCs w:val="26"/>
          <w:lang w:val="de-DE"/>
        </w:rPr>
        <w:t>Oh</w:t>
      </w:r>
      <w:r w:rsidR="00812603" w:rsidRPr="00CB6FFE">
        <w:rPr>
          <w:bCs/>
          <w:sz w:val="26"/>
          <w:szCs w:val="26"/>
          <w:lang w:val="de-DE"/>
        </w:rPr>
        <w:t xml:space="preserve">m đối với toàn mạch biểu thị mối quan hệ giữa cường độ dòng điện I chạy trong mạch điện kín nói trên với suất điện động </w:t>
      </w:r>
      <w:r w:rsidR="00CE43F6" w:rsidRPr="005A01DC">
        <w:rPr>
          <w:noProof/>
          <w:lang w:val="en-US" w:eastAsia="en-US"/>
        </w:rPr>
        <w:drawing>
          <wp:inline distT="0" distB="0" distL="0" distR="0" wp14:anchorId="45120066" wp14:editId="5EA623CB">
            <wp:extent cx="124874" cy="124874"/>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00812603" w:rsidRPr="00CB6FFE">
        <w:rPr>
          <w:bCs/>
          <w:sz w:val="26"/>
          <w:szCs w:val="26"/>
          <w:lang w:val="de-DE"/>
        </w:rPr>
        <w:t xml:space="preserve"> của nguồn điện và với điện trở toàn phần </w:t>
      </w:r>
      <w:r w:rsidR="00812603" w:rsidRPr="00CB6FFE">
        <w:rPr>
          <w:bCs/>
          <w:i/>
          <w:sz w:val="26"/>
          <w:szCs w:val="26"/>
          <w:lang w:val="de-DE"/>
        </w:rPr>
        <w:t>(R + r)</w:t>
      </w:r>
      <w:r w:rsidR="00812603" w:rsidRPr="00CB6FFE">
        <w:rPr>
          <w:bCs/>
          <w:sz w:val="26"/>
          <w:szCs w:val="26"/>
          <w:lang w:val="de-DE"/>
        </w:rPr>
        <w:t xml:space="preserve"> của mạch điện kín này</w:t>
      </w:r>
    </w:p>
    <w:p w:rsidR="00812603" w:rsidRPr="00CB6FFE" w:rsidRDefault="00812603" w:rsidP="007B56E4">
      <w:pPr>
        <w:pStyle w:val="Style2"/>
        <w:numPr>
          <w:ilvl w:val="0"/>
          <w:numId w:val="32"/>
        </w:numPr>
      </w:pPr>
      <w:bookmarkStart w:id="180" w:name="_Toc9285118"/>
      <w:r w:rsidRPr="00CB6FFE">
        <w:t>Thí nghiệm</w:t>
      </w:r>
      <w:bookmarkEnd w:id="180"/>
    </w:p>
    <w:p w:rsidR="00812603" w:rsidRPr="00CB6FFE" w:rsidRDefault="00812603" w:rsidP="00812603">
      <w:pPr>
        <w:jc w:val="both"/>
        <w:rPr>
          <w:bCs/>
          <w:sz w:val="26"/>
          <w:szCs w:val="26"/>
          <w:lang w:val="de-DE"/>
        </w:rPr>
      </w:pPr>
      <w:r w:rsidRPr="00CB6FFE">
        <w:rPr>
          <w:bCs/>
          <w:sz w:val="26"/>
          <w:szCs w:val="26"/>
          <w:lang w:val="de-DE"/>
        </w:rPr>
        <w:tab/>
        <w:t>Mắc mạch điện theo sơ đồ hình bên, trong đó ampe kế (có điện trở rất nhỏ) đo cường độ I của dòng điện chạy trong mạch điện kín, vôn kế (có điện kế rất lớn) đo hiệu điện thế của mạch ngoài U</w:t>
      </w:r>
      <w:r w:rsidRPr="00CB6FFE">
        <w:rPr>
          <w:bCs/>
          <w:sz w:val="26"/>
          <w:szCs w:val="26"/>
          <w:vertAlign w:val="subscript"/>
          <w:lang w:val="de-DE"/>
        </w:rPr>
        <w:t>N</w:t>
      </w:r>
      <w:r w:rsidRPr="00CB6FFE">
        <w:rPr>
          <w:bCs/>
          <w:sz w:val="26"/>
          <w:szCs w:val="26"/>
          <w:lang w:val="de-DE"/>
        </w:rPr>
        <w:t xml:space="preserve"> và biến trở cho phép thay đổi điện trở của mạch ngoài. Thí nghiệm được tiến hành với mạch điện này cho các giá trị đo I và U</w:t>
      </w:r>
      <w:r w:rsidRPr="00CB6FFE">
        <w:rPr>
          <w:bCs/>
          <w:sz w:val="26"/>
          <w:szCs w:val="26"/>
          <w:vertAlign w:val="subscript"/>
          <w:lang w:val="de-DE"/>
        </w:rPr>
        <w:t>N</w:t>
      </w:r>
      <w:r w:rsidRPr="00CB6FFE">
        <w:rPr>
          <w:bCs/>
          <w:sz w:val="26"/>
          <w:szCs w:val="26"/>
          <w:lang w:val="de-DE"/>
        </w:rPr>
        <w:t xml:space="preserve"> như bảng 22.1 và được thể hiện trên đồ thị hình 22.1</w:t>
      </w:r>
    </w:p>
    <w:p w:rsidR="00812603" w:rsidRPr="00CB6FFE" w:rsidRDefault="00812603" w:rsidP="00812603">
      <w:pPr>
        <w:jc w:val="both"/>
        <w:rPr>
          <w:b/>
          <w:bCs/>
          <w:sz w:val="26"/>
          <w:szCs w:val="26"/>
          <w:lang w:val="de-DE"/>
        </w:rPr>
      </w:pPr>
      <w:r w:rsidRPr="00CB6FFE">
        <w:rPr>
          <w:b/>
          <w:bCs/>
          <w:sz w:val="26"/>
          <w:szCs w:val="26"/>
          <w:lang w:val="de-DE"/>
        </w:rPr>
        <w:t>Bảng 22.1</w:t>
      </w:r>
    </w:p>
    <w:tbl>
      <w:tblPr>
        <w:tblW w:w="73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816"/>
        <w:gridCol w:w="816"/>
        <w:gridCol w:w="816"/>
        <w:gridCol w:w="816"/>
        <w:gridCol w:w="816"/>
        <w:gridCol w:w="816"/>
        <w:gridCol w:w="816"/>
        <w:gridCol w:w="817"/>
      </w:tblGrid>
      <w:tr w:rsidR="00812603" w:rsidRPr="00CB6FFE" w:rsidTr="007F2439">
        <w:tc>
          <w:tcPr>
            <w:tcW w:w="851" w:type="dxa"/>
          </w:tcPr>
          <w:p w:rsidR="00812603" w:rsidRPr="00CB6FFE" w:rsidRDefault="00812603" w:rsidP="007F2439">
            <w:pPr>
              <w:jc w:val="both"/>
              <w:rPr>
                <w:b/>
                <w:bCs/>
                <w:sz w:val="26"/>
                <w:szCs w:val="26"/>
                <w:lang w:val="de-DE"/>
              </w:rPr>
            </w:pPr>
            <w:r w:rsidRPr="00CB6FFE">
              <w:rPr>
                <w:b/>
                <w:bCs/>
                <w:sz w:val="26"/>
                <w:szCs w:val="26"/>
                <w:lang w:val="de-DE"/>
              </w:rPr>
              <w:t>I (A)</w:t>
            </w:r>
          </w:p>
        </w:tc>
        <w:tc>
          <w:tcPr>
            <w:tcW w:w="816" w:type="dxa"/>
          </w:tcPr>
          <w:p w:rsidR="00812603" w:rsidRPr="00CB6FFE" w:rsidRDefault="00812603" w:rsidP="007F2439">
            <w:pPr>
              <w:jc w:val="center"/>
              <w:rPr>
                <w:bCs/>
                <w:sz w:val="26"/>
                <w:szCs w:val="26"/>
                <w:lang w:val="de-DE"/>
              </w:rPr>
            </w:pPr>
            <w:r w:rsidRPr="00CB6FFE">
              <w:rPr>
                <w:bCs/>
                <w:sz w:val="26"/>
                <w:szCs w:val="26"/>
                <w:lang w:val="de-DE"/>
              </w:rPr>
              <w:t>0</w:t>
            </w:r>
          </w:p>
        </w:tc>
        <w:tc>
          <w:tcPr>
            <w:tcW w:w="816" w:type="dxa"/>
          </w:tcPr>
          <w:p w:rsidR="00812603" w:rsidRPr="00CB6FFE" w:rsidRDefault="00812603" w:rsidP="007F2439">
            <w:pPr>
              <w:jc w:val="center"/>
              <w:rPr>
                <w:bCs/>
                <w:sz w:val="26"/>
                <w:szCs w:val="26"/>
                <w:lang w:val="de-DE"/>
              </w:rPr>
            </w:pPr>
            <w:r w:rsidRPr="00CB6FFE">
              <w:rPr>
                <w:bCs/>
                <w:sz w:val="26"/>
                <w:szCs w:val="26"/>
                <w:lang w:val="de-DE"/>
              </w:rPr>
              <w:t>0,10</w:t>
            </w:r>
          </w:p>
        </w:tc>
        <w:tc>
          <w:tcPr>
            <w:tcW w:w="816" w:type="dxa"/>
          </w:tcPr>
          <w:p w:rsidR="00812603" w:rsidRPr="00CB6FFE" w:rsidRDefault="00812603" w:rsidP="007F2439">
            <w:pPr>
              <w:jc w:val="center"/>
              <w:rPr>
                <w:bCs/>
                <w:sz w:val="26"/>
                <w:szCs w:val="26"/>
                <w:lang w:val="de-DE"/>
              </w:rPr>
            </w:pPr>
            <w:r w:rsidRPr="00CB6FFE">
              <w:rPr>
                <w:bCs/>
                <w:sz w:val="26"/>
                <w:szCs w:val="26"/>
                <w:lang w:val="de-DE"/>
              </w:rPr>
              <w:t>0,15</w:t>
            </w:r>
          </w:p>
        </w:tc>
        <w:tc>
          <w:tcPr>
            <w:tcW w:w="816" w:type="dxa"/>
          </w:tcPr>
          <w:p w:rsidR="00812603" w:rsidRPr="00CB6FFE" w:rsidRDefault="00812603" w:rsidP="007F2439">
            <w:pPr>
              <w:jc w:val="center"/>
              <w:rPr>
                <w:bCs/>
                <w:sz w:val="26"/>
                <w:szCs w:val="26"/>
                <w:lang w:val="de-DE"/>
              </w:rPr>
            </w:pPr>
            <w:r w:rsidRPr="00CB6FFE">
              <w:rPr>
                <w:bCs/>
                <w:sz w:val="26"/>
                <w:szCs w:val="26"/>
                <w:lang w:val="de-DE"/>
              </w:rPr>
              <w:t>0,20</w:t>
            </w:r>
          </w:p>
        </w:tc>
        <w:tc>
          <w:tcPr>
            <w:tcW w:w="816" w:type="dxa"/>
          </w:tcPr>
          <w:p w:rsidR="00812603" w:rsidRPr="00CB6FFE" w:rsidRDefault="00812603" w:rsidP="007F2439">
            <w:pPr>
              <w:jc w:val="center"/>
              <w:rPr>
                <w:bCs/>
                <w:sz w:val="26"/>
                <w:szCs w:val="26"/>
                <w:lang w:val="de-DE"/>
              </w:rPr>
            </w:pPr>
            <w:r w:rsidRPr="00CB6FFE">
              <w:rPr>
                <w:bCs/>
                <w:sz w:val="26"/>
                <w:szCs w:val="26"/>
                <w:lang w:val="de-DE"/>
              </w:rPr>
              <w:t>0,25</w:t>
            </w:r>
          </w:p>
        </w:tc>
        <w:tc>
          <w:tcPr>
            <w:tcW w:w="816" w:type="dxa"/>
          </w:tcPr>
          <w:p w:rsidR="00812603" w:rsidRPr="00CB6FFE" w:rsidRDefault="00812603" w:rsidP="007F2439">
            <w:pPr>
              <w:jc w:val="center"/>
              <w:rPr>
                <w:bCs/>
                <w:sz w:val="26"/>
                <w:szCs w:val="26"/>
                <w:lang w:val="de-DE"/>
              </w:rPr>
            </w:pPr>
            <w:r w:rsidRPr="00CB6FFE">
              <w:rPr>
                <w:bCs/>
                <w:sz w:val="26"/>
                <w:szCs w:val="26"/>
                <w:lang w:val="de-DE"/>
              </w:rPr>
              <w:t>0,30</w:t>
            </w:r>
          </w:p>
        </w:tc>
        <w:tc>
          <w:tcPr>
            <w:tcW w:w="816" w:type="dxa"/>
          </w:tcPr>
          <w:p w:rsidR="00812603" w:rsidRPr="00CB6FFE" w:rsidRDefault="00812603" w:rsidP="007F2439">
            <w:pPr>
              <w:jc w:val="center"/>
              <w:rPr>
                <w:bCs/>
                <w:sz w:val="26"/>
                <w:szCs w:val="26"/>
                <w:lang w:val="de-DE"/>
              </w:rPr>
            </w:pPr>
            <w:r w:rsidRPr="00CB6FFE">
              <w:rPr>
                <w:bCs/>
                <w:sz w:val="26"/>
                <w:szCs w:val="26"/>
                <w:lang w:val="de-DE"/>
              </w:rPr>
              <w:t>0,35</w:t>
            </w:r>
          </w:p>
        </w:tc>
        <w:tc>
          <w:tcPr>
            <w:tcW w:w="817" w:type="dxa"/>
          </w:tcPr>
          <w:p w:rsidR="00812603" w:rsidRPr="00CB6FFE" w:rsidRDefault="00812603" w:rsidP="007F2439">
            <w:pPr>
              <w:jc w:val="center"/>
              <w:rPr>
                <w:bCs/>
                <w:sz w:val="26"/>
                <w:szCs w:val="26"/>
                <w:lang w:val="de-DE"/>
              </w:rPr>
            </w:pPr>
            <w:r w:rsidRPr="00CB6FFE">
              <w:rPr>
                <w:bCs/>
                <w:sz w:val="26"/>
                <w:szCs w:val="26"/>
                <w:lang w:val="de-DE"/>
              </w:rPr>
              <w:t>0,40</w:t>
            </w:r>
          </w:p>
        </w:tc>
      </w:tr>
      <w:tr w:rsidR="00812603" w:rsidRPr="00CB6FFE" w:rsidTr="007F2439">
        <w:tc>
          <w:tcPr>
            <w:tcW w:w="851" w:type="dxa"/>
          </w:tcPr>
          <w:p w:rsidR="00812603" w:rsidRPr="00CB6FFE" w:rsidRDefault="00812603" w:rsidP="007F2439">
            <w:pPr>
              <w:jc w:val="both"/>
              <w:rPr>
                <w:b/>
                <w:bCs/>
                <w:sz w:val="26"/>
                <w:szCs w:val="26"/>
                <w:lang w:val="de-DE"/>
              </w:rPr>
            </w:pPr>
            <w:r w:rsidRPr="00CB6FFE">
              <w:rPr>
                <w:b/>
                <w:bCs/>
                <w:sz w:val="26"/>
                <w:szCs w:val="26"/>
                <w:lang w:val="de-DE"/>
              </w:rPr>
              <w:t>U (V)</w:t>
            </w:r>
          </w:p>
        </w:tc>
        <w:tc>
          <w:tcPr>
            <w:tcW w:w="816" w:type="dxa"/>
          </w:tcPr>
          <w:p w:rsidR="00812603" w:rsidRPr="00CB6FFE" w:rsidRDefault="00812603" w:rsidP="007F2439">
            <w:pPr>
              <w:jc w:val="center"/>
              <w:rPr>
                <w:bCs/>
                <w:sz w:val="26"/>
                <w:szCs w:val="26"/>
                <w:lang w:val="de-DE"/>
              </w:rPr>
            </w:pPr>
            <w:r w:rsidRPr="00CB6FFE">
              <w:rPr>
                <w:bCs/>
                <w:sz w:val="26"/>
                <w:szCs w:val="26"/>
                <w:lang w:val="de-DE"/>
              </w:rPr>
              <w:t>3,05</w:t>
            </w:r>
          </w:p>
        </w:tc>
        <w:tc>
          <w:tcPr>
            <w:tcW w:w="816" w:type="dxa"/>
          </w:tcPr>
          <w:p w:rsidR="00812603" w:rsidRPr="00CB6FFE" w:rsidRDefault="00812603" w:rsidP="007F2439">
            <w:pPr>
              <w:jc w:val="center"/>
              <w:rPr>
                <w:bCs/>
                <w:sz w:val="26"/>
                <w:szCs w:val="26"/>
                <w:lang w:val="de-DE"/>
              </w:rPr>
            </w:pPr>
            <w:r w:rsidRPr="00CB6FFE">
              <w:rPr>
                <w:bCs/>
                <w:sz w:val="26"/>
                <w:szCs w:val="26"/>
                <w:lang w:val="de-DE"/>
              </w:rPr>
              <w:t>2,90</w:t>
            </w:r>
          </w:p>
        </w:tc>
        <w:tc>
          <w:tcPr>
            <w:tcW w:w="816" w:type="dxa"/>
          </w:tcPr>
          <w:p w:rsidR="00812603" w:rsidRPr="00CB6FFE" w:rsidRDefault="00812603" w:rsidP="007F2439">
            <w:pPr>
              <w:jc w:val="center"/>
              <w:rPr>
                <w:bCs/>
                <w:sz w:val="26"/>
                <w:szCs w:val="26"/>
                <w:lang w:val="de-DE"/>
              </w:rPr>
            </w:pPr>
            <w:r w:rsidRPr="00CB6FFE">
              <w:rPr>
                <w:bCs/>
                <w:sz w:val="26"/>
                <w:szCs w:val="26"/>
                <w:lang w:val="de-DE"/>
              </w:rPr>
              <w:t>2,80</w:t>
            </w:r>
          </w:p>
        </w:tc>
        <w:tc>
          <w:tcPr>
            <w:tcW w:w="816" w:type="dxa"/>
          </w:tcPr>
          <w:p w:rsidR="00812603" w:rsidRPr="00CB6FFE" w:rsidRDefault="00812603" w:rsidP="007F2439">
            <w:pPr>
              <w:jc w:val="center"/>
              <w:rPr>
                <w:bCs/>
                <w:sz w:val="26"/>
                <w:szCs w:val="26"/>
                <w:lang w:val="de-DE"/>
              </w:rPr>
            </w:pPr>
            <w:r w:rsidRPr="00CB6FFE">
              <w:rPr>
                <w:bCs/>
                <w:sz w:val="26"/>
                <w:szCs w:val="26"/>
                <w:lang w:val="de-DE"/>
              </w:rPr>
              <w:t>2,75</w:t>
            </w:r>
          </w:p>
        </w:tc>
        <w:tc>
          <w:tcPr>
            <w:tcW w:w="816" w:type="dxa"/>
          </w:tcPr>
          <w:p w:rsidR="00812603" w:rsidRPr="00CB6FFE" w:rsidRDefault="00812603" w:rsidP="007F2439">
            <w:pPr>
              <w:jc w:val="center"/>
              <w:rPr>
                <w:bCs/>
                <w:sz w:val="26"/>
                <w:szCs w:val="26"/>
                <w:lang w:val="de-DE"/>
              </w:rPr>
            </w:pPr>
            <w:r w:rsidRPr="00CB6FFE">
              <w:rPr>
                <w:bCs/>
                <w:sz w:val="26"/>
                <w:szCs w:val="26"/>
                <w:lang w:val="de-DE"/>
              </w:rPr>
              <w:t>2,70</w:t>
            </w:r>
          </w:p>
        </w:tc>
        <w:tc>
          <w:tcPr>
            <w:tcW w:w="816" w:type="dxa"/>
          </w:tcPr>
          <w:p w:rsidR="00812603" w:rsidRPr="00CB6FFE" w:rsidRDefault="00812603" w:rsidP="007F2439">
            <w:pPr>
              <w:jc w:val="center"/>
              <w:rPr>
                <w:bCs/>
                <w:sz w:val="26"/>
                <w:szCs w:val="26"/>
                <w:lang w:val="de-DE"/>
              </w:rPr>
            </w:pPr>
            <w:r w:rsidRPr="00CB6FFE">
              <w:rPr>
                <w:bCs/>
                <w:sz w:val="26"/>
                <w:szCs w:val="26"/>
                <w:lang w:val="de-DE"/>
              </w:rPr>
              <w:t>2,55</w:t>
            </w:r>
          </w:p>
        </w:tc>
        <w:tc>
          <w:tcPr>
            <w:tcW w:w="816" w:type="dxa"/>
          </w:tcPr>
          <w:p w:rsidR="00812603" w:rsidRPr="00CB6FFE" w:rsidRDefault="00812603" w:rsidP="007F2439">
            <w:pPr>
              <w:jc w:val="center"/>
              <w:rPr>
                <w:bCs/>
                <w:sz w:val="26"/>
                <w:szCs w:val="26"/>
                <w:lang w:val="de-DE"/>
              </w:rPr>
            </w:pPr>
            <w:r w:rsidRPr="00CB6FFE">
              <w:rPr>
                <w:bCs/>
                <w:sz w:val="26"/>
                <w:szCs w:val="26"/>
                <w:lang w:val="de-DE"/>
              </w:rPr>
              <w:t>2,50</w:t>
            </w:r>
          </w:p>
        </w:tc>
        <w:tc>
          <w:tcPr>
            <w:tcW w:w="817" w:type="dxa"/>
          </w:tcPr>
          <w:p w:rsidR="00812603" w:rsidRPr="00CB6FFE" w:rsidRDefault="00812603" w:rsidP="007F2439">
            <w:pPr>
              <w:jc w:val="center"/>
              <w:rPr>
                <w:bCs/>
                <w:sz w:val="26"/>
                <w:szCs w:val="26"/>
                <w:lang w:val="de-DE"/>
              </w:rPr>
            </w:pPr>
            <w:r w:rsidRPr="00CB6FFE">
              <w:rPr>
                <w:bCs/>
                <w:sz w:val="26"/>
                <w:szCs w:val="26"/>
                <w:lang w:val="de-DE"/>
              </w:rPr>
              <w:t>2,40</w:t>
            </w:r>
          </w:p>
        </w:tc>
      </w:tr>
    </w:tbl>
    <w:p w:rsidR="00812603" w:rsidRPr="00CB6FFE" w:rsidRDefault="00812603" w:rsidP="00812603">
      <w:pPr>
        <w:jc w:val="both"/>
        <w:rPr>
          <w:b/>
          <w:bCs/>
          <w:sz w:val="26"/>
          <w:szCs w:val="26"/>
          <w:lang w:val="de-DE"/>
        </w:rPr>
      </w:pPr>
    </w:p>
    <w:p w:rsidR="00812603" w:rsidRPr="00CB6FFE" w:rsidRDefault="002A2D90" w:rsidP="00472509">
      <w:pPr>
        <w:pStyle w:val="Style2"/>
        <w:rPr>
          <w:bCs/>
        </w:rPr>
      </w:pPr>
      <w:bookmarkStart w:id="181" w:name="_Toc9285119"/>
      <w:r w:rsidRPr="00CB6FFE">
        <w:rPr>
          <w:noProof/>
          <w:lang w:val="en-US"/>
        </w:rPr>
        <w:lastRenderedPageBreak/>
        <w:drawing>
          <wp:anchor distT="0" distB="0" distL="114300" distR="114300" simplePos="0" relativeHeight="251631104" behindDoc="0" locked="0" layoutInCell="1" allowOverlap="1" wp14:anchorId="2B2E0D0E" wp14:editId="4B0C474E">
            <wp:simplePos x="0" y="0"/>
            <wp:positionH relativeFrom="column">
              <wp:posOffset>4589780</wp:posOffset>
            </wp:positionH>
            <wp:positionV relativeFrom="paragraph">
              <wp:posOffset>17709</wp:posOffset>
            </wp:positionV>
            <wp:extent cx="1358265" cy="1270635"/>
            <wp:effectExtent l="0" t="0" r="0" b="0"/>
            <wp:wrapSquare wrapText="bothSides"/>
            <wp:docPr id="6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3">
                      <a:grayscl/>
                    </a:blip>
                    <a:srcRect/>
                    <a:stretch>
                      <a:fillRect/>
                    </a:stretch>
                  </pic:blipFill>
                  <pic:spPr bwMode="auto">
                    <a:xfrm>
                      <a:off x="0" y="0"/>
                      <a:ext cx="1358265" cy="1270635"/>
                    </a:xfrm>
                    <a:prstGeom prst="rect">
                      <a:avLst/>
                    </a:prstGeom>
                    <a:noFill/>
                    <a:ln w="9525">
                      <a:noFill/>
                      <a:miter lim="800000"/>
                      <a:headEnd/>
                      <a:tailEnd/>
                    </a:ln>
                  </pic:spPr>
                </pic:pic>
              </a:graphicData>
            </a:graphic>
          </wp:anchor>
        </w:drawing>
      </w:r>
      <w:r w:rsidR="00812603" w:rsidRPr="00CB6FFE">
        <w:t xml:space="preserve">Định luật </w:t>
      </w:r>
      <w:r w:rsidR="00AE68C7" w:rsidRPr="00CB6FFE">
        <w:t>Oh</w:t>
      </w:r>
      <w:r w:rsidR="00812603" w:rsidRPr="00CB6FFE">
        <w:t>m đối với toàn mạch</w:t>
      </w:r>
      <w:bookmarkEnd w:id="181"/>
    </w:p>
    <w:p w:rsidR="00812603" w:rsidRPr="00CB6FFE" w:rsidRDefault="00812603" w:rsidP="00812603">
      <w:pPr>
        <w:ind w:right="2308"/>
        <w:jc w:val="both"/>
        <w:rPr>
          <w:sz w:val="26"/>
          <w:szCs w:val="26"/>
          <w:lang w:val="de-DE"/>
        </w:rPr>
      </w:pPr>
      <w:r w:rsidRPr="00CB6FFE">
        <w:rPr>
          <w:sz w:val="26"/>
          <w:szCs w:val="26"/>
          <w:lang w:val="de-DE"/>
        </w:rPr>
        <w:tab/>
        <w:t>Thí nghiệm trên đây và nhiều thí nghiệm khác cho kết quả tương tự. Từ đồ thị bên, có thể viết hệ thức liên hệ giữa hiệu điện thế mạch ngoài U</w:t>
      </w:r>
      <w:r w:rsidRPr="00CB6FFE">
        <w:rPr>
          <w:sz w:val="26"/>
          <w:szCs w:val="26"/>
          <w:vertAlign w:val="subscript"/>
          <w:lang w:val="de-DE"/>
        </w:rPr>
        <w:t>N</w:t>
      </w:r>
      <w:r w:rsidRPr="00CB6FFE">
        <w:rPr>
          <w:sz w:val="26"/>
          <w:szCs w:val="26"/>
          <w:lang w:val="de-DE"/>
        </w:rPr>
        <w:t xml:space="preserve"> và cường độ dòng điện chạy qua mạch điện kín là:</w:t>
      </w:r>
    </w:p>
    <w:p w:rsidR="00812603" w:rsidRPr="00CB6FFE" w:rsidRDefault="00812603" w:rsidP="00812603">
      <w:pPr>
        <w:ind w:right="2308"/>
        <w:jc w:val="center"/>
        <w:rPr>
          <w:i/>
          <w:sz w:val="26"/>
          <w:szCs w:val="26"/>
          <w:lang w:val="de-DE"/>
        </w:rPr>
      </w:pPr>
      <w:r w:rsidRPr="00CB6FFE">
        <w:rPr>
          <w:i/>
          <w:sz w:val="26"/>
          <w:szCs w:val="26"/>
          <w:lang w:val="de-DE"/>
        </w:rPr>
        <w:t>U</w:t>
      </w:r>
      <w:r w:rsidRPr="00CB6FFE">
        <w:rPr>
          <w:i/>
          <w:sz w:val="26"/>
          <w:szCs w:val="26"/>
          <w:vertAlign w:val="subscript"/>
          <w:lang w:val="de-DE"/>
        </w:rPr>
        <w:t>N</w:t>
      </w:r>
      <w:r w:rsidRPr="00CB6FFE">
        <w:rPr>
          <w:i/>
          <w:sz w:val="26"/>
          <w:szCs w:val="26"/>
          <w:lang w:val="de-DE"/>
        </w:rPr>
        <w:t xml:space="preserve"> = U</w:t>
      </w:r>
      <w:r w:rsidRPr="00CB6FFE">
        <w:rPr>
          <w:i/>
          <w:sz w:val="26"/>
          <w:szCs w:val="26"/>
          <w:vertAlign w:val="subscript"/>
          <w:lang w:val="de-DE"/>
        </w:rPr>
        <w:t>0</w:t>
      </w:r>
      <w:r w:rsidRPr="00CB6FFE">
        <w:rPr>
          <w:i/>
          <w:sz w:val="26"/>
          <w:szCs w:val="26"/>
          <w:lang w:val="de-DE"/>
        </w:rPr>
        <w:t xml:space="preserve"> – aI = </w:t>
      </w:r>
      <w:r w:rsidR="00CE43F6" w:rsidRPr="005A01DC">
        <w:rPr>
          <w:noProof/>
          <w:lang w:val="en-US" w:eastAsia="en-US"/>
        </w:rPr>
        <w:drawing>
          <wp:inline distT="0" distB="0" distL="0" distR="0" wp14:anchorId="234725D7" wp14:editId="7B835D41">
            <wp:extent cx="124874" cy="124874"/>
            <wp:effectExtent l="0" t="0" r="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 xml:space="preserve"> - aI</w:t>
      </w:r>
    </w:p>
    <w:p w:rsidR="00812603" w:rsidRPr="00CB6FFE" w:rsidRDefault="00812603" w:rsidP="002A2D90">
      <w:pPr>
        <w:ind w:right="-3"/>
        <w:jc w:val="both"/>
        <w:rPr>
          <w:sz w:val="26"/>
          <w:szCs w:val="26"/>
          <w:lang w:val="de-DE"/>
        </w:rPr>
      </w:pPr>
      <w:r w:rsidRPr="00CB6FFE">
        <w:rPr>
          <w:sz w:val="26"/>
          <w:szCs w:val="26"/>
          <w:lang w:val="de-DE"/>
        </w:rPr>
        <w:tab/>
        <w:t xml:space="preserve">Trong đó, </w:t>
      </w:r>
      <w:r w:rsidRPr="00CB6FFE">
        <w:rPr>
          <w:i/>
          <w:sz w:val="26"/>
          <w:szCs w:val="26"/>
          <w:lang w:val="de-DE"/>
        </w:rPr>
        <w:t>a</w:t>
      </w:r>
      <w:r w:rsidRPr="00CB6FFE">
        <w:rPr>
          <w:sz w:val="26"/>
          <w:szCs w:val="26"/>
          <w:lang w:val="de-DE"/>
        </w:rPr>
        <w:t xml:space="preserve"> là hê số tỉ lệ dương và U</w:t>
      </w:r>
      <w:r w:rsidRPr="00CB6FFE">
        <w:rPr>
          <w:sz w:val="26"/>
          <w:szCs w:val="26"/>
          <w:vertAlign w:val="subscript"/>
          <w:lang w:val="de-DE"/>
        </w:rPr>
        <w:t>o</w:t>
      </w:r>
      <w:r w:rsidRPr="00CB6FFE">
        <w:rPr>
          <w:sz w:val="26"/>
          <w:szCs w:val="26"/>
          <w:lang w:val="de-DE"/>
        </w:rPr>
        <w:t xml:space="preserve"> là giá trị lớn nhất của hiệu điện thế mạch ngoài, nó đúng bằng suất điện động của nguồn điện.</w:t>
      </w:r>
    </w:p>
    <w:p w:rsidR="00812603" w:rsidRPr="00CB6FFE" w:rsidRDefault="00812603" w:rsidP="00812603">
      <w:pPr>
        <w:jc w:val="both"/>
        <w:rPr>
          <w:sz w:val="26"/>
          <w:szCs w:val="26"/>
          <w:lang w:val="de-DE"/>
        </w:rPr>
      </w:pPr>
      <w:r w:rsidRPr="00CB6FFE">
        <w:rPr>
          <w:sz w:val="26"/>
          <w:szCs w:val="26"/>
          <w:lang w:val="de-DE"/>
        </w:rPr>
        <w:tab/>
        <w:t>Để tìm hiểu ý nghĩa của hệ số a trong hệ thức trên, ta xét mạch có sơ đồ ở phần I. Áp dụng đinh luật Ôm cho mạch ngoài chỉ chứa điện trở tương đương R</w:t>
      </w:r>
      <w:r w:rsidRPr="00CB6FFE">
        <w:rPr>
          <w:sz w:val="26"/>
          <w:szCs w:val="26"/>
          <w:vertAlign w:val="subscript"/>
          <w:lang w:val="de-DE"/>
        </w:rPr>
        <w:t>N</w:t>
      </w:r>
      <w:r w:rsidRPr="00CB6FFE">
        <w:rPr>
          <w:sz w:val="26"/>
          <w:szCs w:val="26"/>
          <w:lang w:val="de-DE"/>
        </w:rPr>
        <w:t>, ta có:</w:t>
      </w:r>
    </w:p>
    <w:p w:rsidR="00812603" w:rsidRPr="00CB6FFE" w:rsidRDefault="00812603" w:rsidP="00812603">
      <w:pPr>
        <w:jc w:val="center"/>
        <w:rPr>
          <w:sz w:val="26"/>
          <w:szCs w:val="26"/>
          <w:lang w:val="de-DE"/>
        </w:rPr>
      </w:pPr>
      <w:r w:rsidRPr="00CB6FFE">
        <w:rPr>
          <w:sz w:val="26"/>
          <w:szCs w:val="26"/>
          <w:lang w:val="de-DE"/>
        </w:rPr>
        <w:t>U</w:t>
      </w:r>
      <w:r w:rsidRPr="00CB6FFE">
        <w:rPr>
          <w:sz w:val="26"/>
          <w:szCs w:val="26"/>
          <w:vertAlign w:val="subscript"/>
          <w:lang w:val="de-DE"/>
        </w:rPr>
        <w:t>N</w:t>
      </w:r>
      <w:r w:rsidRPr="00CB6FFE">
        <w:rPr>
          <w:sz w:val="26"/>
          <w:szCs w:val="26"/>
          <w:lang w:val="de-DE"/>
        </w:rPr>
        <w:t xml:space="preserve"> = U</w:t>
      </w:r>
      <w:r w:rsidRPr="00CB6FFE">
        <w:rPr>
          <w:sz w:val="26"/>
          <w:szCs w:val="26"/>
          <w:vertAlign w:val="subscript"/>
          <w:lang w:val="de-DE"/>
        </w:rPr>
        <w:t>AB</w:t>
      </w:r>
      <w:r w:rsidRPr="00CB6FFE">
        <w:rPr>
          <w:sz w:val="26"/>
          <w:szCs w:val="26"/>
          <w:lang w:val="de-DE"/>
        </w:rPr>
        <w:t xml:space="preserve"> =IR</w:t>
      </w:r>
      <w:r w:rsidRPr="00CB6FFE">
        <w:rPr>
          <w:sz w:val="26"/>
          <w:szCs w:val="26"/>
          <w:vertAlign w:val="subscript"/>
          <w:lang w:val="de-DE"/>
        </w:rPr>
        <w:t>N</w:t>
      </w:r>
    </w:p>
    <w:p w:rsidR="00812603" w:rsidRPr="00CB6FFE" w:rsidRDefault="00812603" w:rsidP="00812603">
      <w:pPr>
        <w:ind w:firstLine="720"/>
        <w:jc w:val="both"/>
        <w:rPr>
          <w:sz w:val="26"/>
          <w:szCs w:val="26"/>
          <w:lang w:val="de-DE"/>
        </w:rPr>
      </w:pPr>
      <w:r w:rsidRPr="00CB6FFE">
        <w:rPr>
          <w:i/>
          <w:sz w:val="26"/>
          <w:szCs w:val="26"/>
          <w:lang w:val="de-DE"/>
        </w:rPr>
        <w:t>Tích của cường độ dòng điện chạy qua một đoạn mạch và điện trở của nó được gọi là độ giảm điện thế trên đọan mạch đó.</w:t>
      </w:r>
      <w:r w:rsidRPr="00CB6FFE">
        <w:rPr>
          <w:sz w:val="26"/>
          <w:szCs w:val="26"/>
          <w:lang w:val="de-DE"/>
        </w:rPr>
        <w:t xml:space="preserve"> Do đó, tích IR</w:t>
      </w:r>
      <w:r w:rsidRPr="00CB6FFE">
        <w:rPr>
          <w:sz w:val="26"/>
          <w:szCs w:val="26"/>
          <w:vertAlign w:val="subscript"/>
          <w:lang w:val="de-DE"/>
        </w:rPr>
        <w:t>N</w:t>
      </w:r>
      <w:r w:rsidRPr="00CB6FFE">
        <w:rPr>
          <w:sz w:val="26"/>
          <w:szCs w:val="26"/>
          <w:vertAlign w:val="subscript"/>
          <w:lang w:val="de-DE"/>
        </w:rPr>
        <w:softHyphen/>
      </w:r>
      <w:r w:rsidRPr="00CB6FFE">
        <w:rPr>
          <w:sz w:val="26"/>
          <w:szCs w:val="26"/>
          <w:lang w:val="de-DE"/>
        </w:rPr>
        <w:t>còn được gọi là độ giảm điện thế ở mạch ngoài.</w:t>
      </w:r>
    </w:p>
    <w:p w:rsidR="00812603" w:rsidRPr="00CB6FFE" w:rsidRDefault="00812603" w:rsidP="00812603">
      <w:pPr>
        <w:ind w:firstLine="720"/>
        <w:jc w:val="both"/>
        <w:rPr>
          <w:sz w:val="26"/>
          <w:szCs w:val="26"/>
          <w:lang w:val="fr-FR"/>
        </w:rPr>
      </w:pPr>
      <w:r w:rsidRPr="00CB6FFE">
        <w:rPr>
          <w:sz w:val="26"/>
          <w:szCs w:val="26"/>
          <w:lang w:val="fr-FR"/>
        </w:rPr>
        <w:t xml:space="preserve">Từ các hệ thức trên ta suy ra:  </w:t>
      </w:r>
      <w:r w:rsidR="00CE43F6" w:rsidRPr="005A01DC">
        <w:rPr>
          <w:noProof/>
          <w:lang w:val="en-US" w:eastAsia="en-US"/>
        </w:rPr>
        <w:drawing>
          <wp:inline distT="0" distB="0" distL="0" distR="0" wp14:anchorId="761866B9" wp14:editId="2129C204">
            <wp:extent cx="124874" cy="124874"/>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sz w:val="26"/>
          <w:szCs w:val="26"/>
          <w:lang w:val="fr-FR"/>
        </w:rPr>
        <w:t xml:space="preserve"> = U</w:t>
      </w:r>
      <w:r w:rsidRPr="00CB6FFE">
        <w:rPr>
          <w:sz w:val="26"/>
          <w:szCs w:val="26"/>
          <w:vertAlign w:val="subscript"/>
          <w:lang w:val="fr-FR"/>
        </w:rPr>
        <w:t>N</w:t>
      </w:r>
      <w:r w:rsidRPr="00CB6FFE">
        <w:rPr>
          <w:sz w:val="26"/>
          <w:szCs w:val="26"/>
          <w:vertAlign w:val="subscript"/>
          <w:lang w:val="fr-FR"/>
        </w:rPr>
        <w:softHyphen/>
      </w:r>
      <w:r w:rsidRPr="00CB6FFE">
        <w:rPr>
          <w:sz w:val="26"/>
          <w:szCs w:val="26"/>
          <w:lang w:val="fr-FR"/>
        </w:rPr>
        <w:t xml:space="preserve"> + aI  = I (R</w:t>
      </w:r>
      <w:r w:rsidRPr="00CB6FFE">
        <w:rPr>
          <w:sz w:val="26"/>
          <w:szCs w:val="26"/>
          <w:vertAlign w:val="subscript"/>
          <w:lang w:val="fr-FR"/>
        </w:rPr>
        <w:t>N</w:t>
      </w:r>
      <w:r w:rsidRPr="00CB6FFE">
        <w:rPr>
          <w:sz w:val="26"/>
          <w:szCs w:val="26"/>
          <w:lang w:val="fr-FR"/>
        </w:rPr>
        <w:t xml:space="preserve"> + a)</w:t>
      </w:r>
    </w:p>
    <w:p w:rsidR="00812603" w:rsidRPr="00CB6FFE" w:rsidRDefault="00812603" w:rsidP="00812603">
      <w:pPr>
        <w:ind w:firstLine="720"/>
        <w:jc w:val="both"/>
        <w:rPr>
          <w:sz w:val="26"/>
          <w:szCs w:val="26"/>
          <w:lang w:val="fr-FR"/>
        </w:rPr>
      </w:pPr>
      <w:r w:rsidRPr="00CB6FFE">
        <w:rPr>
          <w:sz w:val="26"/>
          <w:szCs w:val="26"/>
          <w:lang w:val="fr-FR"/>
        </w:rPr>
        <w:t>Điều này cho thấy a cũng có đơn vị của điện trở. Đối với toàn mạch, R</w:t>
      </w:r>
      <w:r w:rsidRPr="00CB6FFE">
        <w:rPr>
          <w:sz w:val="26"/>
          <w:szCs w:val="26"/>
          <w:vertAlign w:val="subscript"/>
          <w:lang w:val="fr-FR"/>
        </w:rPr>
        <w:t>N</w:t>
      </w:r>
      <w:r w:rsidRPr="00CB6FFE">
        <w:rPr>
          <w:sz w:val="26"/>
          <w:szCs w:val="26"/>
          <w:lang w:val="fr-FR"/>
        </w:rPr>
        <w:t xml:space="preserve"> là điện trở tương đương của mạch ngoài, nên a chính là điện trở trong </w:t>
      </w:r>
      <w:r w:rsidRPr="00CB6FFE">
        <w:rPr>
          <w:i/>
          <w:sz w:val="26"/>
          <w:szCs w:val="26"/>
          <w:lang w:val="fr-FR"/>
        </w:rPr>
        <w:t>r</w:t>
      </w:r>
      <w:r w:rsidRPr="00CB6FFE">
        <w:rPr>
          <w:sz w:val="26"/>
          <w:szCs w:val="26"/>
          <w:lang w:val="fr-FR"/>
        </w:rPr>
        <w:t xml:space="preserve"> của nguồn điện. Do đó:</w:t>
      </w:r>
    </w:p>
    <w:p w:rsidR="00812603" w:rsidRPr="00CE43F6" w:rsidRDefault="00812603" w:rsidP="00CE43F6">
      <w:pPr>
        <w:pStyle w:val="ListParagraph"/>
        <w:numPr>
          <w:ilvl w:val="0"/>
          <w:numId w:val="40"/>
        </w:numPr>
        <w:jc w:val="center"/>
        <w:rPr>
          <w:rFonts w:ascii="Times New Roman" w:hAnsi="Times New Roman"/>
          <w:i/>
          <w:sz w:val="26"/>
          <w:szCs w:val="26"/>
          <w:lang w:val="fr-FR"/>
        </w:rPr>
      </w:pPr>
      <w:r w:rsidRPr="00CE43F6">
        <w:rPr>
          <w:rFonts w:ascii="Times New Roman" w:hAnsi="Times New Roman"/>
          <w:i/>
          <w:sz w:val="26"/>
          <w:szCs w:val="26"/>
          <w:lang w:val="fr-FR"/>
        </w:rPr>
        <w:t>= I (R</w:t>
      </w:r>
      <w:r w:rsidRPr="00CE43F6">
        <w:rPr>
          <w:rFonts w:ascii="Times New Roman" w:hAnsi="Times New Roman"/>
          <w:i/>
          <w:sz w:val="26"/>
          <w:szCs w:val="26"/>
          <w:vertAlign w:val="subscript"/>
          <w:lang w:val="fr-FR"/>
        </w:rPr>
        <w:t>N</w:t>
      </w:r>
      <w:r w:rsidRPr="00CE43F6">
        <w:rPr>
          <w:rFonts w:ascii="Times New Roman" w:hAnsi="Times New Roman"/>
          <w:i/>
          <w:sz w:val="26"/>
          <w:szCs w:val="26"/>
          <w:lang w:val="fr-FR"/>
        </w:rPr>
        <w:t xml:space="preserve"> + r)= IR</w:t>
      </w:r>
      <w:r w:rsidRPr="00CE43F6">
        <w:rPr>
          <w:rFonts w:ascii="Times New Roman" w:hAnsi="Times New Roman"/>
          <w:i/>
          <w:sz w:val="26"/>
          <w:szCs w:val="26"/>
          <w:vertAlign w:val="subscript"/>
          <w:lang w:val="fr-FR"/>
        </w:rPr>
        <w:t>N</w:t>
      </w:r>
      <w:r w:rsidRPr="00CE43F6">
        <w:rPr>
          <w:rFonts w:ascii="Times New Roman" w:hAnsi="Times New Roman"/>
          <w:i/>
          <w:sz w:val="26"/>
          <w:szCs w:val="26"/>
          <w:lang w:val="fr-FR"/>
        </w:rPr>
        <w:t xml:space="preserve"> + Ir</w:t>
      </w:r>
    </w:p>
    <w:p w:rsidR="00812603" w:rsidRPr="00CB6FFE" w:rsidRDefault="00812603" w:rsidP="00812603">
      <w:pPr>
        <w:ind w:firstLine="720"/>
        <w:jc w:val="both"/>
        <w:rPr>
          <w:bCs/>
          <w:sz w:val="26"/>
          <w:szCs w:val="26"/>
          <w:lang w:val="de-DE"/>
        </w:rPr>
      </w:pPr>
      <w:r w:rsidRPr="00CB6FFE">
        <w:rPr>
          <w:sz w:val="26"/>
          <w:szCs w:val="26"/>
          <w:lang w:val="fr-FR"/>
        </w:rPr>
        <w:t xml:space="preserve">Như vậy, </w:t>
      </w:r>
      <w:r w:rsidRPr="00CB6FFE">
        <w:rPr>
          <w:b/>
          <w:i/>
          <w:sz w:val="26"/>
          <w:szCs w:val="26"/>
          <w:lang w:val="fr-FR"/>
        </w:rPr>
        <w:t>suất điện động của nguồn điện có giá trị bằng tổng các độ giảm điện thế ở mạch ngoài và mạch trong.</w:t>
      </w:r>
    </w:p>
    <w:p w:rsidR="001B69A6" w:rsidRPr="00CB6FFE" w:rsidRDefault="00812603" w:rsidP="00812603">
      <w:pPr>
        <w:rPr>
          <w:bCs/>
          <w:i/>
          <w:sz w:val="26"/>
          <w:szCs w:val="26"/>
          <w:lang w:val="de-DE"/>
        </w:rPr>
      </w:pPr>
      <w:r w:rsidRPr="00CB6FFE">
        <w:rPr>
          <w:bCs/>
          <w:sz w:val="26"/>
          <w:szCs w:val="26"/>
          <w:lang w:val="de-DE"/>
        </w:rPr>
        <w:tab/>
        <w:t xml:space="preserve">Suy ra:   </w:t>
      </w:r>
      <w:r w:rsidRPr="00CB6FFE">
        <w:rPr>
          <w:bCs/>
          <w:i/>
          <w:sz w:val="26"/>
          <w:szCs w:val="26"/>
          <w:lang w:val="de-DE"/>
        </w:rPr>
        <w:t>U</w:t>
      </w:r>
      <w:r w:rsidRPr="00CB6FFE">
        <w:rPr>
          <w:bCs/>
          <w:i/>
          <w:sz w:val="26"/>
          <w:szCs w:val="26"/>
          <w:vertAlign w:val="subscript"/>
          <w:lang w:val="de-DE"/>
        </w:rPr>
        <w:t>N</w:t>
      </w:r>
      <w:r w:rsidRPr="00CB6FFE">
        <w:rPr>
          <w:bCs/>
          <w:i/>
          <w:sz w:val="26"/>
          <w:szCs w:val="26"/>
          <w:vertAlign w:val="subscript"/>
          <w:lang w:val="de-DE"/>
        </w:rPr>
        <w:softHyphen/>
      </w:r>
      <w:r w:rsidRPr="00CB6FFE">
        <w:rPr>
          <w:bCs/>
          <w:i/>
          <w:sz w:val="26"/>
          <w:szCs w:val="26"/>
          <w:lang w:val="de-DE"/>
        </w:rPr>
        <w:t>= IR</w:t>
      </w:r>
      <w:r w:rsidRPr="00CB6FFE">
        <w:rPr>
          <w:bCs/>
          <w:i/>
          <w:sz w:val="26"/>
          <w:szCs w:val="26"/>
          <w:vertAlign w:val="subscript"/>
          <w:lang w:val="de-DE"/>
        </w:rPr>
        <w:t>N</w:t>
      </w:r>
      <w:r w:rsidRPr="00CB6FFE">
        <w:rPr>
          <w:bCs/>
          <w:i/>
          <w:sz w:val="26"/>
          <w:szCs w:val="26"/>
          <w:lang w:val="de-DE"/>
        </w:rPr>
        <w:t xml:space="preserve"> = </w:t>
      </w:r>
      <w:r w:rsidR="00CE43F6" w:rsidRPr="005A01DC">
        <w:rPr>
          <w:noProof/>
          <w:lang w:val="en-US" w:eastAsia="en-US"/>
        </w:rPr>
        <w:drawing>
          <wp:inline distT="0" distB="0" distL="0" distR="0" wp14:anchorId="7CBD12AD" wp14:editId="7C826237">
            <wp:extent cx="124874" cy="124874"/>
            <wp:effectExtent l="0" t="0" r="0" b="0"/>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Cs/>
          <w:i/>
          <w:sz w:val="26"/>
          <w:szCs w:val="26"/>
          <w:lang w:val="de-DE"/>
        </w:rPr>
        <w:t>– Ir</w:t>
      </w:r>
      <w:r w:rsidRPr="00CB6FFE">
        <w:rPr>
          <w:bCs/>
          <w:i/>
          <w:sz w:val="26"/>
          <w:szCs w:val="26"/>
          <w:lang w:val="de-DE"/>
        </w:rPr>
        <w:tab/>
      </w:r>
      <w:r w:rsidRPr="00CB6FFE">
        <w:rPr>
          <w:bCs/>
          <w:sz w:val="26"/>
          <w:szCs w:val="26"/>
          <w:lang w:val="de-DE"/>
        </w:rPr>
        <w:t>và</w:t>
      </w:r>
      <w:r w:rsidR="009B24C5" w:rsidRPr="00CB6FFE">
        <w:rPr>
          <w:bCs/>
          <w:sz w:val="26"/>
          <w:szCs w:val="26"/>
          <w:lang w:val="de-DE"/>
        </w:rPr>
        <w:t xml:space="preserve">   </w:t>
      </w:r>
      <w:r w:rsidR="001B69A6" w:rsidRPr="00CB6FFE">
        <w:rPr>
          <w:bCs/>
          <w:sz w:val="26"/>
          <w:szCs w:val="26"/>
          <w:lang w:val="de-DE"/>
        </w:rPr>
        <w:t xml:space="preserve">I =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0" wp14:editId="3118533A">
                  <wp:extent cx="122555" cy="122555"/>
                  <wp:effectExtent l="19050" t="0" r="0" b="0"/>
                  <wp:docPr id="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rsidR="00812603" w:rsidRPr="00CB6FFE" w:rsidRDefault="00812603" w:rsidP="00812603">
      <w:pPr>
        <w:jc w:val="both"/>
        <w:rPr>
          <w:bCs/>
          <w:sz w:val="26"/>
          <w:szCs w:val="26"/>
          <w:lang w:val="de-DE"/>
        </w:rPr>
      </w:pPr>
      <w:r w:rsidRPr="00CB6FFE">
        <w:rPr>
          <w:bCs/>
          <w:sz w:val="26"/>
          <w:szCs w:val="26"/>
          <w:lang w:val="de-DE"/>
        </w:rPr>
        <w:tab/>
        <w:t>Tổng (R</w:t>
      </w:r>
      <w:r w:rsidRPr="00CB6FFE">
        <w:rPr>
          <w:bCs/>
          <w:sz w:val="26"/>
          <w:szCs w:val="26"/>
          <w:vertAlign w:val="subscript"/>
          <w:lang w:val="de-DE"/>
        </w:rPr>
        <w:t>N</w:t>
      </w:r>
      <w:r w:rsidRPr="00CB6FFE">
        <w:rPr>
          <w:bCs/>
          <w:sz w:val="26"/>
          <w:szCs w:val="26"/>
          <w:vertAlign w:val="subscript"/>
          <w:lang w:val="de-DE"/>
        </w:rPr>
        <w:softHyphen/>
      </w:r>
      <w:r w:rsidRPr="00CB6FFE">
        <w:rPr>
          <w:bCs/>
          <w:sz w:val="26"/>
          <w:szCs w:val="26"/>
          <w:lang w:val="de-DE"/>
        </w:rPr>
        <w:t>+ r) là tổng điện trở tương đương R</w:t>
      </w:r>
      <w:r w:rsidRPr="00CB6FFE">
        <w:rPr>
          <w:bCs/>
          <w:sz w:val="26"/>
          <w:szCs w:val="26"/>
          <w:vertAlign w:val="subscript"/>
          <w:lang w:val="de-DE"/>
        </w:rPr>
        <w:t xml:space="preserve">N </w:t>
      </w:r>
      <w:r w:rsidRPr="00CB6FFE">
        <w:rPr>
          <w:bCs/>
          <w:sz w:val="26"/>
          <w:szCs w:val="26"/>
          <w:lang w:val="de-DE"/>
        </w:rPr>
        <w:t xml:space="preserve">của mạch ngoài và điện trở trong r của nguồn điện, được gọi là </w:t>
      </w:r>
      <w:r w:rsidRPr="00CB6FFE">
        <w:rPr>
          <w:bCs/>
          <w:i/>
          <w:sz w:val="26"/>
          <w:szCs w:val="26"/>
          <w:lang w:val="de-DE"/>
        </w:rPr>
        <w:t>điện trở toàn phần của mạch điện kín.</w:t>
      </w:r>
    </w:p>
    <w:p w:rsidR="00812603" w:rsidRPr="00CB6FFE" w:rsidRDefault="00812603" w:rsidP="00812603">
      <w:pPr>
        <w:jc w:val="both"/>
        <w:rPr>
          <w:bCs/>
          <w:sz w:val="26"/>
          <w:szCs w:val="26"/>
          <w:lang w:val="de-DE"/>
        </w:rPr>
      </w:pPr>
      <w:r w:rsidRPr="00CB6FFE">
        <w:rPr>
          <w:bCs/>
          <w:sz w:val="26"/>
          <w:szCs w:val="26"/>
          <w:lang w:val="de-DE"/>
        </w:rPr>
        <w:tab/>
        <w:t xml:space="preserve">Hệ thức trên biểu thị định luật </w:t>
      </w:r>
      <w:r w:rsidR="002A2D90" w:rsidRPr="00CB6FFE">
        <w:rPr>
          <w:bCs/>
          <w:sz w:val="26"/>
          <w:szCs w:val="26"/>
          <w:lang w:val="de-DE"/>
        </w:rPr>
        <w:t>Oh</w:t>
      </w:r>
      <w:r w:rsidRPr="00CB6FFE">
        <w:rPr>
          <w:bCs/>
          <w:sz w:val="26"/>
          <w:szCs w:val="26"/>
          <w:lang w:val="de-DE"/>
        </w:rPr>
        <w:t>m toàn mạch và được phát biểu như sau:</w:t>
      </w:r>
    </w:p>
    <w:p w:rsidR="00812603" w:rsidRPr="00CB6FFE" w:rsidRDefault="00812603" w:rsidP="00812603">
      <w:pPr>
        <w:jc w:val="both"/>
        <w:rPr>
          <w:b/>
          <w:bCs/>
          <w:i/>
          <w:sz w:val="26"/>
          <w:szCs w:val="26"/>
          <w:vertAlign w:val="subscript"/>
          <w:lang w:val="de-DE"/>
        </w:rPr>
      </w:pPr>
      <w:r w:rsidRPr="00CB6FFE">
        <w:rPr>
          <w:bCs/>
          <w:sz w:val="26"/>
          <w:szCs w:val="26"/>
          <w:lang w:val="de-DE"/>
        </w:rPr>
        <w:tab/>
      </w:r>
      <w:r w:rsidRPr="00CB6FFE">
        <w:rPr>
          <w:b/>
          <w:i/>
          <w:sz w:val="26"/>
          <w:szCs w:val="26"/>
          <w:lang w:val="de-DE"/>
        </w:rPr>
        <w:t>Cường độ dòng điện chạy trong mạch điện kín tỉ lệ thuận với suất điện động của nguồn điện và tỉ lệ nghịch với điện trở toàn phần của mạch đó.</w:t>
      </w:r>
    </w:p>
    <w:p w:rsidR="00812603" w:rsidRPr="00CB6FFE" w:rsidRDefault="00812603" w:rsidP="00472509">
      <w:pPr>
        <w:pStyle w:val="Style2"/>
        <w:rPr>
          <w:bCs/>
        </w:rPr>
      </w:pPr>
      <w:bookmarkStart w:id="182" w:name="_Toc9285120"/>
      <w:r w:rsidRPr="00CB6FFE">
        <w:t>Nhận xét</w:t>
      </w:r>
      <w:bookmarkEnd w:id="182"/>
    </w:p>
    <w:p w:rsidR="00812603" w:rsidRPr="00CB6FFE" w:rsidRDefault="00AE68C7" w:rsidP="00907130">
      <w:pPr>
        <w:pStyle w:val="Heading3"/>
        <w:rPr>
          <w:lang w:val="de-DE"/>
        </w:rPr>
      </w:pPr>
      <w:bookmarkStart w:id="183" w:name="_Toc9285121"/>
      <w:r w:rsidRPr="00CB6FFE">
        <w:rPr>
          <w:lang w:val="de-DE"/>
        </w:rPr>
        <w:t>3.</w:t>
      </w:r>
      <w:r w:rsidR="00812603" w:rsidRPr="00CB6FFE">
        <w:rPr>
          <w:lang w:val="de-DE"/>
        </w:rPr>
        <w:t>1. Hiện tượng đoản mạch</w:t>
      </w:r>
      <w:bookmarkEnd w:id="183"/>
    </w:p>
    <w:p w:rsidR="00812603" w:rsidRPr="00CB6FFE" w:rsidRDefault="00812603" w:rsidP="00CE43F6">
      <w:pPr>
        <w:ind w:left="34"/>
        <w:rPr>
          <w:sz w:val="26"/>
          <w:szCs w:val="26"/>
          <w:lang w:val="de-DE"/>
        </w:rPr>
      </w:pPr>
      <w:r w:rsidRPr="00CB6FFE">
        <w:rPr>
          <w:sz w:val="26"/>
          <w:szCs w:val="26"/>
          <w:lang w:val="de-DE"/>
        </w:rPr>
        <w:tab/>
        <w:t>Hệ thức trên cho thấy, cường độ dòng điện trong mạch kín đạt giá trị lớn nhất khi điện trở R</w:t>
      </w:r>
      <w:r w:rsidRPr="00CB6FFE">
        <w:rPr>
          <w:sz w:val="26"/>
          <w:szCs w:val="26"/>
          <w:vertAlign w:val="subscript"/>
          <w:lang w:val="de-DE"/>
        </w:rPr>
        <w:t xml:space="preserve">N </w:t>
      </w:r>
      <w:r w:rsidRPr="00CB6FFE">
        <w:rPr>
          <w:sz w:val="26"/>
          <w:szCs w:val="26"/>
          <w:lang w:val="de-DE"/>
        </w:rPr>
        <w:t>của mạch ngoài không đáng kể (R</w:t>
      </w:r>
      <w:r w:rsidRPr="00CB6FFE">
        <w:rPr>
          <w:sz w:val="26"/>
          <w:szCs w:val="26"/>
          <w:vertAlign w:val="subscript"/>
          <w:lang w:val="de-DE"/>
        </w:rPr>
        <w:t xml:space="preserve">N </w:t>
      </w:r>
      <w:r w:rsidRPr="00CB6FFE">
        <w:rPr>
          <w:sz w:val="26"/>
          <w:szCs w:val="26"/>
          <w:lang w:val="de-DE"/>
        </w:rPr>
        <w:t xml:space="preserve">= 0), nghĩa là khi nối hai cực của nguồn điện bằng dây dẫn có điện trở rất nhỏ. Khi đó ta nói rằng </w:t>
      </w:r>
      <w:r w:rsidRPr="00CB6FFE">
        <w:rPr>
          <w:i/>
          <w:sz w:val="26"/>
          <w:szCs w:val="26"/>
          <w:lang w:val="de-DE"/>
        </w:rPr>
        <w:t>nguồn điện bị đoản mạch</w:t>
      </w:r>
      <w:r w:rsidRPr="00CB6FFE">
        <w:rPr>
          <w:sz w:val="26"/>
          <w:szCs w:val="26"/>
          <w:lang w:val="de-DE"/>
        </w:rPr>
        <w:t xml:space="preserve"> và </w:t>
      </w:r>
      <w:r w:rsidR="00907130" w:rsidRPr="00CB6FFE">
        <w:rPr>
          <w:sz w:val="26"/>
          <w:szCs w:val="26"/>
          <w:lang w:val="de-DE"/>
        </w:rPr>
        <w:br/>
      </w:r>
      <w:r w:rsidR="00CE43F6">
        <w:rPr>
          <w:sz w:val="26"/>
          <w:szCs w:val="26"/>
          <w:lang w:val="de-DE"/>
        </w:rPr>
        <w:t xml:space="preserve">                                        </w:t>
      </w:r>
      <w:r w:rsidR="009B24C5" w:rsidRPr="00CB6FFE">
        <w:rPr>
          <w:sz w:val="26"/>
          <w:szCs w:val="26"/>
          <w:lang w:val="de-DE"/>
        </w:rPr>
        <w:t xml:space="preserve">I = </w:t>
      </w:r>
      <w:r w:rsidR="009B24C5"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2" wp14:editId="0D3DB463">
                  <wp:extent cx="122555" cy="122555"/>
                  <wp:effectExtent l="19050" t="0" r="0" b="0"/>
                  <wp:docPr id="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den>
        </m:f>
      </m:oMath>
    </w:p>
    <w:p w:rsidR="00812603" w:rsidRPr="00CB6FFE" w:rsidRDefault="00812603" w:rsidP="00812603">
      <w:pPr>
        <w:ind w:left="34"/>
        <w:rPr>
          <w:sz w:val="26"/>
          <w:szCs w:val="26"/>
          <w:lang w:val="de-DE"/>
        </w:rPr>
      </w:pPr>
      <w:r w:rsidRPr="00CB6FFE">
        <w:rPr>
          <w:sz w:val="26"/>
          <w:szCs w:val="26"/>
          <w:lang w:val="de-DE"/>
        </w:rPr>
        <w:tab/>
        <w:t xml:space="preserve">Pin </w:t>
      </w:r>
      <w:r w:rsidR="00C612A6" w:rsidRPr="00CB6FFE">
        <w:rPr>
          <w:sz w:val="26"/>
          <w:szCs w:val="26"/>
          <w:lang w:val="de-DE"/>
        </w:rPr>
        <w:t xml:space="preserve">Leclanché </w:t>
      </w:r>
      <w:r w:rsidRPr="00CB6FFE">
        <w:rPr>
          <w:sz w:val="26"/>
          <w:szCs w:val="26"/>
          <w:lang w:val="de-DE"/>
        </w:rPr>
        <w:t xml:space="preserve">có điện trở trong khá lớn (khoảng vài </w:t>
      </w:r>
      <w:r w:rsidR="00AE68C7" w:rsidRPr="00CB6FFE">
        <w:rPr>
          <w:sz w:val="26"/>
          <w:szCs w:val="26"/>
          <w:lang w:val="de-DE"/>
        </w:rPr>
        <w:t>Oh</w:t>
      </w:r>
      <w:r w:rsidRPr="00CB6FFE">
        <w:rPr>
          <w:sz w:val="26"/>
          <w:szCs w:val="26"/>
          <w:lang w:val="de-DE"/>
        </w:rPr>
        <w:t>m) nên khi bị đoản mạch, dòng điện chạy qua pin không quá lớn, nhưng sẽ gây hỏng pin nếu để trong thời gian dài.</w:t>
      </w:r>
    </w:p>
    <w:p w:rsidR="00812603" w:rsidRPr="00CB6FFE" w:rsidRDefault="00812603" w:rsidP="00812603">
      <w:pPr>
        <w:ind w:left="34" w:firstLine="686"/>
        <w:jc w:val="both"/>
        <w:rPr>
          <w:sz w:val="26"/>
          <w:szCs w:val="26"/>
          <w:lang w:val="de-DE"/>
        </w:rPr>
      </w:pPr>
      <w:r w:rsidRPr="00CB6FFE">
        <w:rPr>
          <w:sz w:val="26"/>
          <w:szCs w:val="26"/>
          <w:lang w:val="de-DE"/>
        </w:rPr>
        <w:t xml:space="preserve">Acquy chì có điện trở khá nhỏ, vào khoảng vài phần trăm </w:t>
      </w:r>
      <w:r w:rsidR="00C612A6" w:rsidRPr="00CB6FFE">
        <w:rPr>
          <w:sz w:val="26"/>
          <w:szCs w:val="26"/>
          <w:lang w:val="de-DE"/>
        </w:rPr>
        <w:t>Oh</w:t>
      </w:r>
      <w:r w:rsidRPr="00CB6FFE">
        <w:rPr>
          <w:sz w:val="26"/>
          <w:szCs w:val="26"/>
          <w:lang w:val="de-DE"/>
        </w:rPr>
        <w:t>m, nên khi đoản mạch lâu, dòng điện cỡ vài trăm ampe sẽ làm hỏng acquy. Chẳng hạn acquy của xe máy hay ô tô, bị đoản mạch khi khởi động hoặc khi bóp còi. Do đó, để sử dụng acquy bền lâu thì chỉ được ấn công tắc khởi động hoặc bóp còi mỗi lần trong khoảng vài giây và không quá hai, ba lần.</w:t>
      </w:r>
    </w:p>
    <w:p w:rsidR="00812603" w:rsidRPr="00CB6FFE" w:rsidRDefault="00C612A6" w:rsidP="00907130">
      <w:pPr>
        <w:pStyle w:val="Heading3"/>
        <w:rPr>
          <w:lang w:val="de-DE"/>
        </w:rPr>
      </w:pPr>
      <w:bookmarkStart w:id="184" w:name="_Toc9285122"/>
      <w:r w:rsidRPr="00CB6FFE">
        <w:rPr>
          <w:lang w:val="de-DE"/>
        </w:rPr>
        <w:t>3.</w:t>
      </w:r>
      <w:r w:rsidR="00812603" w:rsidRPr="00CB6FFE">
        <w:rPr>
          <w:lang w:val="de-DE"/>
        </w:rPr>
        <w:t xml:space="preserve">2. Định luật </w:t>
      </w:r>
      <w:r w:rsidRPr="00CB6FFE">
        <w:rPr>
          <w:lang w:val="de-DE"/>
        </w:rPr>
        <w:t>Oh</w:t>
      </w:r>
      <w:r w:rsidR="00812603" w:rsidRPr="00CB6FFE">
        <w:rPr>
          <w:lang w:val="de-DE"/>
        </w:rPr>
        <w:t>m đối với toàn mạch - Định luật bảo toàn và chuyển hóa năng lượng</w:t>
      </w:r>
      <w:bookmarkEnd w:id="184"/>
    </w:p>
    <w:p w:rsidR="00812603" w:rsidRPr="00CB6FFE" w:rsidRDefault="00812603" w:rsidP="00812603">
      <w:pPr>
        <w:jc w:val="both"/>
        <w:rPr>
          <w:sz w:val="26"/>
          <w:szCs w:val="26"/>
          <w:lang w:val="de-DE"/>
        </w:rPr>
      </w:pPr>
      <w:r w:rsidRPr="00CB6FFE">
        <w:rPr>
          <w:sz w:val="26"/>
          <w:szCs w:val="26"/>
          <w:lang w:val="de-DE"/>
        </w:rPr>
        <w:tab/>
        <w:t xml:space="preserve">Công của nguồn điện sản ra trong mạch điện kín khi dòng điện không đổi có cường độ I chạy qua trong thời gian t là: </w:t>
      </w:r>
      <w:r w:rsidRPr="00CB6FFE">
        <w:rPr>
          <w:sz w:val="26"/>
          <w:szCs w:val="26"/>
          <w:lang w:val="de-DE"/>
        </w:rPr>
        <w:tab/>
      </w:r>
      <w:r w:rsidRPr="00CB6FFE">
        <w:rPr>
          <w:sz w:val="26"/>
          <w:szCs w:val="26"/>
          <w:lang w:val="de-DE"/>
        </w:rPr>
        <w:tab/>
      </w:r>
      <w:r w:rsidRPr="00CB6FFE">
        <w:rPr>
          <w:i/>
          <w:sz w:val="26"/>
          <w:szCs w:val="26"/>
          <w:lang w:val="de-DE"/>
        </w:rPr>
        <w:t xml:space="preserve">A = </w:t>
      </w:r>
      <w:r w:rsidR="00BC6F58" w:rsidRPr="00CB6FFE">
        <w:rPr>
          <w:noProof/>
          <w:sz w:val="26"/>
          <w:szCs w:val="26"/>
          <w:lang w:val="en-US" w:eastAsia="en-US"/>
        </w:rPr>
        <w:drawing>
          <wp:inline distT="0" distB="0" distL="0" distR="0" wp14:anchorId="2B2E0D14" wp14:editId="133DE50D">
            <wp:extent cx="122555" cy="122555"/>
            <wp:effectExtent l="19050" t="0" r="0" b="0"/>
            <wp:docPr id="19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i/>
          <w:sz w:val="26"/>
          <w:szCs w:val="26"/>
          <w:lang w:val="de-DE"/>
        </w:rPr>
        <w:t>It</w:t>
      </w:r>
    </w:p>
    <w:p w:rsidR="00812603" w:rsidRPr="00CB6FFE" w:rsidRDefault="00812603" w:rsidP="00812603">
      <w:pPr>
        <w:jc w:val="both"/>
        <w:rPr>
          <w:sz w:val="26"/>
          <w:szCs w:val="26"/>
          <w:lang w:val="de-DE"/>
        </w:rPr>
      </w:pPr>
      <w:r w:rsidRPr="00CB6FFE">
        <w:rPr>
          <w:sz w:val="26"/>
          <w:szCs w:val="26"/>
          <w:lang w:val="de-DE"/>
        </w:rPr>
        <w:tab/>
        <w:t>Trong thời gian đó, theo định luật J</w:t>
      </w:r>
      <w:r w:rsidR="00C612A6" w:rsidRPr="00CB6FFE">
        <w:rPr>
          <w:sz w:val="26"/>
          <w:szCs w:val="26"/>
          <w:lang w:val="de-DE"/>
        </w:rPr>
        <w:t>o</w:t>
      </w:r>
      <w:r w:rsidRPr="00CB6FFE">
        <w:rPr>
          <w:sz w:val="26"/>
          <w:szCs w:val="26"/>
          <w:lang w:val="de-DE"/>
        </w:rPr>
        <w:t>u</w:t>
      </w:r>
      <w:r w:rsidR="00C612A6" w:rsidRPr="00CB6FFE">
        <w:rPr>
          <w:sz w:val="26"/>
          <w:szCs w:val="26"/>
          <w:lang w:val="de-DE"/>
        </w:rPr>
        <w:t>le</w:t>
      </w:r>
      <w:r w:rsidRPr="00CB6FFE">
        <w:rPr>
          <w:sz w:val="26"/>
          <w:szCs w:val="26"/>
          <w:lang w:val="de-DE"/>
        </w:rPr>
        <w:t xml:space="preserve"> – Len</w:t>
      </w:r>
      <w:r w:rsidR="00C612A6" w:rsidRPr="00CB6FFE">
        <w:rPr>
          <w:sz w:val="26"/>
          <w:szCs w:val="26"/>
          <w:lang w:val="de-DE"/>
        </w:rPr>
        <w:t>z</w:t>
      </w:r>
      <w:r w:rsidRPr="00CB6FFE">
        <w:rPr>
          <w:sz w:val="26"/>
          <w:szCs w:val="26"/>
          <w:lang w:val="de-DE"/>
        </w:rPr>
        <w:t>, nhiệt lượng tỏa ra ở mạch ngoài và mạch trong là:</w:t>
      </w:r>
      <w:r w:rsidRPr="00CB6FFE">
        <w:rPr>
          <w:sz w:val="26"/>
          <w:szCs w:val="26"/>
          <w:lang w:val="de-DE"/>
        </w:rPr>
        <w:tab/>
      </w:r>
      <w:r w:rsidRPr="00CB6FFE">
        <w:rPr>
          <w:i/>
          <w:sz w:val="26"/>
          <w:szCs w:val="26"/>
          <w:lang w:val="de-DE"/>
        </w:rPr>
        <w:t>Q = (R</w:t>
      </w:r>
      <w:r w:rsidRPr="00CB6FFE">
        <w:rPr>
          <w:i/>
          <w:sz w:val="26"/>
          <w:szCs w:val="26"/>
          <w:vertAlign w:val="subscript"/>
          <w:lang w:val="de-DE"/>
        </w:rPr>
        <w:t>N</w:t>
      </w:r>
      <w:r w:rsidRPr="00CB6FFE">
        <w:rPr>
          <w:i/>
          <w:sz w:val="26"/>
          <w:szCs w:val="26"/>
          <w:lang w:val="de-DE"/>
        </w:rPr>
        <w:t xml:space="preserve"> + r) I</w:t>
      </w:r>
      <w:r w:rsidRPr="00CB6FFE">
        <w:rPr>
          <w:i/>
          <w:sz w:val="26"/>
          <w:szCs w:val="26"/>
          <w:vertAlign w:val="superscript"/>
          <w:lang w:val="de-DE"/>
        </w:rPr>
        <w:t>2</w:t>
      </w:r>
      <w:r w:rsidRPr="00CB6FFE">
        <w:rPr>
          <w:i/>
          <w:sz w:val="26"/>
          <w:szCs w:val="26"/>
          <w:lang w:val="de-DE"/>
        </w:rPr>
        <w:t>t</w:t>
      </w:r>
    </w:p>
    <w:p w:rsidR="00A54676" w:rsidRDefault="00812603" w:rsidP="00812603">
      <w:pPr>
        <w:jc w:val="both"/>
        <w:rPr>
          <w:sz w:val="26"/>
          <w:szCs w:val="26"/>
          <w:lang w:val="de-DE"/>
        </w:rPr>
      </w:pPr>
      <w:r w:rsidRPr="00CB6FFE">
        <w:rPr>
          <w:sz w:val="26"/>
          <w:szCs w:val="26"/>
          <w:lang w:val="de-DE"/>
        </w:rPr>
        <w:lastRenderedPageBreak/>
        <w:tab/>
        <w:t xml:space="preserve">Theo định luật bảo toàn và chuyển hóa năng lượng thì A = Q, do đó, từ các công thức trên ta suy ra được hệ thức biểu thị định luật Ôm toàn mạch: </w:t>
      </w:r>
    </w:p>
    <w:p w:rsidR="00812603" w:rsidRPr="00CB6FFE" w:rsidRDefault="00BC6F58" w:rsidP="00A54676">
      <w:pPr>
        <w:ind w:left="720" w:firstLine="720"/>
        <w:jc w:val="both"/>
        <w:rPr>
          <w:sz w:val="26"/>
          <w:szCs w:val="26"/>
          <w:lang w:val="de-DE"/>
        </w:rPr>
      </w:pPr>
      <w:r w:rsidRPr="00CB6FFE">
        <w:rPr>
          <w:noProof/>
          <w:sz w:val="26"/>
          <w:szCs w:val="26"/>
          <w:lang w:val="en-US" w:eastAsia="en-US"/>
        </w:rPr>
        <w:drawing>
          <wp:inline distT="0" distB="0" distL="0" distR="0" wp14:anchorId="2B2E0D16" wp14:editId="4888E835">
            <wp:extent cx="122555" cy="122555"/>
            <wp:effectExtent l="19050" t="0" r="0" b="0"/>
            <wp:docPr id="19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i/>
          <w:sz w:val="26"/>
          <w:szCs w:val="26"/>
          <w:lang w:val="de-DE"/>
        </w:rPr>
        <w:t xml:space="preserve"> = I (R</w:t>
      </w:r>
      <w:r w:rsidR="00812603" w:rsidRPr="00CB6FFE">
        <w:rPr>
          <w:i/>
          <w:sz w:val="26"/>
          <w:szCs w:val="26"/>
          <w:vertAlign w:val="subscript"/>
          <w:lang w:val="de-DE"/>
        </w:rPr>
        <w:t>N</w:t>
      </w:r>
      <w:r w:rsidR="00812603" w:rsidRPr="00CB6FFE">
        <w:rPr>
          <w:i/>
          <w:sz w:val="26"/>
          <w:szCs w:val="26"/>
          <w:lang w:val="de-DE"/>
        </w:rPr>
        <w:t xml:space="preserve"> + r)</w:t>
      </w:r>
      <w:r w:rsidR="009B24C5" w:rsidRPr="00CB6FFE">
        <w:rPr>
          <w:i/>
          <w:sz w:val="26"/>
          <w:szCs w:val="26"/>
          <w:lang w:val="de-DE"/>
        </w:rPr>
        <w:t xml:space="preserve"> </w:t>
      </w:r>
      <w:r w:rsidR="00812603" w:rsidRPr="00CB6FFE">
        <w:rPr>
          <w:sz w:val="26"/>
          <w:szCs w:val="26"/>
          <w:lang w:val="de-DE"/>
        </w:rPr>
        <w:t>và</w:t>
      </w:r>
      <w:r w:rsidR="009B24C5" w:rsidRPr="00CB6FFE">
        <w:rPr>
          <w:sz w:val="26"/>
          <w:szCs w:val="26"/>
          <w:lang w:val="de-DE"/>
        </w:rPr>
        <w:t xml:space="preserve">  I = </w:t>
      </w:r>
      <w:r w:rsidR="009B24C5"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8" wp14:editId="474113D8">
                  <wp:extent cx="122555" cy="122555"/>
                  <wp:effectExtent l="19050" t="0" r="0" b="0"/>
                  <wp:docPr id="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rsidR="00812603" w:rsidRPr="00CB6FFE" w:rsidRDefault="00812603" w:rsidP="00812603">
      <w:pPr>
        <w:ind w:firstLine="720"/>
        <w:jc w:val="both"/>
        <w:rPr>
          <w:sz w:val="26"/>
          <w:szCs w:val="26"/>
          <w:lang w:val="de-DE"/>
        </w:rPr>
      </w:pPr>
      <w:r w:rsidRPr="00CB6FFE">
        <w:rPr>
          <w:sz w:val="26"/>
          <w:szCs w:val="26"/>
          <w:lang w:val="de-DE"/>
        </w:rPr>
        <w:t>Như vậy, định luật Ohm đối với toàn mạch hoàn toàn phù hợp với định luật bảo toàn và chuyển hóa năng lượng.</w:t>
      </w:r>
    </w:p>
    <w:p w:rsidR="00812603" w:rsidRPr="00CB6FFE" w:rsidRDefault="00C612A6" w:rsidP="00907130">
      <w:pPr>
        <w:pStyle w:val="Heading3"/>
        <w:rPr>
          <w:lang w:val="de-DE"/>
        </w:rPr>
      </w:pPr>
      <w:bookmarkStart w:id="185" w:name="_Toc9285123"/>
      <w:r w:rsidRPr="00CB6FFE">
        <w:rPr>
          <w:lang w:val="de-DE"/>
        </w:rPr>
        <w:t>3.</w:t>
      </w:r>
      <w:r w:rsidR="00812603" w:rsidRPr="00CB6FFE">
        <w:rPr>
          <w:lang w:val="de-DE"/>
        </w:rPr>
        <w:t>3. Hiệu suất của nguồn điện</w:t>
      </w:r>
      <w:bookmarkEnd w:id="185"/>
    </w:p>
    <w:p w:rsidR="00812603" w:rsidRPr="00CB6FFE" w:rsidRDefault="00812603" w:rsidP="00812603">
      <w:pPr>
        <w:rPr>
          <w:sz w:val="26"/>
          <w:szCs w:val="26"/>
          <w:lang w:val="de-DE"/>
        </w:rPr>
      </w:pPr>
      <w:r w:rsidRPr="00CB6FFE">
        <w:rPr>
          <w:sz w:val="26"/>
          <w:szCs w:val="26"/>
          <w:lang w:val="de-DE"/>
        </w:rPr>
        <w:tab/>
        <w:t>Các công thức ở phần trên cho thấy rằng, công của nguồn điện bằng tổng điện năng tiêu thụ ở mạch ngoài và ở mạch trong, trong đó điện năng tiêu thụ ở mạch ngoài là điện năng tiêu thụ có ích. Từ đó, ta có công thức tính hiệu suất H của nguồn điện là:</w:t>
      </w:r>
    </w:p>
    <w:p w:rsidR="009B24C5" w:rsidRPr="00CB6FFE" w:rsidRDefault="009B24C5" w:rsidP="00812603">
      <w:pPr>
        <w:rPr>
          <w:sz w:val="26"/>
          <w:szCs w:val="26"/>
          <w:lang w:val="de-DE"/>
        </w:rPr>
      </w:pPr>
      <m:oMathPara>
        <m:oMath>
          <m:r>
            <w:rPr>
              <w:rFonts w:ascii="Cambria Math" w:hAnsi="Cambria Math"/>
              <w:sz w:val="26"/>
              <w:szCs w:val="26"/>
              <w:lang w:val="de-DE"/>
            </w:rPr>
            <m:t>H=</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A</m:t>
                  </m:r>
                </m:e>
                <m:sub>
                  <m:r>
                    <w:rPr>
                      <w:rFonts w:ascii="Cambria Math" w:hAnsi="Cambria Math"/>
                      <w:sz w:val="26"/>
                      <w:szCs w:val="26"/>
                      <w:lang w:val="de-DE"/>
                    </w:rPr>
                    <m:t>có ích</m:t>
                  </m:r>
                </m:sub>
              </m:sSub>
            </m:num>
            <m:den>
              <m:r>
                <w:rPr>
                  <w:rFonts w:ascii="Cambria Math" w:hAnsi="Cambria Math"/>
                  <w:sz w:val="26"/>
                  <w:szCs w:val="26"/>
                  <w:lang w:val="de-DE"/>
                </w:rPr>
                <m:t>A</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r>
                <w:rPr>
                  <w:rFonts w:ascii="Cambria Math" w:hAnsi="Cambria Math"/>
                  <w:sz w:val="26"/>
                  <w:szCs w:val="26"/>
                  <w:lang w:val="de-DE"/>
                </w:rPr>
                <m:t>It</m:t>
              </m:r>
            </m:num>
            <m:den>
              <m:r>
                <w:rPr>
                  <w:rFonts w:ascii="Cambria Math" w:hAnsi="Cambria Math"/>
                  <w:i/>
                  <w:noProof/>
                  <w:sz w:val="26"/>
                  <w:szCs w:val="26"/>
                  <w:lang w:val="en-US" w:eastAsia="en-US"/>
                </w:rPr>
                <w:drawing>
                  <wp:inline distT="0" distB="0" distL="0" distR="0" wp14:anchorId="2B2E0D1A" wp14:editId="26A31019">
                    <wp:extent cx="122555" cy="122555"/>
                    <wp:effectExtent l="19050" t="0" r="0" b="0"/>
                    <wp:docPr id="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It</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num>
            <m:den>
              <m:r>
                <w:rPr>
                  <w:rFonts w:ascii="Cambria Math" w:hAnsi="Cambria Math"/>
                  <w:i/>
                  <w:noProof/>
                  <w:sz w:val="26"/>
                  <w:szCs w:val="26"/>
                  <w:lang w:val="en-US" w:eastAsia="en-US"/>
                </w:rPr>
                <w:drawing>
                  <wp:inline distT="0" distB="0" distL="0" distR="0" wp14:anchorId="2B2E0D1C" wp14:editId="58AD659F">
                    <wp:extent cx="122555" cy="122555"/>
                    <wp:effectExtent l="19050" t="0" r="0" b="0"/>
                    <wp:docPr id="1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m:r>
            </m:den>
          </m:f>
        </m:oMath>
      </m:oMathPara>
    </w:p>
    <w:p w:rsidR="00812603" w:rsidRPr="00CB6FFE" w:rsidRDefault="00812603" w:rsidP="00812603">
      <w:pPr>
        <w:outlineLvl w:val="3"/>
        <w:rPr>
          <w:b/>
          <w:bCs/>
          <w:sz w:val="26"/>
          <w:szCs w:val="26"/>
          <w:lang w:val="de-DE"/>
        </w:rPr>
      </w:pPr>
      <w:r w:rsidRPr="00CB6FFE">
        <w:rPr>
          <w:b/>
          <w:bCs/>
          <w:sz w:val="26"/>
          <w:szCs w:val="26"/>
          <w:lang w:val="de-DE"/>
        </w:rPr>
        <w:t>Câu hỏi và bài tập</w:t>
      </w:r>
    </w:p>
    <w:p w:rsidR="00812603" w:rsidRPr="00CB6FFE" w:rsidRDefault="00812603" w:rsidP="00812603">
      <w:pPr>
        <w:outlineLvl w:val="3"/>
        <w:rPr>
          <w:bCs/>
          <w:sz w:val="26"/>
          <w:szCs w:val="26"/>
          <w:lang w:val="de-DE"/>
        </w:rPr>
      </w:pPr>
      <w:r w:rsidRPr="00CB6FFE">
        <w:rPr>
          <w:b/>
          <w:bCs/>
          <w:sz w:val="26"/>
          <w:szCs w:val="26"/>
          <w:lang w:val="de-DE"/>
        </w:rPr>
        <w:t>2</w:t>
      </w:r>
      <w:r w:rsidR="003C21F8" w:rsidRPr="00CB6FFE">
        <w:rPr>
          <w:b/>
          <w:bCs/>
          <w:sz w:val="26"/>
          <w:szCs w:val="26"/>
          <w:lang w:val="de-DE"/>
        </w:rPr>
        <w:t>0</w:t>
      </w:r>
      <w:r w:rsidRPr="00CB6FFE">
        <w:rPr>
          <w:b/>
          <w:bCs/>
          <w:sz w:val="26"/>
          <w:szCs w:val="26"/>
          <w:lang w:val="de-DE"/>
        </w:rPr>
        <w:t xml:space="preserve">.1. </w:t>
      </w:r>
      <w:r w:rsidRPr="00CB6FFE">
        <w:rPr>
          <w:bCs/>
          <w:sz w:val="26"/>
          <w:szCs w:val="26"/>
          <w:lang w:val="de-DE"/>
        </w:rPr>
        <w:t>Hiện tượng đoản mạch có thể gây những tác hại gì? Có cách nào tránh được hiện tượng này?</w:t>
      </w:r>
    </w:p>
    <w:p w:rsidR="00812603" w:rsidRPr="00CB6FFE" w:rsidRDefault="00812603" w:rsidP="00812603">
      <w:pPr>
        <w:jc w:val="both"/>
        <w:outlineLvl w:val="3"/>
        <w:rPr>
          <w:bCs/>
          <w:sz w:val="26"/>
          <w:szCs w:val="26"/>
          <w:lang w:val="de-DE"/>
        </w:rPr>
      </w:pPr>
      <w:r w:rsidRPr="00CB6FFE">
        <w:rPr>
          <w:b/>
          <w:bCs/>
          <w:sz w:val="26"/>
          <w:szCs w:val="26"/>
          <w:lang w:val="de-DE"/>
        </w:rPr>
        <w:t>2</w:t>
      </w:r>
      <w:r w:rsidR="003C21F8" w:rsidRPr="00CB6FFE">
        <w:rPr>
          <w:b/>
          <w:bCs/>
          <w:sz w:val="26"/>
          <w:szCs w:val="26"/>
          <w:lang w:val="de-DE"/>
        </w:rPr>
        <w:t>0</w:t>
      </w:r>
      <w:r w:rsidRPr="00CB6FFE">
        <w:rPr>
          <w:b/>
          <w:bCs/>
          <w:sz w:val="26"/>
          <w:szCs w:val="26"/>
          <w:lang w:val="de-DE"/>
        </w:rPr>
        <w:t xml:space="preserve">.2. </w:t>
      </w:r>
      <w:r w:rsidRPr="00CB6FFE">
        <w:rPr>
          <w:bCs/>
          <w:sz w:val="26"/>
          <w:szCs w:val="26"/>
          <w:lang w:val="de-DE"/>
        </w:rPr>
        <w:t xml:space="preserve">Mắc một điện trở 14 </w:t>
      </w:r>
      <w:r w:rsidRPr="00CB6FFE">
        <w:rPr>
          <w:bCs/>
          <w:sz w:val="26"/>
          <w:szCs w:val="26"/>
          <w:lang w:val="de-DE"/>
        </w:rPr>
        <w:sym w:font="Symbol" w:char="F057"/>
      </w:r>
      <w:r w:rsidRPr="00CB6FFE">
        <w:rPr>
          <w:bCs/>
          <w:sz w:val="26"/>
          <w:szCs w:val="26"/>
          <w:lang w:val="de-DE"/>
        </w:rPr>
        <w:t xml:space="preserve"> vào hai cực của một nguồn điện có điện trở trong là 1 </w:t>
      </w:r>
      <w:r w:rsidRPr="00CB6FFE">
        <w:rPr>
          <w:bCs/>
          <w:sz w:val="26"/>
          <w:szCs w:val="26"/>
          <w:lang w:val="de-DE"/>
        </w:rPr>
        <w:sym w:font="Symbol" w:char="F057"/>
      </w:r>
      <w:r w:rsidRPr="00CB6FFE">
        <w:rPr>
          <w:bCs/>
          <w:sz w:val="26"/>
          <w:szCs w:val="26"/>
          <w:lang w:val="de-DE"/>
        </w:rPr>
        <w:t xml:space="preserve"> thì hiệu điện thế giữa hai cực nguồn là 8,4 V.</w:t>
      </w:r>
    </w:p>
    <w:p w:rsidR="00812603" w:rsidRPr="00CB6FFE" w:rsidRDefault="00812603" w:rsidP="00812603">
      <w:pPr>
        <w:jc w:val="both"/>
        <w:outlineLvl w:val="3"/>
        <w:rPr>
          <w:bCs/>
          <w:sz w:val="26"/>
          <w:szCs w:val="26"/>
          <w:lang w:val="de-DE"/>
        </w:rPr>
      </w:pPr>
      <w:r w:rsidRPr="00CB6FFE">
        <w:rPr>
          <w:bCs/>
          <w:sz w:val="26"/>
          <w:szCs w:val="26"/>
          <w:lang w:val="de-DE"/>
        </w:rPr>
        <w:t>a/ Tính cường độ dòng điện trong mạch và suất điện động của nguồn điện</w:t>
      </w:r>
      <w:r w:rsidR="003B4C69" w:rsidRPr="00CB6FFE">
        <w:rPr>
          <w:bCs/>
          <w:sz w:val="26"/>
          <w:szCs w:val="26"/>
          <w:lang w:val="de-DE"/>
        </w:rPr>
        <w:t>:</w:t>
      </w:r>
    </w:p>
    <w:p w:rsidR="00812603" w:rsidRPr="00CB6FFE" w:rsidRDefault="00812603" w:rsidP="00812603">
      <w:pPr>
        <w:jc w:val="both"/>
        <w:outlineLvl w:val="3"/>
        <w:rPr>
          <w:bCs/>
          <w:sz w:val="26"/>
          <w:szCs w:val="26"/>
          <w:lang w:val="de-DE"/>
        </w:rPr>
      </w:pPr>
      <w:r w:rsidRPr="00CB6FFE">
        <w:rPr>
          <w:bCs/>
          <w:sz w:val="26"/>
          <w:szCs w:val="26"/>
          <w:lang w:val="de-DE"/>
        </w:rPr>
        <w:t>b/ Tính công suất mạch ngoài và công suất của nguồn điện khi đó</w:t>
      </w:r>
      <w:r w:rsidR="003B4C69" w:rsidRPr="00CB6FFE">
        <w:rPr>
          <w:bCs/>
          <w:sz w:val="26"/>
          <w:szCs w:val="26"/>
          <w:lang w:val="de-DE"/>
        </w:rPr>
        <w:t>:</w:t>
      </w:r>
    </w:p>
    <w:p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2603" w:rsidRPr="00CB6FFE" w:rsidRDefault="00812603" w:rsidP="00812603">
      <w:pPr>
        <w:rPr>
          <w:sz w:val="26"/>
          <w:szCs w:val="26"/>
          <w:lang w:val="de-DE"/>
        </w:rPr>
      </w:pPr>
    </w:p>
    <w:p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186" w:name="_Toc9285124"/>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1</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C612A6" w:rsidRPr="00CB6FFE">
        <w:rPr>
          <w:rFonts w:ascii="Times New Roman" w:hAnsi="Times New Roman" w:cs="Times New Roman"/>
          <w:bCs w:val="0"/>
          <w:sz w:val="26"/>
          <w:szCs w:val="26"/>
          <w:lang w:val="de-DE"/>
        </w:rPr>
        <w:t>GHÉP CÁC NGUỒN ĐIỆN THÀNH BỘ</w:t>
      </w:r>
      <w:bookmarkEnd w:id="186"/>
      <w:r w:rsidR="00C612A6" w:rsidRPr="00CB6FFE">
        <w:rPr>
          <w:rFonts w:ascii="Times New Roman" w:hAnsi="Times New Roman" w:cs="Times New Roman"/>
          <w:bCs w:val="0"/>
          <w:sz w:val="26"/>
          <w:szCs w:val="26"/>
          <w:lang w:val="de-DE"/>
        </w:rPr>
        <w:t xml:space="preserve"> </w:t>
      </w:r>
    </w:p>
    <w:p w:rsidR="00812603" w:rsidRPr="00CB6FFE" w:rsidRDefault="002A2D90" w:rsidP="007B56E4">
      <w:pPr>
        <w:pStyle w:val="Style2"/>
        <w:numPr>
          <w:ilvl w:val="0"/>
          <w:numId w:val="33"/>
        </w:numPr>
      </w:pPr>
      <w:bookmarkStart w:id="187" w:name="_Toc9285125"/>
      <w:r w:rsidRPr="00CB6FFE">
        <w:rPr>
          <w:noProof/>
          <w:lang w:val="en-US"/>
        </w:rPr>
        <w:drawing>
          <wp:anchor distT="0" distB="0" distL="114300" distR="114300" simplePos="0" relativeHeight="251630080" behindDoc="0" locked="0" layoutInCell="1" allowOverlap="1" wp14:anchorId="2B2E0D1E" wp14:editId="549A96DE">
            <wp:simplePos x="0" y="0"/>
            <wp:positionH relativeFrom="column">
              <wp:posOffset>4124960</wp:posOffset>
            </wp:positionH>
            <wp:positionV relativeFrom="paragraph">
              <wp:posOffset>93063</wp:posOffset>
            </wp:positionV>
            <wp:extent cx="1937385" cy="1016000"/>
            <wp:effectExtent l="0" t="0" r="0" b="0"/>
            <wp:wrapSquare wrapText="bothSides"/>
            <wp:docPr id="6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4"/>
                    <a:srcRect/>
                    <a:stretch>
                      <a:fillRect/>
                    </a:stretch>
                  </pic:blipFill>
                  <pic:spPr bwMode="auto">
                    <a:xfrm>
                      <a:off x="0" y="0"/>
                      <a:ext cx="1937385" cy="1016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Đoạn mạch chứa nguồn điện</w:t>
      </w:r>
      <w:bookmarkEnd w:id="187"/>
    </w:p>
    <w:p w:rsidR="00812603" w:rsidRPr="00CB6FFE" w:rsidRDefault="00812603" w:rsidP="00812603">
      <w:pPr>
        <w:jc w:val="both"/>
        <w:rPr>
          <w:sz w:val="26"/>
          <w:szCs w:val="26"/>
          <w:lang w:val="de-DE"/>
        </w:rPr>
      </w:pPr>
      <w:r w:rsidRPr="00CB6FFE">
        <w:rPr>
          <w:sz w:val="26"/>
          <w:szCs w:val="26"/>
          <w:lang w:val="de-DE"/>
        </w:rPr>
        <w:tab/>
        <w:t>Đoạn mạch A</w:t>
      </w:r>
      <w:r w:rsidR="00BC6F58" w:rsidRPr="00CB6FFE">
        <w:rPr>
          <w:noProof/>
          <w:sz w:val="26"/>
          <w:szCs w:val="26"/>
          <w:lang w:val="en-US" w:eastAsia="en-US"/>
        </w:rPr>
        <w:drawing>
          <wp:inline distT="0" distB="0" distL="0" distR="0" wp14:anchorId="2B2E0D20" wp14:editId="6C6BF6FB">
            <wp:extent cx="122555" cy="122555"/>
            <wp:effectExtent l="19050" t="0" r="0" b="0"/>
            <wp:docPr id="18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r RB chứa nguồn điện là một phần của mạch điện kín đơn giản (hình 23.1). Có thể hình dung mạch điện kín này gồm hai đoạn mạch như hình 23.2a,b.</w:t>
      </w:r>
    </w:p>
    <w:p w:rsidR="00812603" w:rsidRPr="00CB6FFE" w:rsidRDefault="00864A82" w:rsidP="00812603">
      <w:pPr>
        <w:jc w:val="both"/>
        <w:rPr>
          <w:sz w:val="26"/>
          <w:szCs w:val="26"/>
          <w:lang w:val="de-DE"/>
        </w:rPr>
      </w:pPr>
      <w:r>
        <w:rPr>
          <w:noProof/>
          <w:sz w:val="26"/>
          <w:szCs w:val="26"/>
          <w:lang w:val="en-US" w:eastAsia="en-US"/>
        </w:rPr>
        <mc:AlternateContent>
          <mc:Choice Requires="wps">
            <w:drawing>
              <wp:anchor distT="0" distB="0" distL="114300" distR="114300" simplePos="0" relativeHeight="251707392" behindDoc="0" locked="0" layoutInCell="1" allowOverlap="1" wp14:anchorId="2B2E0D22">
                <wp:simplePos x="0" y="0"/>
                <wp:positionH relativeFrom="column">
                  <wp:posOffset>4845050</wp:posOffset>
                </wp:positionH>
                <wp:positionV relativeFrom="paragraph">
                  <wp:posOffset>269875</wp:posOffset>
                </wp:positionV>
                <wp:extent cx="819150" cy="255905"/>
                <wp:effectExtent l="0" t="0" r="0" b="0"/>
                <wp:wrapNone/>
                <wp:docPr id="36"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255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02D9" w:rsidRPr="00D41A73" w:rsidRDefault="00EB02D9" w:rsidP="00812603">
                            <w:pPr>
                              <w:rPr>
                                <w:b/>
                              </w:rPr>
                            </w:pPr>
                            <w:r w:rsidRPr="00D41A73">
                              <w:rPr>
                                <w:b/>
                              </w:rPr>
                              <w:t>Hình 23.1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 o:spid="_x0000_s1113" type="#_x0000_t202" style="position:absolute;left:0;text-align:left;margin-left:381.5pt;margin-top:21.25pt;width:64.5pt;height:20.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" stroked="f">
                <v:textbox>
                  <w:txbxContent>
                    <w:p w:rsidR="00EB02D9" w:rsidRPr="00D41A73" w:rsidRDefault="00EB02D9" w:rsidP="00812603">
                      <w:pPr>
                        <w:rPr>
                          <w:b/>
                        </w:rPr>
                      </w:pPr>
                      <w:r w:rsidRPr="00D41A73">
                        <w:rPr>
                          <w:b/>
                        </w:rPr>
                        <w:t>Hình 23.1</w:t>
                      </w:r>
                    </w:p>
                  </w:txbxContent>
                </v:textbox>
              </v:shape>
            </w:pict>
          </mc:Fallback>
        </mc:AlternateContent>
      </w:r>
      <w:r w:rsidR="00812603" w:rsidRPr="00CB6FFE">
        <w:rPr>
          <w:sz w:val="26"/>
          <w:szCs w:val="26"/>
          <w:lang w:val="de-DE"/>
        </w:rPr>
        <w:tab/>
        <w:t xml:space="preserve">Đối với đoạn mạch hình 23.2b chỉ chứa điện trở, định luật </w:t>
      </w:r>
      <w:r w:rsidR="00C612A6" w:rsidRPr="00CB6FFE">
        <w:rPr>
          <w:sz w:val="26"/>
          <w:szCs w:val="26"/>
          <w:lang w:val="de-DE"/>
        </w:rPr>
        <w:t>Oh</w:t>
      </w:r>
      <w:r w:rsidR="00812603" w:rsidRPr="00CB6FFE">
        <w:rPr>
          <w:sz w:val="26"/>
          <w:szCs w:val="26"/>
          <w:lang w:val="de-DE"/>
        </w:rPr>
        <w:t>m đã học ở THCS cho ta hệ thức liên hệ giữa hiệu điện thế U</w:t>
      </w:r>
      <w:r w:rsidR="00812603" w:rsidRPr="00CB6FFE">
        <w:rPr>
          <w:sz w:val="26"/>
          <w:szCs w:val="26"/>
          <w:vertAlign w:val="subscript"/>
          <w:lang w:val="de-DE"/>
        </w:rPr>
        <w:t>AB</w:t>
      </w:r>
      <w:r w:rsidR="00812603" w:rsidRPr="00CB6FFE">
        <w:rPr>
          <w:sz w:val="26"/>
          <w:szCs w:val="26"/>
          <w:lang w:val="de-DE"/>
        </w:rPr>
        <w:t>, cường độ dòng điện I và điện trở R</w:t>
      </w:r>
      <w:r w:rsidR="00812603" w:rsidRPr="00CB6FFE">
        <w:rPr>
          <w:sz w:val="26"/>
          <w:szCs w:val="26"/>
          <w:vertAlign w:val="subscript"/>
          <w:lang w:val="de-DE"/>
        </w:rPr>
        <w:t>1</w:t>
      </w:r>
      <w:r w:rsidR="00812603" w:rsidRPr="00CB6FFE">
        <w:rPr>
          <w:sz w:val="26"/>
          <w:szCs w:val="26"/>
          <w:lang w:val="de-DE"/>
        </w:rPr>
        <w:t>.</w:t>
      </w:r>
    </w:p>
    <w:p w:rsidR="002A2D90"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45440" behindDoc="1" locked="0" layoutInCell="1" allowOverlap="1" wp14:anchorId="2B2E0D23" wp14:editId="78278E6F">
            <wp:simplePos x="0" y="0"/>
            <wp:positionH relativeFrom="column">
              <wp:posOffset>3971431</wp:posOffset>
            </wp:positionH>
            <wp:positionV relativeFrom="paragraph">
              <wp:posOffset>109926</wp:posOffset>
            </wp:positionV>
            <wp:extent cx="2106930" cy="1331595"/>
            <wp:effectExtent l="0" t="0" r="0" b="0"/>
            <wp:wrapTight wrapText="bothSides">
              <wp:wrapPolygon edited="0">
                <wp:start x="0" y="0"/>
                <wp:lineTo x="0" y="21322"/>
                <wp:lineTo x="21483" y="21322"/>
                <wp:lineTo x="21483" y="0"/>
                <wp:lineTo x="0" y="0"/>
              </wp:wrapPolygon>
            </wp:wrapTight>
            <wp:docPr id="670" name="Picture 41" descr="D:\Giang day\Mon Vat Ly\chuong trinh 9+3,5 tu nam 2015\Bien soan giao trinh VL2\Hinh SGK.11475\Hinh anh SGK 11\Vat Ly 11 SGK hinh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Giang day\Mon Vat Ly\chuong trinh 9+3,5 tu nam 2015\Bien soan giao trinh VL2\Hinh SGK.11475\Hinh anh SGK 11\Vat Ly 11 SGK hinh 10.2.jpg"/>
                    <pic:cNvPicPr>
                      <a:picLocks noChangeAspect="1" noChangeArrowheads="1"/>
                    </pic:cNvPicPr>
                  </pic:nvPicPr>
                  <pic:blipFill>
                    <a:blip r:embed="rId225">
                      <a:grayscl/>
                    </a:blip>
                    <a:srcRect/>
                    <a:stretch>
                      <a:fillRect/>
                    </a:stretch>
                  </pic:blipFill>
                  <pic:spPr bwMode="auto">
                    <a:xfrm>
                      <a:off x="0" y="0"/>
                      <a:ext cx="2106930" cy="13315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 xml:space="preserve">Đối với </w:t>
      </w:r>
      <w:r w:rsidR="00812603" w:rsidRPr="00CB6FFE">
        <w:rPr>
          <w:i/>
          <w:sz w:val="26"/>
          <w:szCs w:val="26"/>
          <w:lang w:val="de-DE"/>
        </w:rPr>
        <w:t>đoạn mạch có chứa nguồn điện (nguồn phát), dòng điện có chiều đi ra từ cực dương và đi tới cực âm</w:t>
      </w:r>
      <w:r w:rsidR="00C612A6" w:rsidRPr="00CB6FFE">
        <w:rPr>
          <w:i/>
          <w:sz w:val="26"/>
          <w:szCs w:val="26"/>
          <w:lang w:val="de-DE"/>
        </w:rPr>
        <w:t xml:space="preserve"> </w:t>
      </w:r>
      <w:r w:rsidR="00812603" w:rsidRPr="00CB6FFE">
        <w:rPr>
          <w:sz w:val="26"/>
          <w:szCs w:val="26"/>
          <w:lang w:val="de-DE"/>
        </w:rPr>
        <w:t>(hình 23.2b). Tương tự bài trước, ta có hệ thức liên hệ giữa hiệu điện thế U</w:t>
      </w:r>
      <w:r w:rsidR="00812603" w:rsidRPr="00CB6FFE">
        <w:rPr>
          <w:sz w:val="26"/>
          <w:szCs w:val="26"/>
          <w:vertAlign w:val="subscript"/>
          <w:lang w:val="de-DE"/>
        </w:rPr>
        <w:t>AB</w:t>
      </w:r>
      <w:r w:rsidR="00812603" w:rsidRPr="00CB6FFE">
        <w:rPr>
          <w:sz w:val="26"/>
          <w:szCs w:val="26"/>
          <w:lang w:val="de-DE"/>
        </w:rPr>
        <w:t xml:space="preserve">, cường độ dòng điện I và các điện trở r, R: </w:t>
      </w:r>
      <w:r w:rsidR="00812603" w:rsidRPr="00CB6FFE">
        <w:rPr>
          <w:sz w:val="26"/>
          <w:szCs w:val="26"/>
          <w:lang w:val="de-DE"/>
        </w:rPr>
        <w:tab/>
      </w:r>
    </w:p>
    <w:p w:rsidR="00812603" w:rsidRPr="00CB6FFE" w:rsidRDefault="00812603" w:rsidP="002A2D90">
      <w:pPr>
        <w:jc w:val="center"/>
        <w:rPr>
          <w:sz w:val="26"/>
          <w:szCs w:val="26"/>
          <w:lang w:val="de-DE"/>
        </w:rPr>
      </w:pPr>
      <w:r w:rsidRPr="00CB6FFE">
        <w:rPr>
          <w:sz w:val="26"/>
          <w:szCs w:val="26"/>
          <w:lang w:val="de-DE"/>
        </w:rPr>
        <w:t>U</w:t>
      </w:r>
      <w:r w:rsidRPr="00CB6FFE">
        <w:rPr>
          <w:sz w:val="26"/>
          <w:szCs w:val="26"/>
          <w:vertAlign w:val="subscript"/>
          <w:lang w:val="de-DE"/>
        </w:rPr>
        <w:t>AB</w:t>
      </w:r>
      <w:r w:rsidRPr="00CB6FFE">
        <w:rPr>
          <w:sz w:val="26"/>
          <w:szCs w:val="26"/>
          <w:lang w:val="de-DE"/>
        </w:rPr>
        <w:t xml:space="preserve"> = </w:t>
      </w:r>
      <w:r w:rsidR="00BC6F58" w:rsidRPr="00CB6FFE">
        <w:rPr>
          <w:noProof/>
          <w:sz w:val="26"/>
          <w:szCs w:val="26"/>
          <w:lang w:val="en-US" w:eastAsia="en-US"/>
        </w:rPr>
        <w:drawing>
          <wp:inline distT="0" distB="0" distL="0" distR="0" wp14:anchorId="2B2E0D25" wp14:editId="5AF8E722">
            <wp:extent cx="122555" cy="122555"/>
            <wp:effectExtent l="19050" t="0" r="0" b="0"/>
            <wp:docPr id="18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I(r+R)</w:t>
      </w:r>
    </w:p>
    <w:p w:rsidR="009B24C5" w:rsidRPr="00CB6FFE" w:rsidRDefault="00812603" w:rsidP="00812603">
      <w:pPr>
        <w:ind w:left="1440" w:firstLine="720"/>
        <w:jc w:val="both"/>
        <w:rPr>
          <w:sz w:val="26"/>
          <w:szCs w:val="26"/>
          <w:lang w:val="de-DE"/>
        </w:rPr>
      </w:pPr>
      <w:r w:rsidRPr="00CB6FFE">
        <w:rPr>
          <w:sz w:val="26"/>
          <w:szCs w:val="26"/>
          <w:lang w:val="de-DE"/>
        </w:rPr>
        <w:t>hay:</w:t>
      </w:r>
      <w:r w:rsidRPr="00CB6FFE">
        <w:rPr>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27" wp14:editId="19C7E79C">
                  <wp:extent cx="122555" cy="122555"/>
                  <wp:effectExtent l="19050" t="0" r="0" b="0"/>
                  <wp:docPr id="1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r>
              <w:rPr>
                <w:rFonts w:ascii="Cambria Math" w:hAnsi="Cambria Math"/>
                <w:sz w:val="26"/>
                <w:szCs w:val="26"/>
                <w:lang w:val="de-DE"/>
              </w:rPr>
              <m:t>r+R</m:t>
            </m:r>
          </m:den>
        </m:f>
        <m:r>
          <w:rPr>
            <w:rFonts w:ascii="Cambria Math" w:hAnsi="Cambria Math"/>
            <w:sz w:val="26"/>
            <w:szCs w:val="26"/>
            <w:lang w:val="de-DE"/>
          </w:rPr>
          <m:t>=</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29" wp14:editId="250D0080">
                  <wp:extent cx="122555" cy="122555"/>
                  <wp:effectExtent l="19050" t="0" r="0" b="0"/>
                  <wp:docPr id="1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AB</m:t>
                </m:r>
              </m:sub>
            </m:sSub>
          </m:den>
        </m:f>
      </m:oMath>
    </w:p>
    <w:p w:rsidR="00812603" w:rsidRPr="00CB6FFE" w:rsidRDefault="00864A82" w:rsidP="00812603">
      <w:pPr>
        <w:ind w:right="2398"/>
        <w:jc w:val="both"/>
        <w:rPr>
          <w:sz w:val="26"/>
          <w:szCs w:val="26"/>
          <w:lang w:val="de-DE"/>
        </w:rPr>
      </w:pPr>
      <w:r>
        <w:rPr>
          <w:noProof/>
          <w:sz w:val="26"/>
          <w:szCs w:val="26"/>
          <w:lang w:val="en-US" w:eastAsia="en-US"/>
        </w:rPr>
        <mc:AlternateContent>
          <mc:Choice Requires="wps">
            <w:drawing>
              <wp:anchor distT="0" distB="0" distL="114300" distR="114300" simplePos="0" relativeHeight="251708416" behindDoc="0" locked="0" layoutInCell="1" allowOverlap="1" wp14:anchorId="2B2E0D2B">
                <wp:simplePos x="0" y="0"/>
                <wp:positionH relativeFrom="column">
                  <wp:posOffset>4888865</wp:posOffset>
                </wp:positionH>
                <wp:positionV relativeFrom="paragraph">
                  <wp:posOffset>29845</wp:posOffset>
                </wp:positionV>
                <wp:extent cx="1163320" cy="255905"/>
                <wp:effectExtent l="0" t="0" r="0" b="0"/>
                <wp:wrapNone/>
                <wp:docPr id="35"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255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02D9" w:rsidRPr="00D41A73" w:rsidRDefault="00EB02D9" w:rsidP="00812603">
                            <w:pPr>
                              <w:rPr>
                                <w:b/>
                              </w:rPr>
                            </w:pPr>
                            <w:r w:rsidRPr="00D41A73">
                              <w:rPr>
                                <w:b/>
                              </w:rPr>
                              <w:t>Hình 23.</w:t>
                            </w:r>
                            <w:r>
                              <w:rPr>
                                <w:b/>
                              </w:rPr>
                              <w:t>2 a,b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114" type="#_x0000_t202" style="position:absolute;left:0;text-align:left;margin-left:384.95pt;margin-top:2.35pt;width:91.6pt;height:20.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" stroked="f">
                <v:textbox>
                  <w:txbxContent>
                    <w:p w:rsidR="00EB02D9" w:rsidRPr="00D41A73" w:rsidRDefault="00EB02D9" w:rsidP="00812603">
                      <w:pPr>
                        <w:rPr>
                          <w:b/>
                        </w:rPr>
                      </w:pPr>
                      <w:r w:rsidRPr="00D41A73">
                        <w:rPr>
                          <w:b/>
                        </w:rPr>
                        <w:t>Hình 23.</w:t>
                      </w:r>
                      <w:r>
                        <w:rPr>
                          <w:b/>
                        </w:rPr>
                        <w:t>2 a,b</w:t>
                      </w:r>
                    </w:p>
                  </w:txbxContent>
                </v:textbox>
              </v:shape>
            </w:pict>
          </mc:Fallback>
        </mc:AlternateContent>
      </w:r>
      <w:r w:rsidR="00812603" w:rsidRPr="00CB6FFE">
        <w:rPr>
          <w:sz w:val="26"/>
          <w:szCs w:val="26"/>
          <w:lang w:val="de-DE"/>
        </w:rPr>
        <w:t>Trong đó R</w:t>
      </w:r>
      <w:r w:rsidR="00812603" w:rsidRPr="00CB6FFE">
        <w:rPr>
          <w:sz w:val="26"/>
          <w:szCs w:val="26"/>
          <w:vertAlign w:val="subscript"/>
          <w:lang w:val="de-DE"/>
        </w:rPr>
        <w:t xml:space="preserve">AB </w:t>
      </w:r>
      <w:r w:rsidR="00812603" w:rsidRPr="00CB6FFE">
        <w:rPr>
          <w:sz w:val="26"/>
          <w:szCs w:val="26"/>
          <w:lang w:val="de-DE"/>
        </w:rPr>
        <w:t>= R + r là điện trở tổng cộng của đoạn mạch này. Các hệ thức trên biểu thị mối quan hệ giữa hiệu điện thế và cường độ dòng điện trong mạch có chứa nguồn phát.</w:t>
      </w:r>
    </w:p>
    <w:p w:rsidR="00812603" w:rsidRPr="00CB6FFE" w:rsidRDefault="00812603" w:rsidP="00812603">
      <w:pPr>
        <w:jc w:val="both"/>
        <w:rPr>
          <w:sz w:val="26"/>
          <w:szCs w:val="26"/>
          <w:lang w:val="de-DE"/>
        </w:rPr>
      </w:pPr>
      <w:r w:rsidRPr="00CB6FFE">
        <w:rPr>
          <w:sz w:val="26"/>
          <w:szCs w:val="26"/>
          <w:lang w:val="de-DE"/>
        </w:rPr>
        <w:tab/>
        <w:t>Cần lưu ý chiều tính hiệu điện thế U</w:t>
      </w:r>
      <w:r w:rsidRPr="00CB6FFE">
        <w:rPr>
          <w:sz w:val="26"/>
          <w:szCs w:val="26"/>
          <w:vertAlign w:val="subscript"/>
          <w:lang w:val="de-DE"/>
        </w:rPr>
        <w:t>AB</w:t>
      </w:r>
      <w:r w:rsidRPr="00CB6FFE">
        <w:rPr>
          <w:sz w:val="26"/>
          <w:szCs w:val="26"/>
          <w:lang w:val="de-DE"/>
        </w:rPr>
        <w:t xml:space="preserve"> là từ A tới B: Nếu đi theo chiều này mà gặp cực dương của nguồn điện trước thì suất điện động </w:t>
      </w:r>
      <w:r w:rsidR="00BC6F58" w:rsidRPr="00CB6FFE">
        <w:rPr>
          <w:noProof/>
          <w:sz w:val="26"/>
          <w:szCs w:val="26"/>
          <w:lang w:val="en-US" w:eastAsia="en-US"/>
        </w:rPr>
        <w:drawing>
          <wp:inline distT="0" distB="0" distL="0" distR="0" wp14:anchorId="2B2E0D2C" wp14:editId="7ED8E425">
            <wp:extent cx="122555" cy="122555"/>
            <wp:effectExtent l="19050" t="0" r="0" b="0"/>
            <wp:docPr id="18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lấy giá trị dương, dòng điện có chiều từ B tới A ngược chiều với chiều tính hiệu điện thế thì tổng độ giảm thế </w:t>
      </w:r>
      <w:r w:rsidRPr="00CB6FFE">
        <w:rPr>
          <w:i/>
          <w:sz w:val="26"/>
          <w:szCs w:val="26"/>
          <w:lang w:val="de-DE"/>
        </w:rPr>
        <w:t>I(R+r)</w:t>
      </w:r>
      <w:r w:rsidRPr="00CB6FFE">
        <w:rPr>
          <w:sz w:val="26"/>
          <w:szCs w:val="26"/>
          <w:lang w:val="de-DE"/>
        </w:rPr>
        <w:t xml:space="preserve"> được lấy với giá trị âm.</w:t>
      </w:r>
    </w:p>
    <w:p w:rsidR="00812603" w:rsidRPr="00CB6FFE" w:rsidRDefault="00812603" w:rsidP="00472509">
      <w:pPr>
        <w:pStyle w:val="Style2"/>
      </w:pPr>
      <w:bookmarkStart w:id="188" w:name="_Toc9285126"/>
      <w:r w:rsidRPr="00CB6FFE">
        <w:t>Ghép các nguồn điện thành bộ</w:t>
      </w:r>
      <w:bookmarkEnd w:id="188"/>
    </w:p>
    <w:p w:rsidR="00812603" w:rsidRPr="00CB6FFE" w:rsidRDefault="00812603" w:rsidP="00812603">
      <w:pPr>
        <w:rPr>
          <w:sz w:val="26"/>
          <w:szCs w:val="26"/>
          <w:lang w:val="de-DE"/>
        </w:rPr>
      </w:pPr>
      <w:r w:rsidRPr="00CB6FFE">
        <w:rPr>
          <w:sz w:val="26"/>
          <w:szCs w:val="26"/>
          <w:lang w:val="de-DE"/>
        </w:rPr>
        <w:tab/>
        <w:t>Có thể ghép các nguồn điện thành bộ (bộ nguồn điện) theo một trong các cách dưới đây:</w:t>
      </w:r>
    </w:p>
    <w:p w:rsidR="00DE5AFE" w:rsidRPr="00CB6FFE" w:rsidRDefault="00DE5AFE" w:rsidP="007B56E4">
      <w:pPr>
        <w:pStyle w:val="ListParagraph"/>
        <w:numPr>
          <w:ilvl w:val="0"/>
          <w:numId w:val="11"/>
        </w:numPr>
        <w:rPr>
          <w:rFonts w:ascii="Times New Roman" w:hAnsi="Times New Roman"/>
          <w:noProof/>
          <w:vanish/>
          <w:sz w:val="26"/>
          <w:szCs w:val="26"/>
          <w:lang w:val="de-DE"/>
        </w:rPr>
      </w:pPr>
    </w:p>
    <w:p w:rsidR="00DE5AFE" w:rsidRPr="00CB6FFE" w:rsidRDefault="00DE5AFE" w:rsidP="007B56E4">
      <w:pPr>
        <w:pStyle w:val="ListParagraph"/>
        <w:numPr>
          <w:ilvl w:val="0"/>
          <w:numId w:val="11"/>
        </w:numPr>
        <w:rPr>
          <w:rFonts w:ascii="Times New Roman" w:hAnsi="Times New Roman"/>
          <w:noProof/>
          <w:vanish/>
          <w:sz w:val="26"/>
          <w:szCs w:val="26"/>
          <w:lang w:val="de-DE"/>
        </w:rPr>
      </w:pPr>
    </w:p>
    <w:p w:rsidR="00170C8D" w:rsidRDefault="00170C8D">
      <w:pPr>
        <w:rPr>
          <w:b/>
          <w:bCs/>
          <w:sz w:val="26"/>
          <w:szCs w:val="26"/>
          <w:lang w:val="de-DE"/>
        </w:rPr>
      </w:pPr>
      <w:r>
        <w:rPr>
          <w:lang w:val="de-DE"/>
        </w:rPr>
        <w:br w:type="page"/>
      </w:r>
    </w:p>
    <w:p w:rsidR="00812603" w:rsidRPr="00CB6FFE" w:rsidRDefault="00170C8D" w:rsidP="007B56E4">
      <w:pPr>
        <w:pStyle w:val="Heading3"/>
        <w:numPr>
          <w:ilvl w:val="1"/>
          <w:numId w:val="11"/>
        </w:numPr>
        <w:rPr>
          <w:lang w:val="de-DE"/>
        </w:rPr>
      </w:pPr>
      <w:bookmarkStart w:id="189" w:name="_Toc9285127"/>
      <w:r w:rsidRPr="00CB6FFE">
        <w:rPr>
          <w:noProof/>
          <w:lang w:val="en-US" w:eastAsia="en-US"/>
        </w:rPr>
        <w:lastRenderedPageBreak/>
        <w:drawing>
          <wp:anchor distT="0" distB="0" distL="114300" distR="114300" simplePos="0" relativeHeight="251680256" behindDoc="0" locked="0" layoutInCell="1" allowOverlap="1" wp14:anchorId="2B2E0D2E" wp14:editId="4B381036">
            <wp:simplePos x="0" y="0"/>
            <wp:positionH relativeFrom="column">
              <wp:posOffset>3722935</wp:posOffset>
            </wp:positionH>
            <wp:positionV relativeFrom="paragraph">
              <wp:posOffset>98425</wp:posOffset>
            </wp:positionV>
            <wp:extent cx="2540000" cy="1609090"/>
            <wp:effectExtent l="0" t="0" r="0" b="0"/>
            <wp:wrapSquare wrapText="bothSides"/>
            <wp:docPr id="669" name="Picture 35" descr="D:\Giang day\Mon Vat Ly\chuong trinh 9+3,5 tu nam 2015\Bien soan giao trinh VL2\Hinh SGK.11475\Hinh anh SGK 11\Vat Ly 11 SGK hinh 10.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Giang day\Mon Vat Ly\chuong trinh 9+3,5 tu nam 2015\Bien soan giao trinh VL2\Hinh SGK.11475\Hinh anh SGK 11\Vat Ly 11 SGK hinh 10.3.jpg.jpg"/>
                    <pic:cNvPicPr>
                      <a:picLocks noChangeAspect="1" noChangeArrowheads="1"/>
                    </pic:cNvPicPr>
                  </pic:nvPicPr>
                  <pic:blipFill>
                    <a:blip r:embed="rId226">
                      <a:grayscl/>
                    </a:blip>
                    <a:srcRect/>
                    <a:stretch>
                      <a:fillRect/>
                    </a:stretch>
                  </pic:blipFill>
                  <pic:spPr bwMode="auto">
                    <a:xfrm>
                      <a:off x="0" y="0"/>
                      <a:ext cx="2540000" cy="16090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3405" w:rsidRPr="00CB6FFE">
        <w:rPr>
          <w:lang w:val="de-DE"/>
        </w:rPr>
        <w:t xml:space="preserve"> </w:t>
      </w:r>
      <w:r w:rsidR="00812603" w:rsidRPr="00CB6FFE">
        <w:rPr>
          <w:lang w:val="de-DE"/>
        </w:rPr>
        <w:t>Bộ nguồn nối tiếp</w:t>
      </w:r>
      <w:bookmarkEnd w:id="189"/>
    </w:p>
    <w:p w:rsidR="00812603" w:rsidRPr="00CB6FFE" w:rsidRDefault="00812603" w:rsidP="00812603">
      <w:pPr>
        <w:ind w:left="720"/>
        <w:jc w:val="both"/>
        <w:rPr>
          <w:sz w:val="26"/>
          <w:szCs w:val="26"/>
          <w:lang w:val="de-DE"/>
        </w:rPr>
      </w:pPr>
      <w:r w:rsidRPr="00CB6FFE">
        <w:rPr>
          <w:sz w:val="26"/>
          <w:szCs w:val="26"/>
          <w:lang w:val="de-DE"/>
        </w:rPr>
        <w:t>Được ghép từ các nguồn theo hình:</w:t>
      </w:r>
    </w:p>
    <w:p w:rsidR="00812603" w:rsidRPr="00CB6FFE" w:rsidRDefault="00812603" w:rsidP="00812603">
      <w:pPr>
        <w:ind w:left="720"/>
        <w:jc w:val="center"/>
        <w:rPr>
          <w:sz w:val="26"/>
          <w:szCs w:val="26"/>
          <w:lang w:val="de-DE"/>
        </w:rPr>
      </w:pPr>
    </w:p>
    <w:p w:rsidR="00812603" w:rsidRPr="00CB6FFE" w:rsidRDefault="00812603" w:rsidP="00812603">
      <w:pPr>
        <w:ind w:left="720"/>
        <w:jc w:val="both"/>
        <w:rPr>
          <w:sz w:val="26"/>
          <w:szCs w:val="26"/>
          <w:lang w:val="de-DE"/>
        </w:rPr>
      </w:pPr>
      <w:r w:rsidRPr="00CB6FFE">
        <w:rPr>
          <w:sz w:val="26"/>
          <w:szCs w:val="26"/>
          <w:lang w:val="de-DE"/>
        </w:rPr>
        <w:t xml:space="preserve">* </w:t>
      </w:r>
      <w:r w:rsidRPr="00CB6FFE">
        <w:rPr>
          <w:i/>
          <w:sz w:val="26"/>
          <w:szCs w:val="26"/>
          <w:lang w:val="de-DE"/>
        </w:rPr>
        <w:t>Suất điện động của bộ nguồn nối tiếp bằng tổng các suất điện động của các nguồn điện có trong bộ</w:t>
      </w:r>
      <w:r w:rsidRPr="00CB6FFE">
        <w:rPr>
          <w:sz w:val="26"/>
          <w:szCs w:val="26"/>
          <w:lang w:val="de-DE"/>
        </w:rPr>
        <w:t>:</w:t>
      </w:r>
      <w:r w:rsidRPr="00CB6FFE">
        <w:rPr>
          <w:sz w:val="26"/>
          <w:szCs w:val="26"/>
          <w:lang w:val="de-DE"/>
        </w:rPr>
        <w:tab/>
      </w:r>
      <w:r w:rsidRPr="00CB6FFE">
        <w:rPr>
          <w:sz w:val="26"/>
          <w:szCs w:val="26"/>
          <w:lang w:val="de-DE"/>
        </w:rPr>
        <w:tab/>
      </w:r>
      <w:r w:rsidRPr="00CB6FFE">
        <w:rPr>
          <w:sz w:val="26"/>
          <w:szCs w:val="26"/>
          <w:lang w:val="de-DE"/>
        </w:rPr>
        <w:tab/>
      </w:r>
    </w:p>
    <w:p w:rsidR="00812603" w:rsidRPr="00CB6FFE" w:rsidRDefault="00BC6F58" w:rsidP="00812603">
      <w:pPr>
        <w:ind w:left="720"/>
        <w:jc w:val="both"/>
        <w:rPr>
          <w:b/>
          <w:sz w:val="26"/>
          <w:szCs w:val="26"/>
          <w:lang w:val="de-DE"/>
        </w:rPr>
      </w:pPr>
      <w:r w:rsidRPr="00CB6FFE">
        <w:rPr>
          <w:noProof/>
          <w:sz w:val="26"/>
          <w:szCs w:val="26"/>
          <w:lang w:val="en-US" w:eastAsia="en-US"/>
        </w:rPr>
        <w:drawing>
          <wp:inline distT="0" distB="0" distL="0" distR="0" wp14:anchorId="2B2E0D30" wp14:editId="06738B12">
            <wp:extent cx="122555" cy="122555"/>
            <wp:effectExtent l="19050" t="0" r="0" b="0"/>
            <wp:docPr id="17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Pr="00CB6FFE">
        <w:rPr>
          <w:noProof/>
          <w:sz w:val="26"/>
          <w:szCs w:val="26"/>
          <w:lang w:val="en-US" w:eastAsia="en-US"/>
        </w:rPr>
        <w:drawing>
          <wp:inline distT="0" distB="0" distL="0" distR="0" wp14:anchorId="2B2E0D32" wp14:editId="19AAEB3D">
            <wp:extent cx="122555" cy="122555"/>
            <wp:effectExtent l="19050" t="0" r="0" b="0"/>
            <wp:docPr id="18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 xml:space="preserve">1 </w:t>
      </w:r>
      <w:r w:rsidR="00812603" w:rsidRPr="00CB6FFE">
        <w:rPr>
          <w:b/>
          <w:sz w:val="26"/>
          <w:szCs w:val="26"/>
          <w:lang w:val="de-DE"/>
        </w:rPr>
        <w:t xml:space="preserve">+ </w:t>
      </w:r>
      <w:r w:rsidRPr="00CB6FFE">
        <w:rPr>
          <w:noProof/>
          <w:sz w:val="26"/>
          <w:szCs w:val="26"/>
          <w:lang w:val="en-US" w:eastAsia="en-US"/>
        </w:rPr>
        <w:drawing>
          <wp:inline distT="0" distB="0" distL="0" distR="0" wp14:anchorId="2B2E0D34" wp14:editId="4D0F3164">
            <wp:extent cx="122555" cy="122555"/>
            <wp:effectExtent l="19050" t="0" r="0" b="0"/>
            <wp:docPr id="1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 xml:space="preserve">2 </w:t>
      </w:r>
      <w:r w:rsidR="00812603" w:rsidRPr="00CB6FFE">
        <w:rPr>
          <w:b/>
          <w:sz w:val="26"/>
          <w:szCs w:val="26"/>
          <w:lang w:val="de-DE"/>
        </w:rPr>
        <w:t xml:space="preserve">+ </w:t>
      </w:r>
      <w:r w:rsidRPr="00CB6FFE">
        <w:rPr>
          <w:noProof/>
          <w:sz w:val="26"/>
          <w:szCs w:val="26"/>
          <w:lang w:val="en-US" w:eastAsia="en-US"/>
        </w:rPr>
        <w:drawing>
          <wp:inline distT="0" distB="0" distL="0" distR="0" wp14:anchorId="2B2E0D36" wp14:editId="5AE6A5F0">
            <wp:extent cx="122555" cy="122555"/>
            <wp:effectExtent l="19050" t="0" r="0" b="0"/>
            <wp:docPr id="17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 xml:space="preserve">3  </w:t>
      </w:r>
      <w:r w:rsidR="00812603" w:rsidRPr="00CB6FFE">
        <w:rPr>
          <w:b/>
          <w:sz w:val="26"/>
          <w:szCs w:val="26"/>
          <w:lang w:val="de-DE"/>
        </w:rPr>
        <w:t>+…+</w:t>
      </w:r>
      <w:r w:rsidRPr="00CB6FFE">
        <w:rPr>
          <w:noProof/>
          <w:sz w:val="26"/>
          <w:szCs w:val="26"/>
          <w:lang w:val="en-US" w:eastAsia="en-US"/>
        </w:rPr>
        <w:drawing>
          <wp:inline distT="0" distB="0" distL="0" distR="0" wp14:anchorId="2B2E0D38" wp14:editId="5D78D582">
            <wp:extent cx="122555" cy="122555"/>
            <wp:effectExtent l="19050" t="0" r="0" b="0"/>
            <wp:docPr id="17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n</w:t>
      </w:r>
    </w:p>
    <w:p w:rsidR="00812603" w:rsidRPr="00CB6FFE" w:rsidRDefault="00812603" w:rsidP="00812603">
      <w:pPr>
        <w:ind w:left="720"/>
        <w:jc w:val="both"/>
        <w:rPr>
          <w:i/>
          <w:sz w:val="26"/>
          <w:szCs w:val="26"/>
          <w:vertAlign w:val="subscript"/>
          <w:lang w:val="de-DE"/>
        </w:rPr>
      </w:pPr>
      <w:r w:rsidRPr="00CB6FFE">
        <w:rPr>
          <w:sz w:val="26"/>
          <w:szCs w:val="26"/>
          <w:lang w:val="de-DE"/>
        </w:rPr>
        <w:t xml:space="preserve">* </w:t>
      </w:r>
      <w:r w:rsidRPr="00CB6FFE">
        <w:rPr>
          <w:i/>
          <w:sz w:val="26"/>
          <w:szCs w:val="26"/>
          <w:lang w:val="de-DE"/>
        </w:rPr>
        <w:t>Điện trở trong r</w:t>
      </w:r>
      <w:r w:rsidRPr="00CB6FFE">
        <w:rPr>
          <w:i/>
          <w:sz w:val="26"/>
          <w:szCs w:val="26"/>
          <w:vertAlign w:val="subscript"/>
          <w:lang w:val="de-DE"/>
        </w:rPr>
        <w:t>b</w:t>
      </w:r>
      <w:r w:rsidRPr="00CB6FFE">
        <w:rPr>
          <w:i/>
          <w:sz w:val="26"/>
          <w:szCs w:val="26"/>
          <w:lang w:val="de-DE"/>
        </w:rPr>
        <w:t xml:space="preserve"> của bộ nguồn nối tiếp bằng tổng các điện trở trong của các nguồn có trong bộ</w:t>
      </w:r>
      <w:r w:rsidRPr="00CB6FFE">
        <w:rPr>
          <w:sz w:val="26"/>
          <w:szCs w:val="26"/>
          <w:lang w:val="de-DE"/>
        </w:rPr>
        <w:t>:</w:t>
      </w:r>
      <w:r w:rsidRPr="00CB6FFE">
        <w:rPr>
          <w:sz w:val="26"/>
          <w:szCs w:val="26"/>
          <w:lang w:val="de-DE"/>
        </w:rPr>
        <w:tab/>
      </w:r>
      <w:r w:rsidRPr="00CB6FFE">
        <w:rPr>
          <w:sz w:val="26"/>
          <w:szCs w:val="26"/>
          <w:lang w:val="de-DE"/>
        </w:rPr>
        <w:tab/>
      </w:r>
      <w:r w:rsidRPr="00CB6FFE">
        <w:rPr>
          <w:sz w:val="26"/>
          <w:szCs w:val="26"/>
          <w:lang w:val="de-DE"/>
        </w:rPr>
        <w:tab/>
      </w:r>
      <w:r w:rsidRPr="00CB6FFE">
        <w:rPr>
          <w:b/>
          <w:i/>
          <w:sz w:val="26"/>
          <w:szCs w:val="26"/>
          <w:lang w:val="de-DE"/>
        </w:rPr>
        <w:t>r</w:t>
      </w:r>
      <w:r w:rsidRPr="00CB6FFE">
        <w:rPr>
          <w:b/>
          <w:i/>
          <w:sz w:val="26"/>
          <w:szCs w:val="26"/>
          <w:vertAlign w:val="subscript"/>
          <w:lang w:val="de-DE"/>
        </w:rPr>
        <w:t>b</w:t>
      </w:r>
      <w:r w:rsidRPr="00CB6FFE">
        <w:rPr>
          <w:b/>
          <w:i/>
          <w:sz w:val="26"/>
          <w:szCs w:val="26"/>
          <w:lang w:val="de-DE"/>
        </w:rPr>
        <w:t xml:space="preserve">  = r</w:t>
      </w:r>
      <w:r w:rsidRPr="00CB6FFE">
        <w:rPr>
          <w:b/>
          <w:i/>
          <w:sz w:val="26"/>
          <w:szCs w:val="26"/>
          <w:vertAlign w:val="subscript"/>
          <w:lang w:val="de-DE"/>
        </w:rPr>
        <w:t xml:space="preserve">1 </w:t>
      </w:r>
      <w:r w:rsidRPr="00CB6FFE">
        <w:rPr>
          <w:b/>
          <w:i/>
          <w:sz w:val="26"/>
          <w:szCs w:val="26"/>
          <w:lang w:val="de-DE"/>
        </w:rPr>
        <w:t>+ r</w:t>
      </w:r>
      <w:r w:rsidRPr="00CB6FFE">
        <w:rPr>
          <w:b/>
          <w:i/>
          <w:sz w:val="26"/>
          <w:szCs w:val="26"/>
          <w:vertAlign w:val="subscript"/>
          <w:lang w:val="de-DE"/>
        </w:rPr>
        <w:t xml:space="preserve">2 </w:t>
      </w:r>
      <w:r w:rsidRPr="00CB6FFE">
        <w:rPr>
          <w:b/>
          <w:i/>
          <w:sz w:val="26"/>
          <w:szCs w:val="26"/>
          <w:lang w:val="de-DE"/>
        </w:rPr>
        <w:t>+ r</w:t>
      </w:r>
      <w:r w:rsidRPr="00CB6FFE">
        <w:rPr>
          <w:b/>
          <w:i/>
          <w:sz w:val="26"/>
          <w:szCs w:val="26"/>
          <w:vertAlign w:val="subscript"/>
          <w:lang w:val="de-DE"/>
        </w:rPr>
        <w:t xml:space="preserve">3  </w:t>
      </w:r>
      <w:r w:rsidRPr="00CB6FFE">
        <w:rPr>
          <w:b/>
          <w:i/>
          <w:sz w:val="26"/>
          <w:szCs w:val="26"/>
          <w:lang w:val="de-DE"/>
        </w:rPr>
        <w:t>+…+ r</w:t>
      </w:r>
      <w:r w:rsidRPr="00CB6FFE">
        <w:rPr>
          <w:b/>
          <w:i/>
          <w:sz w:val="26"/>
          <w:szCs w:val="26"/>
          <w:vertAlign w:val="subscript"/>
          <w:lang w:val="de-DE"/>
        </w:rPr>
        <w:t>n</w:t>
      </w:r>
    </w:p>
    <w:p w:rsidR="00170C8D" w:rsidRDefault="00170C8D" w:rsidP="00812603">
      <w:pPr>
        <w:ind w:left="720"/>
        <w:jc w:val="both"/>
        <w:rPr>
          <w:sz w:val="26"/>
          <w:szCs w:val="26"/>
          <w:lang w:val="de-DE"/>
        </w:rPr>
      </w:pPr>
      <w:r w:rsidRPr="00CB6FFE">
        <w:rPr>
          <w:noProof/>
          <w:lang w:val="en-US" w:eastAsia="en-US"/>
        </w:rPr>
        <w:drawing>
          <wp:anchor distT="0" distB="0" distL="114300" distR="114300" simplePos="0" relativeHeight="251672064" behindDoc="1" locked="0" layoutInCell="1" allowOverlap="1" wp14:anchorId="2B2E0D40" wp14:editId="0DC06198">
            <wp:simplePos x="0" y="0"/>
            <wp:positionH relativeFrom="column">
              <wp:posOffset>4697730</wp:posOffset>
            </wp:positionH>
            <wp:positionV relativeFrom="paragraph">
              <wp:posOffset>8890</wp:posOffset>
            </wp:positionV>
            <wp:extent cx="1846580" cy="1388110"/>
            <wp:effectExtent l="0" t="0" r="0" b="0"/>
            <wp:wrapTight wrapText="bothSides">
              <wp:wrapPolygon edited="0">
                <wp:start x="0" y="0"/>
                <wp:lineTo x="0" y="21343"/>
                <wp:lineTo x="21392" y="21343"/>
                <wp:lineTo x="21392" y="0"/>
                <wp:lineTo x="0" y="0"/>
              </wp:wrapPolygon>
            </wp:wrapTight>
            <wp:docPr id="668" name="Picture 36" descr="D:\Giang day\Mon Vat Ly\chuong trinh 9+3,5 tu nam 2015\Bien soan giao trinh VL2\Hinh SGK.11475\Hinh anh SGK 11\Vat Ly 11 SGK hinh 10.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Giang day\Mon Vat Ly\chuong trinh 9+3,5 tu nam 2015\Bien soan giao trinh VL2\Hinh SGK.11475\Hinh anh SGK 11\Vat Ly 11 SGK hinh 10.4.jpg.jpg"/>
                    <pic:cNvPicPr>
                      <a:picLocks noChangeAspect="1" noChangeArrowheads="1"/>
                    </pic:cNvPicPr>
                  </pic:nvPicPr>
                  <pic:blipFill>
                    <a:blip r:embed="rId227">
                      <a:grayscl/>
                    </a:blip>
                    <a:srcRect/>
                    <a:stretch>
                      <a:fillRect/>
                    </a:stretch>
                  </pic:blipFill>
                  <pic:spPr bwMode="auto">
                    <a:xfrm>
                      <a:off x="0" y="0"/>
                      <a:ext cx="1846580" cy="13881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Nếu bộ nguồn dùng </w:t>
      </w:r>
      <w:r w:rsidR="00812603" w:rsidRPr="00CB6FFE">
        <w:rPr>
          <w:i/>
          <w:sz w:val="26"/>
          <w:szCs w:val="26"/>
          <w:lang w:val="de-DE"/>
        </w:rPr>
        <w:t>n</w:t>
      </w:r>
      <w:r w:rsidR="00812603" w:rsidRPr="00CB6FFE">
        <w:rPr>
          <w:sz w:val="26"/>
          <w:szCs w:val="26"/>
          <w:lang w:val="de-DE"/>
        </w:rPr>
        <w:t xml:space="preserve"> nguồn có </w:t>
      </w:r>
      <w:r w:rsidR="00BC6F58" w:rsidRPr="00CB6FFE">
        <w:rPr>
          <w:noProof/>
          <w:sz w:val="26"/>
          <w:szCs w:val="26"/>
          <w:lang w:val="en-US" w:eastAsia="en-US"/>
        </w:rPr>
        <w:drawing>
          <wp:inline distT="0" distB="0" distL="0" distR="0" wp14:anchorId="2B2E0D3A" wp14:editId="7FA3B696">
            <wp:extent cx="122555" cy="122555"/>
            <wp:effectExtent l="19050" t="0" r="0" b="0"/>
            <wp:docPr id="15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w:t>
      </w:r>
      <w:r w:rsidR="00812603" w:rsidRPr="00CB6FFE">
        <w:rPr>
          <w:i/>
          <w:sz w:val="26"/>
          <w:szCs w:val="26"/>
          <w:lang w:val="de-DE"/>
        </w:rPr>
        <w:t>r</w:t>
      </w:r>
      <w:r w:rsidR="00812603" w:rsidRPr="00CB6FFE">
        <w:rPr>
          <w:sz w:val="26"/>
          <w:szCs w:val="26"/>
          <w:lang w:val="de-DE"/>
        </w:rPr>
        <w:t xml:space="preserve"> như nhau thì:  </w:t>
      </w:r>
    </w:p>
    <w:p w:rsidR="00812603" w:rsidRPr="00CB6FFE" w:rsidRDefault="00BC6F58" w:rsidP="00170C8D">
      <w:pPr>
        <w:ind w:left="720"/>
        <w:jc w:val="center"/>
        <w:rPr>
          <w:b/>
          <w:sz w:val="26"/>
          <w:szCs w:val="26"/>
          <w:vertAlign w:val="subscript"/>
          <w:lang w:val="de-DE"/>
        </w:rPr>
      </w:pPr>
      <w:r w:rsidRPr="00CB6FFE">
        <w:rPr>
          <w:noProof/>
          <w:sz w:val="26"/>
          <w:szCs w:val="26"/>
          <w:lang w:val="en-US" w:eastAsia="en-US"/>
        </w:rPr>
        <w:drawing>
          <wp:inline distT="0" distB="0" distL="0" distR="0" wp14:anchorId="2B2E0D3C" wp14:editId="46A09AF1">
            <wp:extent cx="122555" cy="122555"/>
            <wp:effectExtent l="19050" t="0" r="0" b="0"/>
            <wp:docPr id="15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812603" w:rsidRPr="00CB6FFE">
        <w:rPr>
          <w:b/>
          <w:i/>
          <w:sz w:val="26"/>
          <w:szCs w:val="26"/>
          <w:lang w:val="de-DE"/>
        </w:rPr>
        <w:t>n</w:t>
      </w:r>
      <w:r w:rsidRPr="00CB6FFE">
        <w:rPr>
          <w:noProof/>
          <w:sz w:val="26"/>
          <w:szCs w:val="26"/>
          <w:lang w:val="en-US" w:eastAsia="en-US"/>
        </w:rPr>
        <w:drawing>
          <wp:inline distT="0" distB="0" distL="0" distR="0" wp14:anchorId="2B2E0D3E" wp14:editId="1A64F289">
            <wp:extent cx="122555" cy="122555"/>
            <wp:effectExtent l="19050" t="0" r="0" b="0"/>
            <wp:docPr id="1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170C8D">
        <w:rPr>
          <w:b/>
          <w:i/>
          <w:sz w:val="26"/>
          <w:szCs w:val="26"/>
          <w:lang w:val="de-DE"/>
        </w:rPr>
        <w:t xml:space="preserve">    </w:t>
      </w:r>
      <w:r w:rsidR="00812603" w:rsidRPr="00CB6FFE">
        <w:rPr>
          <w:sz w:val="26"/>
          <w:szCs w:val="26"/>
          <w:lang w:val="de-DE"/>
        </w:rPr>
        <w:t>và</w:t>
      </w:r>
      <w:r w:rsidR="00812603" w:rsidRPr="00CB6FFE">
        <w:rPr>
          <w:b/>
          <w:i/>
          <w:sz w:val="26"/>
          <w:szCs w:val="26"/>
          <w:lang w:val="de-DE"/>
        </w:rPr>
        <w:t xml:space="preserve">    r</w:t>
      </w:r>
      <w:r w:rsidR="00812603" w:rsidRPr="00CB6FFE">
        <w:rPr>
          <w:b/>
          <w:i/>
          <w:sz w:val="26"/>
          <w:szCs w:val="26"/>
          <w:vertAlign w:val="subscript"/>
          <w:lang w:val="de-DE"/>
        </w:rPr>
        <w:t>b</w:t>
      </w:r>
      <w:r w:rsidR="00812603" w:rsidRPr="00CB6FFE">
        <w:rPr>
          <w:b/>
          <w:i/>
          <w:sz w:val="26"/>
          <w:szCs w:val="26"/>
          <w:lang w:val="de-DE"/>
        </w:rPr>
        <w:t xml:space="preserve">  = nr</w:t>
      </w:r>
    </w:p>
    <w:p w:rsidR="00812603" w:rsidRPr="00CB6FFE" w:rsidRDefault="00813405" w:rsidP="007B56E4">
      <w:pPr>
        <w:pStyle w:val="Heading3"/>
        <w:numPr>
          <w:ilvl w:val="1"/>
          <w:numId w:val="11"/>
        </w:numPr>
        <w:rPr>
          <w:lang w:val="de-DE"/>
        </w:rPr>
      </w:pPr>
      <w:r w:rsidRPr="00CB6FFE">
        <w:rPr>
          <w:lang w:val="de-DE"/>
        </w:rPr>
        <w:t xml:space="preserve"> </w:t>
      </w:r>
      <w:bookmarkStart w:id="190" w:name="_Toc9285128"/>
      <w:r w:rsidR="00812603" w:rsidRPr="00CB6FFE">
        <w:rPr>
          <w:lang w:val="de-DE"/>
        </w:rPr>
        <w:t>Bộ nguồn song song</w:t>
      </w:r>
      <w:bookmarkEnd w:id="190"/>
    </w:p>
    <w:p w:rsidR="00812603" w:rsidRPr="00CB6FFE" w:rsidRDefault="00ED5561" w:rsidP="00812603">
      <w:pPr>
        <w:ind w:left="720"/>
        <w:jc w:val="both"/>
        <w:rPr>
          <w:sz w:val="26"/>
          <w:szCs w:val="26"/>
          <w:lang w:val="de-DE"/>
        </w:rPr>
      </w:pPr>
      <w:r w:rsidRPr="00CB6FFE">
        <w:rPr>
          <w:noProof/>
          <w:sz w:val="26"/>
          <w:szCs w:val="26"/>
          <w:lang w:val="en-US" w:eastAsia="en-US"/>
        </w:rPr>
        <w:drawing>
          <wp:anchor distT="0" distB="0" distL="114300" distR="114300" simplePos="0" relativeHeight="251658752" behindDoc="1" locked="0" layoutInCell="1" allowOverlap="1" wp14:anchorId="2B2E0D42" wp14:editId="257B1CB9">
            <wp:simplePos x="0" y="0"/>
            <wp:positionH relativeFrom="column">
              <wp:posOffset>4867275</wp:posOffset>
            </wp:positionH>
            <wp:positionV relativeFrom="paragraph">
              <wp:posOffset>940435</wp:posOffset>
            </wp:positionV>
            <wp:extent cx="1617345" cy="1301750"/>
            <wp:effectExtent l="0" t="0" r="0" b="0"/>
            <wp:wrapTight wrapText="bothSides">
              <wp:wrapPolygon edited="0">
                <wp:start x="0" y="0"/>
                <wp:lineTo x="0" y="21179"/>
                <wp:lineTo x="21371" y="21179"/>
                <wp:lineTo x="21371" y="0"/>
                <wp:lineTo x="0" y="0"/>
              </wp:wrapPolygon>
            </wp:wrapTight>
            <wp:docPr id="667" name="Picture 26" descr="D:\Giang day\Mon Vat Ly\chuong trinh 9+3,5 tu nam 2015\Bien soan giao trinh VL2\Hinh SGK.11475\Hinh anh SGK 11\Ghep cac nguon dien thanh 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Giang day\Mon Vat Ly\chuong trinh 9+3,5 tu nam 2015\Bien soan giao trinh VL2\Hinh SGK.11475\Hinh anh SGK 11\Ghep cac nguon dien thanh bo.jpg"/>
                    <pic:cNvPicPr>
                      <a:picLocks noChangeAspect="1" noChangeArrowheads="1"/>
                    </pic:cNvPicPr>
                  </pic:nvPicPr>
                  <pic:blipFill>
                    <a:blip r:embed="rId228">
                      <a:grayscl/>
                    </a:blip>
                    <a:srcRect/>
                    <a:stretch>
                      <a:fillRect/>
                    </a:stretch>
                  </pic:blipFill>
                  <pic:spPr bwMode="auto">
                    <a:xfrm>
                      <a:off x="0" y="0"/>
                      <a:ext cx="1617345" cy="1301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Ghép song song </w:t>
      </w:r>
      <w:r w:rsidR="00812603" w:rsidRPr="00CB6FFE">
        <w:rPr>
          <w:i/>
          <w:sz w:val="26"/>
          <w:szCs w:val="26"/>
          <w:lang w:val="de-DE"/>
        </w:rPr>
        <w:t>n</w:t>
      </w:r>
      <w:r w:rsidR="00812603" w:rsidRPr="00CB6FFE">
        <w:rPr>
          <w:sz w:val="26"/>
          <w:szCs w:val="26"/>
          <w:lang w:val="de-DE"/>
        </w:rPr>
        <w:t xml:space="preserve"> bộ nguồn </w:t>
      </w:r>
      <w:r w:rsidR="00812603" w:rsidRPr="00CB6FFE">
        <w:rPr>
          <w:i/>
          <w:sz w:val="26"/>
          <w:szCs w:val="26"/>
          <w:lang w:val="de-DE"/>
        </w:rPr>
        <w:t>giống nhau</w:t>
      </w:r>
      <w:r w:rsidR="0021502C" w:rsidRPr="00CB6FFE">
        <w:rPr>
          <w:i/>
          <w:sz w:val="26"/>
          <w:szCs w:val="26"/>
          <w:lang w:val="de-DE"/>
        </w:rPr>
        <w:t xml:space="preserve"> </w:t>
      </w:r>
      <w:r w:rsidR="00812603" w:rsidRPr="00CB6FFE">
        <w:rPr>
          <w:sz w:val="26"/>
          <w:szCs w:val="26"/>
          <w:lang w:val="de-DE"/>
        </w:rPr>
        <w:t xml:space="preserve">có suất điện động </w:t>
      </w:r>
      <w:r w:rsidR="00BC6F58" w:rsidRPr="00CB6FFE">
        <w:rPr>
          <w:noProof/>
          <w:sz w:val="26"/>
          <w:szCs w:val="26"/>
          <w:lang w:val="en-US" w:eastAsia="en-US"/>
        </w:rPr>
        <w:drawing>
          <wp:inline distT="0" distB="0" distL="0" distR="0" wp14:anchorId="2B2E0D44" wp14:editId="3289170D">
            <wp:extent cx="122555" cy="122555"/>
            <wp:effectExtent l="19050" t="0" r="0" b="0"/>
            <wp:docPr id="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điện trở trong </w:t>
      </w:r>
      <w:r w:rsidR="00812603" w:rsidRPr="00CB6FFE">
        <w:rPr>
          <w:i/>
          <w:sz w:val="26"/>
          <w:szCs w:val="26"/>
          <w:lang w:val="de-DE"/>
        </w:rPr>
        <w:t xml:space="preserve">r </w:t>
      </w:r>
      <w:r w:rsidR="00812603" w:rsidRPr="00CB6FFE">
        <w:rPr>
          <w:sz w:val="26"/>
          <w:szCs w:val="26"/>
          <w:lang w:val="de-DE"/>
        </w:rPr>
        <w:t>tạo thành bộ nguồn song song có suất điện động</w:t>
      </w:r>
      <w:r w:rsidR="0021502C" w:rsidRPr="00CB6FFE">
        <w:rPr>
          <w:sz w:val="26"/>
          <w:szCs w:val="26"/>
          <w:lang w:val="de-DE"/>
        </w:rPr>
        <w:t xml:space="preserve"> </w:t>
      </w:r>
      <w:r w:rsidR="005738F9" w:rsidRPr="00CB6FFE">
        <w:rPr>
          <w:sz w:val="26"/>
          <w:szCs w:val="26"/>
          <w:lang w:val="de-DE"/>
        </w:rPr>
        <w:br/>
      </w:r>
      <w:r w:rsidR="00BC6F58" w:rsidRPr="00CB6FFE">
        <w:rPr>
          <w:noProof/>
          <w:sz w:val="26"/>
          <w:szCs w:val="26"/>
          <w:lang w:val="en-US" w:eastAsia="en-US"/>
        </w:rPr>
        <w:drawing>
          <wp:inline distT="0" distB="0" distL="0" distR="0" wp14:anchorId="2B2E0D46" wp14:editId="5046234A">
            <wp:extent cx="122555" cy="122555"/>
            <wp:effectExtent l="19050" t="0" r="0" b="0"/>
            <wp:docPr id="1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BC6F58" w:rsidRPr="00CB6FFE">
        <w:rPr>
          <w:noProof/>
          <w:sz w:val="26"/>
          <w:szCs w:val="26"/>
          <w:lang w:val="en-US" w:eastAsia="en-US"/>
        </w:rPr>
        <w:drawing>
          <wp:inline distT="0" distB="0" distL="0" distR="0" wp14:anchorId="2B2E0D48" wp14:editId="2DC4B85B">
            <wp:extent cx="122555" cy="122555"/>
            <wp:effectExtent l="19050" t="0" r="0" b="0"/>
            <wp:docPr id="15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điện trở trong </w:t>
      </w:r>
      <w:r w:rsidR="00812603" w:rsidRPr="00CB6FFE">
        <w:rPr>
          <w:i/>
          <w:sz w:val="26"/>
          <w:szCs w:val="26"/>
          <w:lang w:val="de-DE"/>
        </w:rPr>
        <w:t>r</w:t>
      </w:r>
      <w:r w:rsidR="00812603" w:rsidRPr="00CB6FFE">
        <w:rPr>
          <w:i/>
          <w:sz w:val="26"/>
          <w:szCs w:val="26"/>
          <w:vertAlign w:val="subscript"/>
          <w:lang w:val="de-DE"/>
        </w:rPr>
        <w:t>b</w:t>
      </w:r>
      <w:r w:rsidR="00812603" w:rsidRPr="00CB6FFE">
        <w:rPr>
          <w:sz w:val="26"/>
          <w:szCs w:val="26"/>
          <w:lang w:val="de-DE"/>
        </w:rPr>
        <w:t xml:space="preserve"> =</w:t>
      </w:r>
      <w:r w:rsidR="00812603" w:rsidRPr="00CB6FFE">
        <w:rPr>
          <w:position w:val="-24"/>
          <w:sz w:val="26"/>
          <w:szCs w:val="26"/>
        </w:rPr>
        <w:object w:dxaOrig="240" w:dyaOrig="620" w14:anchorId="2B2E0D4A">
          <v:shape id="_x0000_i1089" type="#_x0000_t75" style="width:12.75pt;height:31.5pt" o:ole="">
            <v:imagedata r:id="rId229" o:title=""/>
          </v:shape>
          <o:OLEObject Type="Embed" ProgID="Equation.3" ShapeID="_x0000_i1089" DrawAspect="Content" ObjectID="_1621776313" r:id="rId230"/>
        </w:object>
      </w:r>
    </w:p>
    <w:p w:rsidR="00812603" w:rsidRPr="00CB6FFE" w:rsidRDefault="00813405" w:rsidP="007B56E4">
      <w:pPr>
        <w:pStyle w:val="Heading3"/>
        <w:numPr>
          <w:ilvl w:val="1"/>
          <w:numId w:val="11"/>
        </w:numPr>
        <w:rPr>
          <w:u w:val="single"/>
          <w:lang w:val="de-DE"/>
        </w:rPr>
      </w:pPr>
      <w:r w:rsidRPr="00CB6FFE">
        <w:rPr>
          <w:lang w:val="de-DE"/>
        </w:rPr>
        <w:t xml:space="preserve"> </w:t>
      </w:r>
      <w:bookmarkStart w:id="191" w:name="_Toc9285129"/>
      <w:r w:rsidR="00812603" w:rsidRPr="00CB6FFE">
        <w:rPr>
          <w:lang w:val="de-DE"/>
        </w:rPr>
        <w:t>Bộ nguồn hỗn hợp đối xứng</w:t>
      </w:r>
      <w:bookmarkEnd w:id="191"/>
    </w:p>
    <w:p w:rsidR="00812603" w:rsidRPr="00CB6FFE" w:rsidRDefault="00812603" w:rsidP="00812603">
      <w:pPr>
        <w:ind w:firstLine="720"/>
        <w:jc w:val="both"/>
        <w:rPr>
          <w:sz w:val="26"/>
          <w:szCs w:val="26"/>
          <w:lang w:val="de-DE"/>
        </w:rPr>
      </w:pPr>
      <w:r w:rsidRPr="00CB6FFE">
        <w:rPr>
          <w:sz w:val="26"/>
          <w:szCs w:val="26"/>
          <w:lang w:val="de-DE"/>
        </w:rPr>
        <w:t xml:space="preserve">Bộ nguồn hỗn hợp đối xứng gồm </w:t>
      </w:r>
      <w:r w:rsidRPr="00CB6FFE">
        <w:rPr>
          <w:i/>
          <w:sz w:val="26"/>
          <w:szCs w:val="26"/>
          <w:lang w:val="de-DE"/>
        </w:rPr>
        <w:t>n</w:t>
      </w:r>
      <w:r w:rsidRPr="00CB6FFE">
        <w:rPr>
          <w:sz w:val="26"/>
          <w:szCs w:val="26"/>
          <w:lang w:val="de-DE"/>
        </w:rPr>
        <w:t xml:space="preserve"> dãy nguồn song song với nhau, mỗi dãy gồm </w:t>
      </w:r>
      <w:r w:rsidRPr="00CB6FFE">
        <w:rPr>
          <w:i/>
          <w:sz w:val="26"/>
          <w:szCs w:val="26"/>
          <w:lang w:val="de-DE"/>
        </w:rPr>
        <w:t xml:space="preserve">m </w:t>
      </w:r>
      <w:r w:rsidRPr="00CB6FFE">
        <w:rPr>
          <w:sz w:val="26"/>
          <w:szCs w:val="26"/>
          <w:lang w:val="de-DE"/>
        </w:rPr>
        <w:t>nguồn điện giống nhau mắc nối tiếp như sơ đồ:</w:t>
      </w:r>
    </w:p>
    <w:p w:rsidR="00812603" w:rsidRPr="00CB6FFE" w:rsidRDefault="00BC6F58" w:rsidP="00813405">
      <w:pPr>
        <w:tabs>
          <w:tab w:val="center" w:pos="4205"/>
        </w:tabs>
        <w:ind w:firstLine="720"/>
        <w:jc w:val="both"/>
        <w:rPr>
          <w:sz w:val="26"/>
          <w:szCs w:val="26"/>
          <w:lang w:val="de-DE"/>
        </w:rPr>
      </w:pPr>
      <w:r w:rsidRPr="00CB6FFE">
        <w:rPr>
          <w:noProof/>
          <w:sz w:val="26"/>
          <w:szCs w:val="26"/>
          <w:lang w:val="en-US" w:eastAsia="en-US"/>
        </w:rPr>
        <w:drawing>
          <wp:inline distT="0" distB="0" distL="0" distR="0" wp14:anchorId="2B2E0D4B" wp14:editId="5626A5DB">
            <wp:extent cx="122555" cy="122555"/>
            <wp:effectExtent l="19050" t="0" r="0" b="0"/>
            <wp:docPr id="14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812603" w:rsidRPr="00CB6FFE">
        <w:rPr>
          <w:b/>
          <w:i/>
          <w:sz w:val="26"/>
          <w:szCs w:val="26"/>
          <w:lang w:val="de-DE"/>
        </w:rPr>
        <w:t>m</w:t>
      </w:r>
      <w:r w:rsidRPr="00CB6FFE">
        <w:rPr>
          <w:noProof/>
          <w:sz w:val="26"/>
          <w:szCs w:val="26"/>
          <w:lang w:val="en-US" w:eastAsia="en-US"/>
        </w:rPr>
        <w:drawing>
          <wp:inline distT="0" distB="0" distL="0" distR="0" wp14:anchorId="2B2E0D4D" wp14:editId="23B5974E">
            <wp:extent cx="122555" cy="122555"/>
            <wp:effectExtent l="19050" t="0" r="0" b="0"/>
            <wp:docPr id="1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w:t>
      </w:r>
      <w:r w:rsidR="00812603" w:rsidRPr="00CB6FFE">
        <w:rPr>
          <w:i/>
          <w:sz w:val="26"/>
          <w:szCs w:val="26"/>
          <w:lang w:val="de-DE"/>
        </w:rPr>
        <w:t>r</w:t>
      </w:r>
      <w:r w:rsidR="00812603" w:rsidRPr="00CB6FFE">
        <w:rPr>
          <w:i/>
          <w:sz w:val="26"/>
          <w:szCs w:val="26"/>
          <w:vertAlign w:val="subscript"/>
          <w:lang w:val="de-DE"/>
        </w:rPr>
        <w:t>b</w:t>
      </w:r>
      <w:r w:rsidR="00812603" w:rsidRPr="00CB6FFE">
        <w:rPr>
          <w:sz w:val="26"/>
          <w:szCs w:val="26"/>
          <w:lang w:val="de-DE"/>
        </w:rPr>
        <w:t xml:space="preserve"> =</w:t>
      </w:r>
      <w:r w:rsidR="00812603" w:rsidRPr="00CB6FFE">
        <w:rPr>
          <w:position w:val="-24"/>
          <w:sz w:val="26"/>
          <w:szCs w:val="26"/>
        </w:rPr>
        <w:object w:dxaOrig="400" w:dyaOrig="620" w14:anchorId="2B2E0D4F">
          <v:shape id="_x0000_i1090" type="#_x0000_t75" style="width:18.75pt;height:31.5pt" o:ole="">
            <v:imagedata r:id="rId231" o:title=""/>
          </v:shape>
          <o:OLEObject Type="Embed" ProgID="Equation.3" ShapeID="_x0000_i1090" DrawAspect="Content" ObjectID="_1621776314" r:id="rId232"/>
        </w:object>
      </w:r>
      <w:r w:rsidR="00813405" w:rsidRPr="00CB6FFE">
        <w:rPr>
          <w:sz w:val="26"/>
          <w:szCs w:val="26"/>
          <w:lang w:val="de-DE"/>
        </w:rPr>
        <w:tab/>
      </w:r>
    </w:p>
    <w:p w:rsidR="00812603" w:rsidRPr="00CB6FFE" w:rsidRDefault="00812603" w:rsidP="00812603">
      <w:pPr>
        <w:outlineLvl w:val="3"/>
        <w:rPr>
          <w:b/>
          <w:bCs/>
          <w:sz w:val="26"/>
          <w:szCs w:val="26"/>
          <w:lang w:val="de-DE"/>
        </w:rPr>
      </w:pPr>
      <w:r w:rsidRPr="00CB6FFE">
        <w:rPr>
          <w:b/>
          <w:bCs/>
          <w:sz w:val="26"/>
          <w:szCs w:val="26"/>
          <w:lang w:val="de-DE"/>
        </w:rPr>
        <w:t>Câu hỏi và bài tập</w:t>
      </w:r>
    </w:p>
    <w:p w:rsidR="00812603" w:rsidRPr="00CB6FFE" w:rsidRDefault="00ED5561" w:rsidP="00812603">
      <w:pPr>
        <w:outlineLvl w:val="3"/>
        <w:rPr>
          <w:bCs/>
          <w:sz w:val="26"/>
          <w:szCs w:val="26"/>
          <w:lang w:val="de-DE"/>
        </w:rPr>
      </w:pPr>
      <w:r w:rsidRPr="00CB6FFE">
        <w:rPr>
          <w:b/>
          <w:bCs/>
          <w:noProof/>
          <w:sz w:val="26"/>
          <w:szCs w:val="26"/>
          <w:lang w:val="en-US" w:eastAsia="en-US"/>
        </w:rPr>
        <w:drawing>
          <wp:anchor distT="0" distB="0" distL="114300" distR="114300" simplePos="0" relativeHeight="251675136" behindDoc="1" locked="0" layoutInCell="1" allowOverlap="1" wp14:anchorId="2B2E0D50" wp14:editId="31481E9A">
            <wp:simplePos x="0" y="0"/>
            <wp:positionH relativeFrom="column">
              <wp:posOffset>4932045</wp:posOffset>
            </wp:positionH>
            <wp:positionV relativeFrom="paragraph">
              <wp:posOffset>13970</wp:posOffset>
            </wp:positionV>
            <wp:extent cx="1008380" cy="942975"/>
            <wp:effectExtent l="19050" t="0" r="1270" b="0"/>
            <wp:wrapTight wrapText="bothSides">
              <wp:wrapPolygon edited="0">
                <wp:start x="-408" y="0"/>
                <wp:lineTo x="-408" y="21382"/>
                <wp:lineTo x="21627" y="21382"/>
                <wp:lineTo x="21627" y="0"/>
                <wp:lineTo x="-408" y="0"/>
              </wp:wrapPolygon>
            </wp:wrapTight>
            <wp:docPr id="666" name="Picture 34" descr="D:\Giang day\Mon Vat Ly\chuong trinh 9+3,5 tu nam 2015\Bien soan giao trinh VL2\Hinh SGK.11475\Hinh anh SGK 11\Vat Ly 11 SGK hinh 10.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Giang day\Mon Vat Ly\chuong trinh 9+3,5 tu nam 2015\Bien soan giao trinh VL2\Hinh SGK.11475\Hinh anh SGK 11\Vat Ly 11 SGK hinh 10.6.jpg.jpg"/>
                    <pic:cNvPicPr>
                      <a:picLocks noChangeAspect="1" noChangeArrowheads="1"/>
                    </pic:cNvPicPr>
                  </pic:nvPicPr>
                  <pic:blipFill>
                    <a:blip r:embed="rId233">
                      <a:grayscl/>
                    </a:blip>
                    <a:srcRect/>
                    <a:stretch>
                      <a:fillRect/>
                    </a:stretch>
                  </pic:blipFill>
                  <pic:spPr bwMode="auto">
                    <a:xfrm>
                      <a:off x="0" y="0"/>
                      <a:ext cx="1008380" cy="942975"/>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1</w:t>
      </w:r>
      <w:r w:rsidR="00812603" w:rsidRPr="00CB6FFE">
        <w:rPr>
          <w:b/>
          <w:bCs/>
          <w:sz w:val="26"/>
          <w:szCs w:val="26"/>
          <w:lang w:val="de-DE"/>
        </w:rPr>
        <w:t>.</w:t>
      </w:r>
      <w:r w:rsidR="003E421E" w:rsidRPr="00CB6FFE">
        <w:rPr>
          <w:b/>
          <w:bCs/>
          <w:sz w:val="26"/>
          <w:szCs w:val="26"/>
          <w:lang w:val="de-DE"/>
        </w:rPr>
        <w:t>1</w:t>
      </w:r>
      <w:r w:rsidR="00812603" w:rsidRPr="00CB6FFE">
        <w:rPr>
          <w:b/>
          <w:bCs/>
          <w:sz w:val="26"/>
          <w:szCs w:val="26"/>
          <w:lang w:val="de-DE"/>
        </w:rPr>
        <w:t>.</w:t>
      </w:r>
      <w:r w:rsidR="00812603" w:rsidRPr="00CB6FFE">
        <w:rPr>
          <w:bCs/>
          <w:sz w:val="26"/>
          <w:szCs w:val="26"/>
          <w:lang w:val="de-DE"/>
        </w:rPr>
        <w:t xml:space="preserve">Hai nguồn điện có suất điện động và diện trở trong lần lượt là </w:t>
      </w:r>
      <w:r w:rsidR="002A2D90" w:rsidRPr="00CB6FFE">
        <w:rPr>
          <w:bCs/>
          <w:sz w:val="26"/>
          <w:szCs w:val="26"/>
          <w:lang w:val="de-DE"/>
        </w:rPr>
        <w:br/>
      </w:r>
      <w:r w:rsidR="00BC6F58" w:rsidRPr="00CB6FFE">
        <w:rPr>
          <w:noProof/>
          <w:sz w:val="26"/>
          <w:szCs w:val="26"/>
          <w:lang w:val="en-US" w:eastAsia="en-US"/>
        </w:rPr>
        <w:drawing>
          <wp:inline distT="0" distB="0" distL="0" distR="0" wp14:anchorId="2B2E0D52" wp14:editId="57498665">
            <wp:extent cx="122555" cy="122555"/>
            <wp:effectExtent l="19050" t="0" r="0" b="0"/>
            <wp:docPr id="14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1</w:t>
      </w:r>
      <w:r w:rsidR="00812603" w:rsidRPr="00CB6FFE">
        <w:rPr>
          <w:bCs/>
          <w:sz w:val="26"/>
          <w:szCs w:val="26"/>
          <w:lang w:val="de-DE"/>
        </w:rPr>
        <w:t xml:space="preserve"> = 4,5 V; r</w:t>
      </w:r>
      <w:r w:rsidR="00812603" w:rsidRPr="00CB6FFE">
        <w:rPr>
          <w:bCs/>
          <w:sz w:val="26"/>
          <w:szCs w:val="26"/>
          <w:vertAlign w:val="subscript"/>
          <w:lang w:val="de-DE"/>
        </w:rPr>
        <w:t>1</w:t>
      </w:r>
      <w:r w:rsidR="00812603" w:rsidRPr="00CB6FFE">
        <w:rPr>
          <w:bCs/>
          <w:sz w:val="26"/>
          <w:szCs w:val="26"/>
          <w:lang w:val="de-DE"/>
        </w:rPr>
        <w:t xml:space="preserve"> = 3 </w:t>
      </w:r>
      <w:r w:rsidR="00812603" w:rsidRPr="00CB6FFE">
        <w:rPr>
          <w:bCs/>
          <w:sz w:val="26"/>
          <w:szCs w:val="26"/>
          <w:lang w:val="de-DE"/>
        </w:rPr>
        <w:sym w:font="Symbol" w:char="F057"/>
      </w:r>
      <w:r w:rsidR="00812603" w:rsidRPr="00CB6FFE">
        <w:rPr>
          <w:bCs/>
          <w:sz w:val="26"/>
          <w:szCs w:val="26"/>
          <w:lang w:val="de-DE"/>
        </w:rPr>
        <w:t xml:space="preserve">; </w:t>
      </w:r>
      <w:r w:rsidR="00BC6F58" w:rsidRPr="00CB6FFE">
        <w:rPr>
          <w:noProof/>
          <w:sz w:val="26"/>
          <w:szCs w:val="26"/>
          <w:lang w:val="en-US" w:eastAsia="en-US"/>
        </w:rPr>
        <w:drawing>
          <wp:inline distT="0" distB="0" distL="0" distR="0" wp14:anchorId="2B2E0D54" wp14:editId="3AB5ABCE">
            <wp:extent cx="122555" cy="122555"/>
            <wp:effectExtent l="19050" t="0" r="0" b="0"/>
            <wp:docPr id="14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2</w:t>
      </w:r>
      <w:r w:rsidR="00812603" w:rsidRPr="00CB6FFE">
        <w:rPr>
          <w:bCs/>
          <w:sz w:val="26"/>
          <w:szCs w:val="26"/>
          <w:lang w:val="de-DE"/>
        </w:rPr>
        <w:t xml:space="preserve"> = 3 V; r</w:t>
      </w:r>
      <w:r w:rsidR="00812603" w:rsidRPr="00CB6FFE">
        <w:rPr>
          <w:bCs/>
          <w:sz w:val="26"/>
          <w:szCs w:val="26"/>
          <w:vertAlign w:val="subscript"/>
          <w:lang w:val="de-DE"/>
        </w:rPr>
        <w:t>2</w:t>
      </w:r>
      <w:r w:rsidR="00812603" w:rsidRPr="00CB6FFE">
        <w:rPr>
          <w:bCs/>
          <w:sz w:val="26"/>
          <w:szCs w:val="26"/>
          <w:lang w:val="de-DE"/>
        </w:rPr>
        <w:t xml:space="preserve"> = 2 </w:t>
      </w:r>
      <w:r w:rsidR="00812603" w:rsidRPr="00CB6FFE">
        <w:rPr>
          <w:bCs/>
          <w:sz w:val="26"/>
          <w:szCs w:val="26"/>
          <w:lang w:val="de-DE"/>
        </w:rPr>
        <w:sym w:font="Symbol" w:char="F057"/>
      </w:r>
      <w:r w:rsidR="00812603" w:rsidRPr="00CB6FFE">
        <w:rPr>
          <w:bCs/>
          <w:sz w:val="26"/>
          <w:szCs w:val="26"/>
          <w:lang w:val="de-DE"/>
        </w:rPr>
        <w:t>. Mắc hai nguồn điện thành mạch điện kín như sơ đồ hình bên, Tính cường độ dòng điện chạy trong mạch và hiệu điện thế U</w:t>
      </w:r>
      <w:r w:rsidR="00812603" w:rsidRPr="00CB6FFE">
        <w:rPr>
          <w:bCs/>
          <w:sz w:val="26"/>
          <w:szCs w:val="26"/>
          <w:vertAlign w:val="subscript"/>
          <w:lang w:val="de-DE"/>
        </w:rPr>
        <w:t>AB</w:t>
      </w:r>
      <w:r w:rsidR="00812603" w:rsidRPr="00CB6FFE">
        <w:rPr>
          <w:bCs/>
          <w:sz w:val="26"/>
          <w:szCs w:val="26"/>
          <w:lang w:val="de-DE"/>
        </w:rPr>
        <w:t>.</w:t>
      </w:r>
    </w:p>
    <w:p w:rsidR="00812603" w:rsidRPr="00CB6FFE" w:rsidRDefault="00812603" w:rsidP="00812603">
      <w:pPr>
        <w:jc w:val="both"/>
        <w:outlineLvl w:val="3"/>
        <w:rPr>
          <w:bCs/>
          <w:sz w:val="26"/>
          <w:szCs w:val="26"/>
          <w:lang w:val="de-DE"/>
        </w:rPr>
      </w:pPr>
      <w:r w:rsidRPr="00CB6FFE">
        <w:rPr>
          <w:b/>
          <w:bCs/>
          <w:sz w:val="26"/>
          <w:szCs w:val="26"/>
          <w:lang w:val="de-DE"/>
        </w:rPr>
        <w:t>2</w:t>
      </w:r>
      <w:r w:rsidR="003C21F8" w:rsidRPr="00CB6FFE">
        <w:rPr>
          <w:b/>
          <w:bCs/>
          <w:sz w:val="26"/>
          <w:szCs w:val="26"/>
          <w:lang w:val="de-DE"/>
        </w:rPr>
        <w:t>1</w:t>
      </w:r>
      <w:r w:rsidRPr="00CB6FFE">
        <w:rPr>
          <w:b/>
          <w:bCs/>
          <w:sz w:val="26"/>
          <w:szCs w:val="26"/>
          <w:lang w:val="de-DE"/>
        </w:rPr>
        <w:t>.</w:t>
      </w:r>
      <w:r w:rsidR="003E421E" w:rsidRPr="00CB6FFE">
        <w:rPr>
          <w:b/>
          <w:bCs/>
          <w:sz w:val="26"/>
          <w:szCs w:val="26"/>
          <w:lang w:val="de-DE"/>
        </w:rPr>
        <w:t>2</w:t>
      </w:r>
      <w:r w:rsidRPr="00CB6FFE">
        <w:rPr>
          <w:b/>
          <w:bCs/>
          <w:sz w:val="26"/>
          <w:szCs w:val="26"/>
          <w:lang w:val="de-DE"/>
        </w:rPr>
        <w:t>.</w:t>
      </w:r>
      <w:r w:rsidRPr="00CB6FFE">
        <w:rPr>
          <w:bCs/>
          <w:sz w:val="26"/>
          <w:szCs w:val="26"/>
          <w:lang w:val="de-DE"/>
        </w:rPr>
        <w:t>Trong mạch điện có sơ đồ như hình bên, hai pin có cùng suất điện động</w:t>
      </w:r>
      <w:r w:rsidR="00DE5AFE" w:rsidRPr="00CB6FFE">
        <w:rPr>
          <w:bCs/>
          <w:sz w:val="26"/>
          <w:szCs w:val="26"/>
          <w:lang w:val="de-DE"/>
        </w:rPr>
        <w:t xml:space="preserve"> </w:t>
      </w:r>
      <w:r w:rsidR="00BC6F58" w:rsidRPr="00CB6FFE">
        <w:rPr>
          <w:noProof/>
          <w:sz w:val="26"/>
          <w:szCs w:val="26"/>
          <w:lang w:val="en-US" w:eastAsia="en-US"/>
        </w:rPr>
        <w:drawing>
          <wp:inline distT="0" distB="0" distL="0" distR="0" wp14:anchorId="2B2E0D56" wp14:editId="668CD2E1">
            <wp:extent cx="122555" cy="122555"/>
            <wp:effectExtent l="19050" t="0" r="0" b="0"/>
            <wp:docPr id="14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1,5 V và điện trở trong 1 </w:t>
      </w:r>
      <w:r w:rsidRPr="00CB6FFE">
        <w:rPr>
          <w:bCs/>
          <w:sz w:val="26"/>
          <w:szCs w:val="26"/>
          <w:lang w:val="de-DE"/>
        </w:rPr>
        <w:sym w:font="Symbol" w:char="F057"/>
      </w:r>
      <w:r w:rsidRPr="00CB6FFE">
        <w:rPr>
          <w:bCs/>
          <w:sz w:val="26"/>
          <w:szCs w:val="26"/>
          <w:lang w:val="de-DE"/>
        </w:rPr>
        <w:t>.</w:t>
      </w:r>
    </w:p>
    <w:p w:rsidR="00812603" w:rsidRPr="00CB6FFE" w:rsidRDefault="00ED5561" w:rsidP="00812603">
      <w:pPr>
        <w:jc w:val="both"/>
        <w:outlineLvl w:val="3"/>
        <w:rPr>
          <w:bCs/>
          <w:sz w:val="26"/>
          <w:szCs w:val="26"/>
          <w:lang w:val="de-DE"/>
        </w:rPr>
      </w:pPr>
      <w:r w:rsidRPr="00CB6FFE">
        <w:rPr>
          <w:bCs/>
          <w:noProof/>
          <w:sz w:val="26"/>
          <w:szCs w:val="26"/>
          <w:lang w:val="en-US" w:eastAsia="en-US"/>
        </w:rPr>
        <w:drawing>
          <wp:anchor distT="0" distB="0" distL="114300" distR="114300" simplePos="0" relativeHeight="251661824" behindDoc="0" locked="0" layoutInCell="1" allowOverlap="1" wp14:anchorId="2B2E0D58" wp14:editId="653C730D">
            <wp:simplePos x="0" y="0"/>
            <wp:positionH relativeFrom="column">
              <wp:posOffset>4799330</wp:posOffset>
            </wp:positionH>
            <wp:positionV relativeFrom="paragraph">
              <wp:posOffset>186690</wp:posOffset>
            </wp:positionV>
            <wp:extent cx="1131570" cy="822325"/>
            <wp:effectExtent l="0" t="0" r="0" b="0"/>
            <wp:wrapSquare wrapText="bothSides"/>
            <wp:docPr id="6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4"/>
                    <a:srcRect/>
                    <a:stretch>
                      <a:fillRect/>
                    </a:stretch>
                  </pic:blipFill>
                  <pic:spPr bwMode="auto">
                    <a:xfrm>
                      <a:off x="0" y="0"/>
                      <a:ext cx="1131570" cy="822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Hai bóng đèn giống nhau cùng có số ghi trên đèn là 3 V – 0,75 W. Cho rằng điện trở của các đèn không thay đổi theo nhiệt độ.</w:t>
      </w:r>
    </w:p>
    <w:p w:rsidR="00812603" w:rsidRPr="00CB6FFE" w:rsidRDefault="00812603" w:rsidP="00812603">
      <w:pPr>
        <w:jc w:val="both"/>
        <w:outlineLvl w:val="3"/>
        <w:rPr>
          <w:bCs/>
          <w:sz w:val="26"/>
          <w:szCs w:val="26"/>
          <w:lang w:val="de-DE"/>
        </w:rPr>
      </w:pPr>
      <w:r w:rsidRPr="00CB6FFE">
        <w:rPr>
          <w:bCs/>
          <w:sz w:val="26"/>
          <w:szCs w:val="26"/>
          <w:lang w:val="de-DE"/>
        </w:rPr>
        <w:t>a/ Các đèn có sáng bình thường không? Vì sao?</w:t>
      </w:r>
    </w:p>
    <w:p w:rsidR="00812603" w:rsidRPr="00CB6FFE" w:rsidRDefault="003E421E" w:rsidP="00812603">
      <w:pPr>
        <w:jc w:val="both"/>
        <w:outlineLvl w:val="3"/>
        <w:rPr>
          <w:bCs/>
          <w:sz w:val="26"/>
          <w:szCs w:val="26"/>
          <w:lang w:val="de-DE"/>
        </w:rPr>
      </w:pPr>
      <w:r w:rsidRPr="00CB6FFE">
        <w:rPr>
          <w:bCs/>
          <w:sz w:val="26"/>
          <w:szCs w:val="26"/>
          <w:lang w:val="de-DE"/>
        </w:rPr>
        <w:t>b</w:t>
      </w:r>
      <w:r w:rsidR="00812603" w:rsidRPr="00CB6FFE">
        <w:rPr>
          <w:bCs/>
          <w:sz w:val="26"/>
          <w:szCs w:val="26"/>
          <w:lang w:val="de-DE"/>
        </w:rPr>
        <w:t>/ Nếu tháo bớt 1 đèn thì đèn còn lại sáng mạnh hay yếu hơn lúc trước đó? Tại sao?</w:t>
      </w:r>
    </w:p>
    <w:p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3E421E" w:rsidRPr="00CB6FFE" w:rsidRDefault="003E421E" w:rsidP="00812603">
      <w:pPr>
        <w:outlineLvl w:val="3"/>
        <w:rPr>
          <w:bCs/>
          <w:sz w:val="26"/>
          <w:szCs w:val="26"/>
          <w:lang w:val="de-DE"/>
        </w:rPr>
      </w:pPr>
    </w:p>
    <w:p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192" w:name="_Toc9285130"/>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2</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DE5AFE" w:rsidRPr="00CB6FFE">
        <w:rPr>
          <w:rFonts w:ascii="Times New Roman" w:hAnsi="Times New Roman" w:cs="Times New Roman"/>
          <w:bCs w:val="0"/>
          <w:sz w:val="26"/>
          <w:szCs w:val="26"/>
          <w:lang w:val="de-DE"/>
        </w:rPr>
        <w:t>PHƯƠNG PHÁP GIẢI MỘT SỐ BÀI TOÁN VỀ TOÀN MẠCH</w:t>
      </w:r>
      <w:bookmarkEnd w:id="192"/>
    </w:p>
    <w:p w:rsidR="00812603" w:rsidRPr="00CB6FFE" w:rsidRDefault="00812603" w:rsidP="007B56E4">
      <w:pPr>
        <w:pStyle w:val="Style2"/>
        <w:numPr>
          <w:ilvl w:val="0"/>
          <w:numId w:val="34"/>
        </w:numPr>
      </w:pPr>
      <w:bookmarkStart w:id="193" w:name="_Toc9285131"/>
      <w:r w:rsidRPr="00CB6FFE">
        <w:t>Những lưu ý trong phương pháp giải</w:t>
      </w:r>
      <w:bookmarkEnd w:id="193"/>
    </w:p>
    <w:p w:rsidR="00812603" w:rsidRPr="00CB6FFE" w:rsidRDefault="005738F9" w:rsidP="00812603">
      <w:pPr>
        <w:jc w:val="both"/>
        <w:rPr>
          <w:bCs/>
          <w:sz w:val="26"/>
          <w:szCs w:val="26"/>
          <w:lang w:val="de-DE"/>
        </w:rPr>
      </w:pPr>
      <w:r w:rsidRPr="00CB6FFE">
        <w:rPr>
          <w:b/>
          <w:bCs/>
          <w:sz w:val="26"/>
          <w:szCs w:val="26"/>
          <w:lang w:val="de-DE"/>
        </w:rPr>
        <w:t>1.</w:t>
      </w:r>
      <w:r w:rsidR="00812603" w:rsidRPr="00CB6FFE">
        <w:rPr>
          <w:b/>
          <w:bCs/>
          <w:sz w:val="26"/>
          <w:szCs w:val="26"/>
          <w:lang w:val="de-DE"/>
        </w:rPr>
        <w:t>1.</w:t>
      </w:r>
      <w:r w:rsidR="00812603" w:rsidRPr="00CB6FFE">
        <w:rPr>
          <w:bCs/>
          <w:sz w:val="26"/>
          <w:szCs w:val="26"/>
          <w:lang w:val="de-DE"/>
        </w:rPr>
        <w:t xml:space="preserve"> Toàn mạch là một mạch điện gồm một nguồn điện có suất điện động </w:t>
      </w:r>
      <w:r w:rsidR="00BC6F58" w:rsidRPr="00CB6FFE">
        <w:rPr>
          <w:noProof/>
          <w:sz w:val="26"/>
          <w:szCs w:val="26"/>
          <w:lang w:val="en-US" w:eastAsia="en-US"/>
        </w:rPr>
        <w:drawing>
          <wp:inline distT="0" distB="0" distL="0" distR="0" wp14:anchorId="2B2E0D5A" wp14:editId="0F1D23B5">
            <wp:extent cx="122555" cy="122555"/>
            <wp:effectExtent l="19050" t="0" r="0" b="0"/>
            <wp:docPr id="1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và điện trở trong r, hoặc gồm nhiều nguồn điện được ghép thành bộ nguồn có suất điện động </w:t>
      </w:r>
      <w:r w:rsidR="00BC6F58" w:rsidRPr="00CB6FFE">
        <w:rPr>
          <w:noProof/>
          <w:sz w:val="26"/>
          <w:szCs w:val="26"/>
          <w:lang w:val="en-US" w:eastAsia="en-US"/>
        </w:rPr>
        <w:drawing>
          <wp:inline distT="0" distB="0" distL="0" distR="0" wp14:anchorId="2B2E0D5C" wp14:editId="6BEF8D00">
            <wp:extent cx="122555" cy="122555"/>
            <wp:effectExtent l="19050" t="0" r="0" b="0"/>
            <wp:docPr id="1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b</w:t>
      </w:r>
      <w:r w:rsidR="00812603" w:rsidRPr="00CB6FFE">
        <w:rPr>
          <w:bCs/>
          <w:sz w:val="26"/>
          <w:szCs w:val="26"/>
          <w:lang w:val="de-DE"/>
        </w:rPr>
        <w:t>, điện trở trong r</w:t>
      </w:r>
      <w:r w:rsidR="00812603" w:rsidRPr="00CB6FFE">
        <w:rPr>
          <w:bCs/>
          <w:sz w:val="26"/>
          <w:szCs w:val="26"/>
          <w:vertAlign w:val="subscript"/>
          <w:lang w:val="de-DE"/>
        </w:rPr>
        <w:t>b</w:t>
      </w:r>
      <w:r w:rsidR="00812603" w:rsidRPr="00CB6FFE">
        <w:rPr>
          <w:bCs/>
          <w:sz w:val="26"/>
          <w:szCs w:val="26"/>
          <w:lang w:val="de-DE"/>
        </w:rPr>
        <w:t xml:space="preserve"> và mạch ngoài gồm các điện trở. Cần phải nhận dạng loại bộ nguồn và áp dụng công thức tương ứng để tính chính xác suất điện động và điện trở trong của bộ nguồn.</w:t>
      </w:r>
    </w:p>
    <w:p w:rsidR="00812603" w:rsidRPr="00CB6FFE" w:rsidRDefault="005738F9" w:rsidP="00812603">
      <w:pPr>
        <w:jc w:val="both"/>
        <w:rPr>
          <w:bCs/>
          <w:sz w:val="26"/>
          <w:szCs w:val="26"/>
          <w:lang w:val="de-DE"/>
        </w:rPr>
      </w:pPr>
      <w:r w:rsidRPr="00CB6FFE">
        <w:rPr>
          <w:b/>
          <w:bCs/>
          <w:sz w:val="26"/>
          <w:szCs w:val="26"/>
          <w:lang w:val="de-DE"/>
        </w:rPr>
        <w:t>1.</w:t>
      </w:r>
      <w:r w:rsidR="00812603" w:rsidRPr="00CB6FFE">
        <w:rPr>
          <w:b/>
          <w:bCs/>
          <w:sz w:val="26"/>
          <w:szCs w:val="26"/>
          <w:lang w:val="de-DE"/>
        </w:rPr>
        <w:t>2.</w:t>
      </w:r>
      <w:r w:rsidR="00812603" w:rsidRPr="00CB6FFE">
        <w:rPr>
          <w:bCs/>
          <w:sz w:val="26"/>
          <w:szCs w:val="26"/>
          <w:lang w:val="de-DE"/>
        </w:rPr>
        <w:t xml:space="preserve"> Mạch ngoài của toàn mạch có thể là các điện trở hoặc các vật dẫn được coi là các điện trở (VD như các bóng đèn với dây tóc nóng sáng) nối liền hai cực của nguồn điện. </w:t>
      </w:r>
      <w:r w:rsidR="00812603" w:rsidRPr="00CB6FFE">
        <w:rPr>
          <w:bCs/>
          <w:sz w:val="26"/>
          <w:szCs w:val="26"/>
          <w:lang w:val="de-DE"/>
        </w:rPr>
        <w:lastRenderedPageBreak/>
        <w:t>Cần phải nhận dạng và phân tích xem các điện trở này được mắc với nhau như thế nào (nối tiếp hay song song). Từ đó áp dụng định luật Ôm đối với từng loại đoạn mạch tương ứng cũng như tính điện trở tương đương của mỗi đoạn mạch và mạch ngoài.</w:t>
      </w:r>
    </w:p>
    <w:p w:rsidR="00812603" w:rsidRPr="00CB6FFE" w:rsidRDefault="005738F9" w:rsidP="00812603">
      <w:pPr>
        <w:jc w:val="both"/>
        <w:rPr>
          <w:bCs/>
          <w:sz w:val="26"/>
          <w:szCs w:val="26"/>
          <w:lang w:val="de-DE"/>
        </w:rPr>
      </w:pPr>
      <w:r w:rsidRPr="00CB6FFE">
        <w:rPr>
          <w:b/>
          <w:bCs/>
          <w:sz w:val="26"/>
          <w:szCs w:val="26"/>
          <w:lang w:val="de-DE"/>
        </w:rPr>
        <w:t>1.</w:t>
      </w:r>
      <w:r w:rsidR="00812603" w:rsidRPr="00CB6FFE">
        <w:rPr>
          <w:b/>
          <w:bCs/>
          <w:sz w:val="26"/>
          <w:szCs w:val="26"/>
          <w:lang w:val="de-DE"/>
        </w:rPr>
        <w:t>3.</w:t>
      </w:r>
      <w:r w:rsidR="00812603" w:rsidRPr="00CB6FFE">
        <w:rPr>
          <w:bCs/>
          <w:sz w:val="26"/>
          <w:szCs w:val="26"/>
          <w:lang w:val="de-DE"/>
        </w:rPr>
        <w:t xml:space="preserve"> Áp dụng định luật Ôm đối với toàn mạch để tính cường độ dòng điện mạch chính, suất điện động của nguồn điện hay bộ nguồn, hiệu điện thế mạch ngoài, công và công suất của nguồn điện, điện năng tiêu thụ của một đoạn mạch,… mà đề bài yêu cầu.</w:t>
      </w:r>
    </w:p>
    <w:p w:rsidR="005738F9" w:rsidRPr="00CB6FFE" w:rsidRDefault="005738F9" w:rsidP="00812603">
      <w:pPr>
        <w:jc w:val="both"/>
        <w:rPr>
          <w:bCs/>
          <w:sz w:val="26"/>
          <w:szCs w:val="26"/>
          <w:lang w:val="de-DE"/>
        </w:rPr>
      </w:pPr>
      <w:r w:rsidRPr="00CB6FFE">
        <w:rPr>
          <w:b/>
          <w:bCs/>
          <w:sz w:val="26"/>
          <w:szCs w:val="26"/>
          <w:lang w:val="de-DE"/>
        </w:rPr>
        <w:t>1.</w:t>
      </w:r>
      <w:r w:rsidR="00812603" w:rsidRPr="00CB6FFE">
        <w:rPr>
          <w:b/>
          <w:bCs/>
          <w:sz w:val="26"/>
          <w:szCs w:val="26"/>
          <w:lang w:val="de-DE"/>
        </w:rPr>
        <w:t xml:space="preserve">4. </w:t>
      </w:r>
      <w:r w:rsidR="00812603" w:rsidRPr="00CB6FFE">
        <w:rPr>
          <w:bCs/>
          <w:sz w:val="26"/>
          <w:szCs w:val="26"/>
          <w:lang w:val="de-DE"/>
        </w:rPr>
        <w:t>Các công thức cần sử dụng:</w:t>
      </w:r>
      <w:r w:rsidR="00812603" w:rsidRPr="00CB6FFE">
        <w:rPr>
          <w:bCs/>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5E" wp14:editId="60012652">
                  <wp:extent cx="122555" cy="122555"/>
                  <wp:effectExtent l="19050" t="0" r="0" b="0"/>
                  <wp:docPr id="1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den>
        </m:f>
      </m:oMath>
      <w:r w:rsidR="0021502C" w:rsidRPr="00CB6FFE">
        <w:rPr>
          <w:b/>
          <w:bCs/>
          <w:i/>
          <w:sz w:val="26"/>
          <w:szCs w:val="26"/>
          <w:lang w:val="de-DE"/>
        </w:rPr>
        <w:t xml:space="preserve"> </w:t>
      </w:r>
      <w:r w:rsidR="00BC6F58" w:rsidRPr="00CB6FFE">
        <w:rPr>
          <w:noProof/>
          <w:sz w:val="26"/>
          <w:szCs w:val="26"/>
          <w:lang w:val="en-US" w:eastAsia="en-US"/>
        </w:rPr>
        <w:drawing>
          <wp:inline distT="0" distB="0" distL="0" distR="0" wp14:anchorId="2B2E0D60" wp14:editId="2727F23B">
            <wp:extent cx="122555" cy="122555"/>
            <wp:effectExtent l="19050" t="0" r="0" b="0"/>
            <wp:docPr id="13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 I (R</w:t>
      </w:r>
      <w:r w:rsidR="00812603" w:rsidRPr="00CB6FFE">
        <w:rPr>
          <w:bCs/>
          <w:sz w:val="26"/>
          <w:szCs w:val="26"/>
          <w:vertAlign w:val="subscript"/>
          <w:lang w:val="de-DE"/>
        </w:rPr>
        <w:t>N</w:t>
      </w:r>
      <w:r w:rsidR="00812603" w:rsidRPr="00CB6FFE">
        <w:rPr>
          <w:bCs/>
          <w:sz w:val="26"/>
          <w:szCs w:val="26"/>
          <w:lang w:val="de-DE"/>
        </w:rPr>
        <w:t xml:space="preserve"> + r)  ;   </w:t>
      </w:r>
      <w:r w:rsidR="0021502C" w:rsidRPr="00CB6FFE">
        <w:rPr>
          <w:bCs/>
          <w:sz w:val="26"/>
          <w:szCs w:val="26"/>
          <w:lang w:val="de-DE"/>
        </w:rPr>
        <w:tab/>
      </w:r>
    </w:p>
    <w:p w:rsidR="00812603" w:rsidRPr="00CB6FFE" w:rsidRDefault="00812603" w:rsidP="002A2D90">
      <w:pPr>
        <w:spacing w:before="240"/>
        <w:ind w:firstLine="720"/>
        <w:jc w:val="both"/>
        <w:rPr>
          <w:bCs/>
          <w:sz w:val="26"/>
          <w:szCs w:val="26"/>
        </w:rPr>
      </w:pPr>
      <w:r w:rsidRPr="00CB6FFE">
        <w:rPr>
          <w:bCs/>
          <w:sz w:val="26"/>
          <w:szCs w:val="26"/>
          <w:lang w:val="de-DE"/>
        </w:rPr>
        <w:t>U = IR</w:t>
      </w:r>
      <w:r w:rsidRPr="00CB6FFE">
        <w:rPr>
          <w:bCs/>
          <w:sz w:val="26"/>
          <w:szCs w:val="26"/>
          <w:vertAlign w:val="subscript"/>
          <w:lang w:val="de-DE"/>
        </w:rPr>
        <w:t>N</w:t>
      </w:r>
      <w:r w:rsidRPr="00CB6FFE">
        <w:rPr>
          <w:bCs/>
          <w:sz w:val="26"/>
          <w:szCs w:val="26"/>
          <w:lang w:val="de-DE"/>
        </w:rPr>
        <w:t xml:space="preserve"> = </w:t>
      </w:r>
      <w:r w:rsidR="00BC6F58" w:rsidRPr="00CB6FFE">
        <w:rPr>
          <w:noProof/>
          <w:sz w:val="26"/>
          <w:szCs w:val="26"/>
          <w:lang w:val="en-US" w:eastAsia="en-US"/>
        </w:rPr>
        <w:drawing>
          <wp:inline distT="0" distB="0" distL="0" distR="0" wp14:anchorId="2B2E0D62" wp14:editId="42847E20">
            <wp:extent cx="122555" cy="122555"/>
            <wp:effectExtent l="19050" t="0" r="0" b="0"/>
            <wp:docPr id="13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 Ir</w:t>
      </w:r>
      <w:r w:rsidRPr="00CB6FFE">
        <w:rPr>
          <w:bCs/>
          <w:sz w:val="26"/>
          <w:szCs w:val="26"/>
          <w:lang w:val="de-DE"/>
        </w:rPr>
        <w:tab/>
        <w:t>;</w:t>
      </w:r>
      <w:r w:rsidRPr="00CB6FFE">
        <w:rPr>
          <w:bCs/>
          <w:sz w:val="26"/>
          <w:szCs w:val="26"/>
          <w:lang w:val="de-DE"/>
        </w:rPr>
        <w:tab/>
      </w:r>
      <w:r w:rsidRPr="00CB6FFE">
        <w:rPr>
          <w:bCs/>
          <w:sz w:val="26"/>
          <w:szCs w:val="26"/>
        </w:rPr>
        <w:t>A</w:t>
      </w:r>
      <w:r w:rsidRPr="00CB6FFE">
        <w:rPr>
          <w:bCs/>
          <w:sz w:val="26"/>
          <w:szCs w:val="26"/>
          <w:vertAlign w:val="subscript"/>
        </w:rPr>
        <w:t>ng</w:t>
      </w:r>
      <w:r w:rsidRPr="00CB6FFE">
        <w:rPr>
          <w:bCs/>
          <w:sz w:val="26"/>
          <w:szCs w:val="26"/>
        </w:rPr>
        <w:t xml:space="preserve"> = </w:t>
      </w:r>
      <w:r w:rsidR="00BC6F58" w:rsidRPr="00CB6FFE">
        <w:rPr>
          <w:noProof/>
          <w:sz w:val="26"/>
          <w:szCs w:val="26"/>
          <w:lang w:val="en-US" w:eastAsia="en-US"/>
        </w:rPr>
        <w:drawing>
          <wp:inline distT="0" distB="0" distL="0" distR="0" wp14:anchorId="2B2E0D64" wp14:editId="6FE77068">
            <wp:extent cx="122555" cy="122555"/>
            <wp:effectExtent l="19050" t="0" r="0" b="0"/>
            <wp:docPr id="13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i/>
          <w:sz w:val="26"/>
          <w:szCs w:val="26"/>
        </w:rPr>
        <w:t>It     ;   P</w:t>
      </w:r>
      <w:r w:rsidRPr="00CB6FFE">
        <w:rPr>
          <w:bCs/>
          <w:i/>
          <w:sz w:val="26"/>
          <w:szCs w:val="26"/>
          <w:vertAlign w:val="subscript"/>
        </w:rPr>
        <w:t>ng</w:t>
      </w:r>
      <w:r w:rsidRPr="00CB6FFE">
        <w:rPr>
          <w:bCs/>
          <w:i/>
          <w:sz w:val="26"/>
          <w:szCs w:val="26"/>
        </w:rPr>
        <w:t xml:space="preserve"> = </w:t>
      </w:r>
      <w:r w:rsidR="00BC6F58" w:rsidRPr="00CB6FFE">
        <w:rPr>
          <w:noProof/>
          <w:sz w:val="26"/>
          <w:szCs w:val="26"/>
          <w:lang w:val="en-US" w:eastAsia="en-US"/>
        </w:rPr>
        <w:drawing>
          <wp:inline distT="0" distB="0" distL="0" distR="0" wp14:anchorId="2B2E0D66" wp14:editId="1CD03D5F">
            <wp:extent cx="122555" cy="122555"/>
            <wp:effectExtent l="19050" t="0" r="0" b="0"/>
            <wp:docPr id="13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i/>
          <w:sz w:val="26"/>
          <w:szCs w:val="26"/>
        </w:rPr>
        <w:t xml:space="preserve"> I</w:t>
      </w:r>
      <w:r w:rsidRPr="00CB6FFE">
        <w:rPr>
          <w:bCs/>
          <w:i/>
          <w:sz w:val="26"/>
          <w:szCs w:val="26"/>
        </w:rPr>
        <w:tab/>
        <w:t>;   A = UIt</w:t>
      </w:r>
      <w:r w:rsidRPr="00CB6FFE">
        <w:rPr>
          <w:bCs/>
          <w:i/>
          <w:sz w:val="26"/>
          <w:szCs w:val="26"/>
        </w:rPr>
        <w:tab/>
        <w:t>;    P= UI</w:t>
      </w:r>
    </w:p>
    <w:p w:rsidR="00812603" w:rsidRPr="00CB6FFE" w:rsidRDefault="00812603" w:rsidP="00472509">
      <w:pPr>
        <w:pStyle w:val="Style2"/>
      </w:pPr>
      <w:bookmarkStart w:id="194" w:name="_Toc9285132"/>
      <w:r w:rsidRPr="00CB6FFE">
        <w:t>Bài tập ví dụ</w:t>
      </w:r>
      <w:bookmarkEnd w:id="194"/>
    </w:p>
    <w:p w:rsidR="00812603" w:rsidRPr="00CB6FFE" w:rsidRDefault="00BC6F58" w:rsidP="00812603">
      <w:pPr>
        <w:outlineLvl w:val="3"/>
        <w:rPr>
          <w:b/>
          <w:bCs/>
          <w:sz w:val="26"/>
          <w:szCs w:val="26"/>
        </w:rPr>
      </w:pPr>
      <w:r w:rsidRPr="00CB6FFE">
        <w:rPr>
          <w:b/>
          <w:bCs/>
          <w:noProof/>
          <w:sz w:val="26"/>
          <w:szCs w:val="26"/>
          <w:lang w:val="en-US" w:eastAsia="en-US"/>
        </w:rPr>
        <w:drawing>
          <wp:anchor distT="0" distB="0" distL="114300" distR="114300" simplePos="0" relativeHeight="251644416" behindDoc="1" locked="0" layoutInCell="1" allowOverlap="1" wp14:anchorId="2B2E0D68" wp14:editId="7BCF1516">
            <wp:simplePos x="0" y="0"/>
            <wp:positionH relativeFrom="column">
              <wp:posOffset>5028565</wp:posOffset>
            </wp:positionH>
            <wp:positionV relativeFrom="paragraph">
              <wp:posOffset>52070</wp:posOffset>
            </wp:positionV>
            <wp:extent cx="1198245" cy="762000"/>
            <wp:effectExtent l="19050" t="0" r="1905" b="0"/>
            <wp:wrapTight wrapText="bothSides">
              <wp:wrapPolygon edited="0">
                <wp:start x="-343" y="0"/>
                <wp:lineTo x="-343" y="21060"/>
                <wp:lineTo x="21634" y="21060"/>
                <wp:lineTo x="21634" y="0"/>
                <wp:lineTo x="-343" y="0"/>
              </wp:wrapPolygon>
            </wp:wrapTight>
            <wp:docPr id="664" name="Picture 33" descr="D:\Giang day\Mon Vat Ly\chuong trinh 9+3,5 tu nam 2015\Bien soan giao trinh VL2\Hinh SGK.11475\Hinh anh SGK 11\Vat Ly 11 SGK hinh 11.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Giang day\Mon Vat Ly\chuong trinh 9+3,5 tu nam 2015\Bien soan giao trinh VL2\Hinh SGK.11475\Hinh anh SGK 11\Vat Ly 11 SGK hinh 11.1.jpg.jpg"/>
                    <pic:cNvPicPr>
                      <a:picLocks noChangeAspect="1" noChangeArrowheads="1"/>
                    </pic:cNvPicPr>
                  </pic:nvPicPr>
                  <pic:blipFill>
                    <a:blip r:embed="rId235">
                      <a:grayscl/>
                    </a:blip>
                    <a:srcRect/>
                    <a:stretch>
                      <a:fillRect/>
                    </a:stretch>
                  </pic:blipFill>
                  <pic:spPr bwMode="auto">
                    <a:xfrm>
                      <a:off x="0" y="0"/>
                      <a:ext cx="1198245" cy="762000"/>
                    </a:xfrm>
                    <a:prstGeom prst="rect">
                      <a:avLst/>
                    </a:prstGeom>
                    <a:noFill/>
                    <a:ln w="9525">
                      <a:noFill/>
                      <a:miter lim="800000"/>
                      <a:headEnd/>
                      <a:tailEnd/>
                    </a:ln>
                  </pic:spPr>
                </pic:pic>
              </a:graphicData>
            </a:graphic>
          </wp:anchor>
        </w:drawing>
      </w:r>
      <w:r w:rsidR="00812603" w:rsidRPr="00CB6FFE">
        <w:rPr>
          <w:b/>
          <w:bCs/>
          <w:sz w:val="26"/>
          <w:szCs w:val="26"/>
        </w:rPr>
        <w:t>Bài tập 1</w:t>
      </w:r>
    </w:p>
    <w:p w:rsidR="00812603" w:rsidRPr="00CB6FFE" w:rsidRDefault="00812603" w:rsidP="00812603">
      <w:pPr>
        <w:ind w:firstLine="720"/>
        <w:outlineLvl w:val="3"/>
        <w:rPr>
          <w:bCs/>
          <w:sz w:val="26"/>
          <w:szCs w:val="26"/>
        </w:rPr>
      </w:pPr>
      <w:r w:rsidRPr="00CB6FFE">
        <w:rPr>
          <w:bCs/>
          <w:sz w:val="26"/>
          <w:szCs w:val="26"/>
        </w:rPr>
        <w:t xml:space="preserve">Một mạch điện có sơ đồ như hình bên, trong đó nguồn điện có suất điện động </w:t>
      </w:r>
      <w:r w:rsidR="00BC6F58" w:rsidRPr="00CB6FFE">
        <w:rPr>
          <w:noProof/>
          <w:sz w:val="26"/>
          <w:szCs w:val="26"/>
          <w:lang w:val="en-US" w:eastAsia="en-US"/>
        </w:rPr>
        <w:drawing>
          <wp:inline distT="0" distB="0" distL="0" distR="0" wp14:anchorId="2B2E0D6A" wp14:editId="5268FA4E">
            <wp:extent cx="122555" cy="122555"/>
            <wp:effectExtent l="19050" t="0" r="0" b="0"/>
            <wp:docPr id="13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rPr>
        <w:t xml:space="preserve"> = 6 V và có điện trở trong r = 2 </w:t>
      </w:r>
      <w:r w:rsidRPr="00CB6FFE">
        <w:rPr>
          <w:bCs/>
          <w:sz w:val="26"/>
          <w:szCs w:val="26"/>
        </w:rPr>
        <w:sym w:font="Symbol" w:char="F057"/>
      </w:r>
      <w:r w:rsidRPr="00CB6FFE">
        <w:rPr>
          <w:bCs/>
          <w:sz w:val="26"/>
          <w:szCs w:val="26"/>
        </w:rPr>
        <w:t>, các điện trở R</w:t>
      </w:r>
      <w:r w:rsidRPr="00CB6FFE">
        <w:rPr>
          <w:bCs/>
          <w:sz w:val="26"/>
          <w:szCs w:val="26"/>
          <w:vertAlign w:val="subscript"/>
        </w:rPr>
        <w:t>1</w:t>
      </w:r>
      <w:r w:rsidRPr="00CB6FFE">
        <w:rPr>
          <w:bCs/>
          <w:sz w:val="26"/>
          <w:szCs w:val="26"/>
        </w:rPr>
        <w:t xml:space="preserve"> = 5 </w:t>
      </w:r>
      <w:r w:rsidRPr="00CB6FFE">
        <w:rPr>
          <w:bCs/>
          <w:sz w:val="26"/>
          <w:szCs w:val="26"/>
        </w:rPr>
        <w:sym w:font="Symbol" w:char="F057"/>
      </w:r>
      <w:r w:rsidRPr="00CB6FFE">
        <w:rPr>
          <w:bCs/>
          <w:sz w:val="26"/>
          <w:szCs w:val="26"/>
        </w:rPr>
        <w:t>, R</w:t>
      </w:r>
      <w:r w:rsidRPr="00CB6FFE">
        <w:rPr>
          <w:bCs/>
          <w:sz w:val="26"/>
          <w:szCs w:val="26"/>
          <w:vertAlign w:val="subscript"/>
        </w:rPr>
        <w:t>2</w:t>
      </w:r>
      <w:r w:rsidRPr="00CB6FFE">
        <w:rPr>
          <w:bCs/>
          <w:sz w:val="26"/>
          <w:szCs w:val="26"/>
        </w:rPr>
        <w:t xml:space="preserve"> = 10 </w:t>
      </w:r>
      <w:r w:rsidRPr="00CB6FFE">
        <w:rPr>
          <w:bCs/>
          <w:sz w:val="26"/>
          <w:szCs w:val="26"/>
        </w:rPr>
        <w:sym w:font="Symbol" w:char="F057"/>
      </w:r>
      <w:r w:rsidRPr="00CB6FFE">
        <w:rPr>
          <w:bCs/>
          <w:sz w:val="26"/>
          <w:szCs w:val="26"/>
        </w:rPr>
        <w:t xml:space="preserve"> và R</w:t>
      </w:r>
      <w:r w:rsidRPr="00CB6FFE">
        <w:rPr>
          <w:bCs/>
          <w:sz w:val="26"/>
          <w:szCs w:val="26"/>
          <w:vertAlign w:val="subscript"/>
        </w:rPr>
        <w:t>3</w:t>
      </w:r>
      <w:r w:rsidRPr="00CB6FFE">
        <w:rPr>
          <w:bCs/>
          <w:sz w:val="26"/>
          <w:szCs w:val="26"/>
        </w:rPr>
        <w:t xml:space="preserve"> = 3 </w:t>
      </w:r>
      <w:r w:rsidRPr="00CB6FFE">
        <w:rPr>
          <w:bCs/>
          <w:sz w:val="26"/>
          <w:szCs w:val="26"/>
        </w:rPr>
        <w:sym w:font="Symbol" w:char="F057"/>
      </w:r>
      <w:r w:rsidRPr="00CB6FFE">
        <w:rPr>
          <w:bCs/>
          <w:sz w:val="26"/>
          <w:szCs w:val="26"/>
        </w:rPr>
        <w:t>.</w:t>
      </w:r>
    </w:p>
    <w:p w:rsidR="00812603" w:rsidRPr="00CB6FFE" w:rsidRDefault="00812603" w:rsidP="00812603">
      <w:pPr>
        <w:ind w:firstLine="720"/>
        <w:outlineLvl w:val="3"/>
        <w:rPr>
          <w:bCs/>
          <w:sz w:val="26"/>
          <w:szCs w:val="26"/>
        </w:rPr>
      </w:pPr>
      <w:r w:rsidRPr="00CB6FFE">
        <w:rPr>
          <w:bCs/>
          <w:sz w:val="26"/>
          <w:szCs w:val="26"/>
        </w:rPr>
        <w:t>a/ Tính điện trở R</w:t>
      </w:r>
      <w:r w:rsidRPr="00CB6FFE">
        <w:rPr>
          <w:bCs/>
          <w:sz w:val="26"/>
          <w:szCs w:val="26"/>
        </w:rPr>
        <w:softHyphen/>
      </w:r>
      <w:r w:rsidRPr="00CB6FFE">
        <w:rPr>
          <w:bCs/>
          <w:sz w:val="26"/>
          <w:szCs w:val="26"/>
          <w:vertAlign w:val="subscript"/>
        </w:rPr>
        <w:t>N</w:t>
      </w:r>
      <w:r w:rsidRPr="00CB6FFE">
        <w:rPr>
          <w:bCs/>
          <w:sz w:val="26"/>
          <w:szCs w:val="26"/>
        </w:rPr>
        <w:t xml:space="preserve"> của mạch ngoài.</w:t>
      </w:r>
    </w:p>
    <w:p w:rsidR="00812603" w:rsidRPr="00CB6FFE" w:rsidRDefault="00812603" w:rsidP="00812603">
      <w:pPr>
        <w:ind w:firstLine="720"/>
        <w:outlineLvl w:val="3"/>
        <w:rPr>
          <w:bCs/>
          <w:sz w:val="26"/>
          <w:szCs w:val="26"/>
        </w:rPr>
      </w:pPr>
      <w:r w:rsidRPr="00CB6FFE">
        <w:rPr>
          <w:bCs/>
          <w:sz w:val="26"/>
          <w:szCs w:val="26"/>
        </w:rPr>
        <w:t>b/ Tính cường độ dòng điện I chạy qua nguồn điện và hiệu điện thế mạch ngoài U.</w:t>
      </w:r>
    </w:p>
    <w:p w:rsidR="00812603" w:rsidRPr="00CB6FFE" w:rsidRDefault="00812603" w:rsidP="00812603">
      <w:pPr>
        <w:ind w:firstLine="720"/>
        <w:outlineLvl w:val="3"/>
        <w:rPr>
          <w:bCs/>
          <w:sz w:val="26"/>
          <w:szCs w:val="26"/>
        </w:rPr>
      </w:pPr>
      <w:r w:rsidRPr="00CB6FFE">
        <w:rPr>
          <w:bCs/>
          <w:sz w:val="26"/>
          <w:szCs w:val="26"/>
        </w:rPr>
        <w:t>c/ Tính hiệu điện thế U</w:t>
      </w:r>
      <w:r w:rsidRPr="00CB6FFE">
        <w:rPr>
          <w:bCs/>
          <w:sz w:val="26"/>
          <w:szCs w:val="26"/>
          <w:vertAlign w:val="subscript"/>
        </w:rPr>
        <w:t>1</w:t>
      </w:r>
      <w:r w:rsidRPr="00CB6FFE">
        <w:rPr>
          <w:bCs/>
          <w:sz w:val="26"/>
          <w:szCs w:val="26"/>
        </w:rPr>
        <w:t xml:space="preserve"> giữa hai đầu điện trở R</w:t>
      </w:r>
      <w:r w:rsidRPr="00CB6FFE">
        <w:rPr>
          <w:bCs/>
          <w:sz w:val="26"/>
          <w:szCs w:val="26"/>
          <w:vertAlign w:val="subscript"/>
        </w:rPr>
        <w:t>1</w:t>
      </w:r>
      <w:r w:rsidRPr="00CB6FFE">
        <w:rPr>
          <w:bCs/>
          <w:sz w:val="26"/>
          <w:szCs w:val="26"/>
        </w:rPr>
        <w:t>.</w:t>
      </w:r>
    </w:p>
    <w:p w:rsidR="00812603" w:rsidRPr="00CB6FFE" w:rsidRDefault="00812603" w:rsidP="00812603">
      <w:pPr>
        <w:outlineLvl w:val="3"/>
        <w:rPr>
          <w:b/>
          <w:bCs/>
          <w:i/>
          <w:sz w:val="26"/>
          <w:szCs w:val="26"/>
        </w:rPr>
      </w:pPr>
      <w:r w:rsidRPr="00CB6FFE">
        <w:rPr>
          <w:b/>
          <w:bCs/>
          <w:i/>
          <w:sz w:val="26"/>
          <w:szCs w:val="26"/>
        </w:rPr>
        <w:t>Hướng dẫn giải</w:t>
      </w:r>
    </w:p>
    <w:p w:rsidR="00812603" w:rsidRPr="00CB6FFE" w:rsidRDefault="00812603" w:rsidP="00812603">
      <w:pPr>
        <w:jc w:val="both"/>
        <w:outlineLvl w:val="3"/>
        <w:rPr>
          <w:bCs/>
          <w:sz w:val="26"/>
          <w:szCs w:val="26"/>
        </w:rPr>
      </w:pPr>
      <w:r w:rsidRPr="00CB6FFE">
        <w:rPr>
          <w:b/>
          <w:bCs/>
          <w:sz w:val="26"/>
          <w:szCs w:val="26"/>
        </w:rPr>
        <w:tab/>
      </w:r>
      <w:r w:rsidRPr="00CB6FFE">
        <w:rPr>
          <w:bCs/>
          <w:sz w:val="26"/>
          <w:szCs w:val="26"/>
        </w:rPr>
        <w:t xml:space="preserve">a/  Các bạn hãy phân tích các điện trở trong mạch ngoài được mắc như thế nào, từ đó tính điện trở tương đương của mạch ngoài này.   </w:t>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Pr="00CB6FFE">
        <w:rPr>
          <w:bCs/>
          <w:sz w:val="26"/>
          <w:szCs w:val="26"/>
        </w:rPr>
        <w:t>KQ: R</w:t>
      </w:r>
      <w:r w:rsidRPr="00CB6FFE">
        <w:rPr>
          <w:bCs/>
          <w:sz w:val="26"/>
          <w:szCs w:val="26"/>
          <w:vertAlign w:val="subscript"/>
        </w:rPr>
        <w:t>N</w:t>
      </w:r>
      <w:r w:rsidRPr="00CB6FFE">
        <w:rPr>
          <w:bCs/>
          <w:sz w:val="26"/>
          <w:szCs w:val="26"/>
        </w:rPr>
        <w:t xml:space="preserve"> = 18 </w:t>
      </w:r>
      <w:r w:rsidRPr="00CB6FFE">
        <w:rPr>
          <w:bCs/>
          <w:sz w:val="26"/>
          <w:szCs w:val="26"/>
        </w:rPr>
        <w:sym w:font="Symbol" w:char="F057"/>
      </w:r>
      <w:r w:rsidRPr="00CB6FFE">
        <w:rPr>
          <w:bCs/>
          <w:sz w:val="26"/>
          <w:szCs w:val="26"/>
        </w:rPr>
        <w:t>.</w:t>
      </w:r>
    </w:p>
    <w:p w:rsidR="00812603" w:rsidRPr="00CB6FFE" w:rsidRDefault="00812603" w:rsidP="00812603">
      <w:pPr>
        <w:jc w:val="both"/>
        <w:outlineLvl w:val="3"/>
        <w:rPr>
          <w:bCs/>
          <w:sz w:val="26"/>
          <w:szCs w:val="26"/>
        </w:rPr>
      </w:pPr>
      <w:r w:rsidRPr="00CB6FFE">
        <w:rPr>
          <w:bCs/>
          <w:sz w:val="26"/>
          <w:szCs w:val="26"/>
        </w:rPr>
        <w:tab/>
        <w:t>b/ Áp dụng định luật Ôm toàn mạch, tính được dòng điện mạch chính chạy qua nguồn điện là I = 0,3 A.</w:t>
      </w:r>
    </w:p>
    <w:p w:rsidR="00812603" w:rsidRPr="00CB6FFE" w:rsidRDefault="00812603" w:rsidP="00812603">
      <w:pPr>
        <w:jc w:val="both"/>
        <w:outlineLvl w:val="3"/>
        <w:rPr>
          <w:bCs/>
          <w:sz w:val="26"/>
          <w:szCs w:val="26"/>
        </w:rPr>
      </w:pPr>
      <w:r w:rsidRPr="00CB6FFE">
        <w:rPr>
          <w:bCs/>
          <w:sz w:val="26"/>
          <w:szCs w:val="26"/>
        </w:rPr>
        <w:tab/>
        <w:t>Từ đó tính được hiệu điện thế mạch ngoài là U = 5,4 V.</w:t>
      </w:r>
    </w:p>
    <w:p w:rsidR="00812603" w:rsidRPr="00CB6FFE" w:rsidRDefault="00812603" w:rsidP="00812603">
      <w:pPr>
        <w:jc w:val="both"/>
        <w:outlineLvl w:val="3"/>
        <w:rPr>
          <w:bCs/>
          <w:sz w:val="26"/>
          <w:szCs w:val="26"/>
        </w:rPr>
      </w:pPr>
      <w:r w:rsidRPr="00CB6FFE">
        <w:rPr>
          <w:bCs/>
          <w:sz w:val="26"/>
          <w:szCs w:val="26"/>
        </w:rPr>
        <w:tab/>
        <w:t>c/ Áp dụng định luật Ôm, tính được U</w:t>
      </w:r>
      <w:r w:rsidRPr="00CB6FFE">
        <w:rPr>
          <w:bCs/>
          <w:sz w:val="26"/>
          <w:szCs w:val="26"/>
          <w:vertAlign w:val="subscript"/>
        </w:rPr>
        <w:t>1</w:t>
      </w:r>
      <w:r w:rsidRPr="00CB6FFE">
        <w:rPr>
          <w:bCs/>
          <w:sz w:val="26"/>
          <w:szCs w:val="26"/>
        </w:rPr>
        <w:t xml:space="preserve"> =1,5 V.</w:t>
      </w:r>
    </w:p>
    <w:p w:rsidR="00812603" w:rsidRPr="00CB6FFE" w:rsidRDefault="00BC6F58" w:rsidP="00812603">
      <w:pPr>
        <w:outlineLvl w:val="3"/>
        <w:rPr>
          <w:b/>
          <w:bCs/>
          <w:sz w:val="26"/>
          <w:szCs w:val="26"/>
        </w:rPr>
      </w:pPr>
      <w:r w:rsidRPr="00CB6FFE">
        <w:rPr>
          <w:b/>
          <w:bCs/>
          <w:noProof/>
          <w:sz w:val="26"/>
          <w:szCs w:val="26"/>
          <w:lang w:val="en-US" w:eastAsia="en-US"/>
        </w:rPr>
        <w:drawing>
          <wp:anchor distT="0" distB="0" distL="114300" distR="114300" simplePos="0" relativeHeight="251646464" behindDoc="0" locked="0" layoutInCell="1" allowOverlap="1" wp14:anchorId="2B2E0D6C" wp14:editId="2057725B">
            <wp:simplePos x="0" y="0"/>
            <wp:positionH relativeFrom="column">
              <wp:posOffset>4780915</wp:posOffset>
            </wp:positionH>
            <wp:positionV relativeFrom="paragraph">
              <wp:posOffset>154305</wp:posOffset>
            </wp:positionV>
            <wp:extent cx="1308100" cy="1231900"/>
            <wp:effectExtent l="19050" t="0" r="6350" b="0"/>
            <wp:wrapSquare wrapText="bothSides"/>
            <wp:docPr id="66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6"/>
                    <a:srcRect/>
                    <a:stretch>
                      <a:fillRect/>
                    </a:stretch>
                  </pic:blipFill>
                  <pic:spPr bwMode="auto">
                    <a:xfrm>
                      <a:off x="0" y="0"/>
                      <a:ext cx="1308100" cy="1231900"/>
                    </a:xfrm>
                    <a:prstGeom prst="rect">
                      <a:avLst/>
                    </a:prstGeom>
                    <a:noFill/>
                    <a:ln w="9525">
                      <a:noFill/>
                      <a:miter lim="800000"/>
                      <a:headEnd/>
                      <a:tailEnd/>
                    </a:ln>
                  </pic:spPr>
                </pic:pic>
              </a:graphicData>
            </a:graphic>
          </wp:anchor>
        </w:drawing>
      </w:r>
      <w:r w:rsidR="00812603" w:rsidRPr="00CB6FFE">
        <w:rPr>
          <w:b/>
          <w:bCs/>
          <w:sz w:val="26"/>
          <w:szCs w:val="26"/>
        </w:rPr>
        <w:t>Bài tập 2</w:t>
      </w:r>
    </w:p>
    <w:p w:rsidR="00812603" w:rsidRPr="00CB6FFE" w:rsidRDefault="00812603" w:rsidP="00812603">
      <w:pPr>
        <w:ind w:firstLine="720"/>
        <w:jc w:val="both"/>
        <w:outlineLvl w:val="3"/>
        <w:rPr>
          <w:bCs/>
          <w:sz w:val="26"/>
          <w:szCs w:val="26"/>
        </w:rPr>
      </w:pPr>
      <w:r w:rsidRPr="00CB6FFE">
        <w:rPr>
          <w:bCs/>
          <w:sz w:val="26"/>
          <w:szCs w:val="26"/>
        </w:rPr>
        <w:t xml:space="preserve">Một mạch điện có sơ đồ như hình bên, trong đó nguồn điện có suất điện động </w:t>
      </w:r>
      <w:r w:rsidR="00BC6F58" w:rsidRPr="00CB6FFE">
        <w:rPr>
          <w:noProof/>
          <w:sz w:val="26"/>
          <w:szCs w:val="26"/>
          <w:lang w:val="en-US" w:eastAsia="en-US"/>
        </w:rPr>
        <w:drawing>
          <wp:inline distT="0" distB="0" distL="0" distR="0" wp14:anchorId="2B2E0D6E" wp14:editId="55CAD5BD">
            <wp:extent cx="122555" cy="122555"/>
            <wp:effectExtent l="19050" t="0" r="0" b="0"/>
            <wp:docPr id="1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rPr>
        <w:t xml:space="preserve"> = 12,5 V và có điện trở trong r = 0,4</w:t>
      </w:r>
      <w:r w:rsidRPr="00CB6FFE">
        <w:rPr>
          <w:bCs/>
          <w:sz w:val="26"/>
          <w:szCs w:val="26"/>
        </w:rPr>
        <w:sym w:font="Symbol" w:char="F057"/>
      </w:r>
      <w:r w:rsidRPr="00CB6FFE">
        <w:rPr>
          <w:bCs/>
          <w:sz w:val="26"/>
          <w:szCs w:val="26"/>
        </w:rPr>
        <w:t>,</w:t>
      </w:r>
      <w:r w:rsidR="0021502C" w:rsidRPr="00CB6FFE">
        <w:rPr>
          <w:bCs/>
          <w:sz w:val="26"/>
          <w:szCs w:val="26"/>
        </w:rPr>
        <w:t xml:space="preserve"> </w:t>
      </w:r>
      <w:r w:rsidRPr="00CB6FFE">
        <w:rPr>
          <w:bCs/>
          <w:sz w:val="26"/>
          <w:szCs w:val="26"/>
        </w:rPr>
        <w:t>bóng đèn Đ</w:t>
      </w:r>
      <w:r w:rsidRPr="00CB6FFE">
        <w:rPr>
          <w:bCs/>
          <w:sz w:val="26"/>
          <w:szCs w:val="26"/>
          <w:vertAlign w:val="subscript"/>
        </w:rPr>
        <w:t>1</w:t>
      </w:r>
      <w:r w:rsidRPr="00CB6FFE">
        <w:rPr>
          <w:bCs/>
          <w:sz w:val="26"/>
          <w:szCs w:val="26"/>
        </w:rPr>
        <w:t xml:space="preserve"> có ghi số 12 V – 6 W; bóng đèn Đ</w:t>
      </w:r>
      <w:r w:rsidRPr="00CB6FFE">
        <w:rPr>
          <w:bCs/>
          <w:sz w:val="26"/>
          <w:szCs w:val="26"/>
          <w:vertAlign w:val="subscript"/>
        </w:rPr>
        <w:t>2</w:t>
      </w:r>
      <w:r w:rsidRPr="00CB6FFE">
        <w:rPr>
          <w:bCs/>
          <w:sz w:val="26"/>
          <w:szCs w:val="26"/>
        </w:rPr>
        <w:t xml:space="preserve"> loại 6 V – 4,5 W;  R</w:t>
      </w:r>
      <w:r w:rsidRPr="00CB6FFE">
        <w:rPr>
          <w:bCs/>
          <w:sz w:val="26"/>
          <w:szCs w:val="26"/>
          <w:vertAlign w:val="subscript"/>
        </w:rPr>
        <w:t>b</w:t>
      </w:r>
      <w:r w:rsidRPr="00CB6FFE">
        <w:rPr>
          <w:bCs/>
          <w:sz w:val="26"/>
          <w:szCs w:val="26"/>
        </w:rPr>
        <w:t>là một biến trở.</w:t>
      </w:r>
    </w:p>
    <w:p w:rsidR="00812603" w:rsidRPr="00CB6FFE" w:rsidRDefault="00812603" w:rsidP="00812603">
      <w:pPr>
        <w:ind w:firstLine="720"/>
        <w:jc w:val="both"/>
        <w:outlineLvl w:val="3"/>
        <w:rPr>
          <w:bCs/>
          <w:sz w:val="26"/>
          <w:szCs w:val="26"/>
        </w:rPr>
      </w:pPr>
      <w:r w:rsidRPr="00CB6FFE">
        <w:rPr>
          <w:bCs/>
          <w:sz w:val="26"/>
          <w:szCs w:val="26"/>
        </w:rPr>
        <w:t>a/ Chứng tỏ rằng khi điều chỉnh biến trở R</w:t>
      </w:r>
      <w:r w:rsidRPr="00CB6FFE">
        <w:rPr>
          <w:bCs/>
          <w:sz w:val="26"/>
          <w:szCs w:val="26"/>
          <w:vertAlign w:val="subscript"/>
        </w:rPr>
        <w:t>b</w:t>
      </w:r>
      <w:r w:rsidRPr="00CB6FFE">
        <w:rPr>
          <w:bCs/>
          <w:sz w:val="26"/>
          <w:szCs w:val="26"/>
        </w:rPr>
        <w:t xml:space="preserve"> có trị số là 8 </w:t>
      </w:r>
      <w:r w:rsidRPr="00CB6FFE">
        <w:rPr>
          <w:bCs/>
          <w:sz w:val="26"/>
          <w:szCs w:val="26"/>
        </w:rPr>
        <w:sym w:font="Symbol" w:char="F057"/>
      </w:r>
      <w:r w:rsidRPr="00CB6FFE">
        <w:rPr>
          <w:bCs/>
          <w:sz w:val="26"/>
          <w:szCs w:val="26"/>
        </w:rPr>
        <w:t xml:space="preserve"> thì các đèn Đ</w:t>
      </w:r>
      <w:r w:rsidRPr="00CB6FFE">
        <w:rPr>
          <w:bCs/>
          <w:sz w:val="26"/>
          <w:szCs w:val="26"/>
          <w:vertAlign w:val="subscript"/>
        </w:rPr>
        <w:t>1</w:t>
      </w:r>
      <w:r w:rsidRPr="00CB6FFE">
        <w:rPr>
          <w:bCs/>
          <w:sz w:val="26"/>
          <w:szCs w:val="26"/>
        </w:rPr>
        <w:t xml:space="preserve"> và Đ</w:t>
      </w:r>
      <w:r w:rsidRPr="00CB6FFE">
        <w:rPr>
          <w:bCs/>
          <w:sz w:val="26"/>
          <w:szCs w:val="26"/>
          <w:vertAlign w:val="subscript"/>
        </w:rPr>
        <w:t>2</w:t>
      </w:r>
      <w:r w:rsidRPr="00CB6FFE">
        <w:rPr>
          <w:bCs/>
          <w:sz w:val="26"/>
          <w:szCs w:val="26"/>
        </w:rPr>
        <w:t xml:space="preserve"> sáng bình thường.</w:t>
      </w:r>
    </w:p>
    <w:p w:rsidR="00812603" w:rsidRPr="00CB6FFE" w:rsidRDefault="00812603" w:rsidP="00812603">
      <w:pPr>
        <w:ind w:firstLine="720"/>
        <w:outlineLvl w:val="3"/>
        <w:rPr>
          <w:b/>
          <w:bCs/>
          <w:i/>
          <w:sz w:val="26"/>
          <w:szCs w:val="26"/>
        </w:rPr>
      </w:pPr>
      <w:r w:rsidRPr="00CB6FFE">
        <w:rPr>
          <w:bCs/>
          <w:sz w:val="26"/>
          <w:szCs w:val="26"/>
        </w:rPr>
        <w:t>b/ Tính công suất P</w:t>
      </w:r>
      <w:r w:rsidRPr="00CB6FFE">
        <w:rPr>
          <w:bCs/>
          <w:sz w:val="26"/>
          <w:szCs w:val="26"/>
          <w:vertAlign w:val="subscript"/>
        </w:rPr>
        <w:t>ng</w:t>
      </w:r>
      <w:r w:rsidRPr="00CB6FFE">
        <w:rPr>
          <w:bCs/>
          <w:sz w:val="26"/>
          <w:szCs w:val="26"/>
        </w:rPr>
        <w:t xml:space="preserve"> và hiệu suất H của nguồn điện khi đó.</w:t>
      </w:r>
    </w:p>
    <w:p w:rsidR="00812603" w:rsidRPr="00CB6FFE" w:rsidRDefault="00812603" w:rsidP="00812603">
      <w:pPr>
        <w:outlineLvl w:val="3"/>
        <w:rPr>
          <w:b/>
          <w:bCs/>
          <w:i/>
          <w:sz w:val="26"/>
          <w:szCs w:val="26"/>
        </w:rPr>
      </w:pPr>
      <w:r w:rsidRPr="00CB6FFE">
        <w:rPr>
          <w:b/>
          <w:bCs/>
          <w:i/>
          <w:sz w:val="26"/>
          <w:szCs w:val="26"/>
        </w:rPr>
        <w:t>Hướng dẫn giải</w:t>
      </w:r>
    </w:p>
    <w:p w:rsidR="00812603" w:rsidRPr="00CB6FFE" w:rsidRDefault="00812603" w:rsidP="00812603">
      <w:pPr>
        <w:outlineLvl w:val="3"/>
        <w:rPr>
          <w:bCs/>
          <w:sz w:val="26"/>
          <w:szCs w:val="26"/>
        </w:rPr>
      </w:pPr>
      <w:r w:rsidRPr="00CB6FFE">
        <w:rPr>
          <w:b/>
          <w:bCs/>
          <w:sz w:val="26"/>
          <w:szCs w:val="26"/>
        </w:rPr>
        <w:tab/>
      </w:r>
      <w:r w:rsidRPr="00CB6FFE">
        <w:rPr>
          <w:bCs/>
          <w:sz w:val="26"/>
          <w:szCs w:val="26"/>
        </w:rPr>
        <w:t>a/ Các bạn hãy nhận dạng cách mắc mạch ngoài.</w:t>
      </w:r>
    </w:p>
    <w:p w:rsidR="00812603" w:rsidRPr="00CB6FFE" w:rsidRDefault="00812603" w:rsidP="00812603">
      <w:pPr>
        <w:jc w:val="both"/>
        <w:outlineLvl w:val="3"/>
        <w:rPr>
          <w:bCs/>
          <w:sz w:val="26"/>
          <w:szCs w:val="26"/>
        </w:rPr>
      </w:pPr>
      <w:r w:rsidRPr="00CB6FFE">
        <w:rPr>
          <w:bCs/>
          <w:sz w:val="26"/>
          <w:szCs w:val="26"/>
        </w:rPr>
        <w:tab/>
        <w:t>Tính cường độ định mức I</w:t>
      </w:r>
      <w:r w:rsidRPr="00CB6FFE">
        <w:rPr>
          <w:bCs/>
          <w:sz w:val="26"/>
          <w:szCs w:val="26"/>
          <w:vertAlign w:val="subscript"/>
        </w:rPr>
        <w:t>đm1</w:t>
      </w:r>
      <w:r w:rsidRPr="00CB6FFE">
        <w:rPr>
          <w:bCs/>
          <w:sz w:val="26"/>
          <w:szCs w:val="26"/>
        </w:rPr>
        <w:t>, I</w:t>
      </w:r>
      <w:r w:rsidRPr="00CB6FFE">
        <w:rPr>
          <w:bCs/>
          <w:sz w:val="26"/>
          <w:szCs w:val="26"/>
          <w:vertAlign w:val="subscript"/>
        </w:rPr>
        <w:t>đm2</w:t>
      </w:r>
      <w:r w:rsidRPr="00CB6FFE">
        <w:rPr>
          <w:bCs/>
          <w:sz w:val="26"/>
          <w:szCs w:val="26"/>
        </w:rPr>
        <w:t xml:space="preserve"> qua mỗi đèn và điện trở tương đương R</w:t>
      </w:r>
      <w:r w:rsidRPr="00CB6FFE">
        <w:rPr>
          <w:bCs/>
          <w:sz w:val="26"/>
          <w:szCs w:val="26"/>
          <w:vertAlign w:val="subscript"/>
        </w:rPr>
        <w:t>1</w:t>
      </w:r>
      <w:r w:rsidRPr="00CB6FFE">
        <w:rPr>
          <w:bCs/>
          <w:sz w:val="26"/>
          <w:szCs w:val="26"/>
        </w:rPr>
        <w:t>, R</w:t>
      </w:r>
      <w:r w:rsidRPr="00CB6FFE">
        <w:rPr>
          <w:bCs/>
          <w:sz w:val="26"/>
          <w:szCs w:val="26"/>
          <w:vertAlign w:val="subscript"/>
        </w:rPr>
        <w:t>2</w:t>
      </w:r>
      <w:r w:rsidRPr="00CB6FFE">
        <w:rPr>
          <w:bCs/>
          <w:sz w:val="26"/>
          <w:szCs w:val="26"/>
        </w:rPr>
        <w:t xml:space="preserve"> khi đèn sáng bình thường.</w:t>
      </w:r>
    </w:p>
    <w:p w:rsidR="00812603" w:rsidRPr="00CB6FFE" w:rsidRDefault="00812603" w:rsidP="00812603">
      <w:pPr>
        <w:ind w:firstLine="720"/>
        <w:jc w:val="both"/>
        <w:outlineLvl w:val="3"/>
        <w:rPr>
          <w:bCs/>
          <w:sz w:val="26"/>
          <w:szCs w:val="26"/>
        </w:rPr>
      </w:pPr>
      <w:r w:rsidRPr="00CB6FFE">
        <w:rPr>
          <w:bCs/>
          <w:sz w:val="26"/>
          <w:szCs w:val="26"/>
        </w:rPr>
        <w:t xml:space="preserve">Áp dụng định luật </w:t>
      </w:r>
      <w:r w:rsidR="00CE43F6">
        <w:rPr>
          <w:bCs/>
          <w:sz w:val="26"/>
          <w:szCs w:val="26"/>
        </w:rPr>
        <w:t>Oh</w:t>
      </w:r>
      <w:r w:rsidRPr="00CB6FFE">
        <w:rPr>
          <w:bCs/>
          <w:sz w:val="26"/>
          <w:szCs w:val="26"/>
        </w:rPr>
        <w:t xml:space="preserve">m, ta tìm được dòng điện chạy qua nguồn điện có cường độ </w:t>
      </w:r>
      <w:r w:rsidR="00CE43F6">
        <w:rPr>
          <w:bCs/>
          <w:sz w:val="26"/>
          <w:szCs w:val="26"/>
        </w:rPr>
        <w:br/>
      </w:r>
      <w:r w:rsidRPr="00CB6FFE">
        <w:rPr>
          <w:bCs/>
          <w:sz w:val="26"/>
          <w:szCs w:val="26"/>
        </w:rPr>
        <w:t>I = 1,25 A.</w:t>
      </w:r>
    </w:p>
    <w:p w:rsidR="00812603" w:rsidRPr="00CB6FFE" w:rsidRDefault="00812603" w:rsidP="00812603">
      <w:pPr>
        <w:jc w:val="both"/>
        <w:outlineLvl w:val="3"/>
        <w:rPr>
          <w:bCs/>
          <w:sz w:val="26"/>
          <w:szCs w:val="26"/>
        </w:rPr>
      </w:pPr>
      <w:r w:rsidRPr="00CB6FFE">
        <w:rPr>
          <w:bCs/>
          <w:sz w:val="26"/>
          <w:szCs w:val="26"/>
        </w:rPr>
        <w:tab/>
        <w:t>Tính được hiệu điệu điện thế của mạch ngoài là U = 12 V và các cường độ dòng điện qua mỗi bóng. Từ đó suy ra cường độ dòng điện qua mỗi đèn đúng bằng cường độ định mức 0,5 A và 0,75 A nên các đèn sáng bình thường.</w:t>
      </w:r>
    </w:p>
    <w:p w:rsidR="00812603" w:rsidRPr="00CB6FFE" w:rsidRDefault="00812603" w:rsidP="00812603">
      <w:pPr>
        <w:jc w:val="both"/>
        <w:outlineLvl w:val="3"/>
        <w:rPr>
          <w:bCs/>
          <w:sz w:val="26"/>
          <w:szCs w:val="26"/>
        </w:rPr>
      </w:pPr>
      <w:r w:rsidRPr="00CB6FFE">
        <w:rPr>
          <w:bCs/>
          <w:sz w:val="26"/>
          <w:szCs w:val="26"/>
        </w:rPr>
        <w:tab/>
        <w:t>(có thể sử dụng hiệu điện thế định mức để kiểm tra)</w:t>
      </w:r>
    </w:p>
    <w:p w:rsidR="00812603" w:rsidRPr="00CB6FFE" w:rsidRDefault="00812603" w:rsidP="00812603">
      <w:pPr>
        <w:jc w:val="both"/>
        <w:outlineLvl w:val="3"/>
        <w:rPr>
          <w:bCs/>
          <w:sz w:val="26"/>
          <w:szCs w:val="26"/>
        </w:rPr>
      </w:pPr>
      <w:r w:rsidRPr="00CB6FFE">
        <w:rPr>
          <w:bCs/>
          <w:sz w:val="26"/>
          <w:szCs w:val="26"/>
        </w:rPr>
        <w:tab/>
        <w:t>b/ Công suất nguồn khi đó P</w:t>
      </w:r>
      <w:r w:rsidRPr="00CB6FFE">
        <w:rPr>
          <w:bCs/>
          <w:sz w:val="26"/>
          <w:szCs w:val="26"/>
          <w:vertAlign w:val="subscript"/>
        </w:rPr>
        <w:t>ng</w:t>
      </w:r>
      <w:r w:rsidRPr="00CB6FFE">
        <w:rPr>
          <w:bCs/>
          <w:sz w:val="26"/>
          <w:szCs w:val="26"/>
        </w:rPr>
        <w:t xml:space="preserve"> = 15,625 W</w:t>
      </w:r>
    </w:p>
    <w:p w:rsidR="00812603" w:rsidRPr="00CB6FFE" w:rsidRDefault="00812603" w:rsidP="00812603">
      <w:pPr>
        <w:jc w:val="both"/>
        <w:outlineLvl w:val="3"/>
        <w:rPr>
          <w:bCs/>
          <w:sz w:val="26"/>
          <w:szCs w:val="26"/>
          <w:lang w:val="fr-FR"/>
        </w:rPr>
      </w:pPr>
      <w:r w:rsidRPr="00CB6FFE">
        <w:rPr>
          <w:bCs/>
          <w:sz w:val="26"/>
          <w:szCs w:val="26"/>
        </w:rPr>
        <w:tab/>
      </w:r>
      <w:r w:rsidRPr="00CB6FFE">
        <w:rPr>
          <w:bCs/>
          <w:sz w:val="26"/>
          <w:szCs w:val="26"/>
          <w:lang w:val="fr-FR"/>
        </w:rPr>
        <w:t>Hiệu suất là H = 0,96 = 96%.</w:t>
      </w:r>
    </w:p>
    <w:p w:rsidR="00ED5561" w:rsidRDefault="00ED5561">
      <w:pPr>
        <w:rPr>
          <w:b/>
          <w:bCs/>
          <w:sz w:val="26"/>
          <w:szCs w:val="26"/>
          <w:lang w:val="fr-FR"/>
        </w:rPr>
      </w:pPr>
      <w:r>
        <w:rPr>
          <w:b/>
          <w:bCs/>
          <w:sz w:val="26"/>
          <w:szCs w:val="26"/>
          <w:lang w:val="fr-FR"/>
        </w:rPr>
        <w:br w:type="page"/>
      </w:r>
    </w:p>
    <w:p w:rsidR="00812603" w:rsidRPr="00CB6FFE" w:rsidRDefault="00812603" w:rsidP="00812603">
      <w:pPr>
        <w:outlineLvl w:val="3"/>
        <w:rPr>
          <w:b/>
          <w:bCs/>
          <w:sz w:val="26"/>
          <w:szCs w:val="26"/>
          <w:lang w:val="fr-FR"/>
        </w:rPr>
      </w:pPr>
      <w:r w:rsidRPr="00CB6FFE">
        <w:rPr>
          <w:b/>
          <w:bCs/>
          <w:sz w:val="26"/>
          <w:szCs w:val="26"/>
          <w:lang w:val="fr-FR"/>
        </w:rPr>
        <w:lastRenderedPageBreak/>
        <w:t>Bài tập 3</w:t>
      </w:r>
    </w:p>
    <w:p w:rsidR="00812603" w:rsidRPr="00CB6FFE" w:rsidRDefault="00812603" w:rsidP="00812603">
      <w:pPr>
        <w:ind w:firstLine="720"/>
        <w:jc w:val="both"/>
        <w:outlineLvl w:val="3"/>
        <w:rPr>
          <w:bCs/>
          <w:sz w:val="26"/>
          <w:szCs w:val="26"/>
          <w:lang w:val="fr-FR"/>
        </w:rPr>
      </w:pPr>
      <w:r w:rsidRPr="00CB6FFE">
        <w:rPr>
          <w:bCs/>
          <w:sz w:val="26"/>
          <w:szCs w:val="26"/>
          <w:lang w:val="fr-FR"/>
        </w:rPr>
        <w:t xml:space="preserve">Có tám nguồn điện cùng loại với cùng suất điện động </w:t>
      </w:r>
      <w:r w:rsidR="00BC6F58" w:rsidRPr="00CB6FFE">
        <w:rPr>
          <w:noProof/>
          <w:sz w:val="26"/>
          <w:szCs w:val="26"/>
          <w:lang w:val="en-US" w:eastAsia="en-US"/>
        </w:rPr>
        <w:drawing>
          <wp:inline distT="0" distB="0" distL="0" distR="0" wp14:anchorId="2B2E0D70" wp14:editId="617694D7">
            <wp:extent cx="122555" cy="122555"/>
            <wp:effectExtent l="19050" t="0" r="0" b="0"/>
            <wp:docPr id="13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fr-FR"/>
        </w:rPr>
        <w:t xml:space="preserve"> = 1,5 V và có điện trở trong r = 1</w:t>
      </w:r>
      <w:r w:rsidRPr="00CB6FFE">
        <w:rPr>
          <w:bCs/>
          <w:sz w:val="26"/>
          <w:szCs w:val="26"/>
        </w:rPr>
        <w:sym w:font="Symbol" w:char="F057"/>
      </w:r>
      <w:r w:rsidRPr="00CB6FFE">
        <w:rPr>
          <w:bCs/>
          <w:sz w:val="26"/>
          <w:szCs w:val="26"/>
          <w:lang w:val="fr-FR"/>
        </w:rPr>
        <w:t>. Mắc các nguồn này thành bộ nguồn hỗn hợp đối xứng gồm hai dãy song song để thắp sáng bóng đèn loại 6 V – 6 W. Coi rằng bóng đèn có điện trở như khi sáng bình thường.</w:t>
      </w:r>
    </w:p>
    <w:p w:rsidR="00812603" w:rsidRPr="00CB6FFE" w:rsidRDefault="00812603" w:rsidP="00812603">
      <w:pPr>
        <w:ind w:firstLine="720"/>
        <w:outlineLvl w:val="3"/>
        <w:rPr>
          <w:bCs/>
          <w:sz w:val="26"/>
          <w:szCs w:val="26"/>
          <w:lang w:val="fr-FR"/>
        </w:rPr>
      </w:pPr>
      <w:r w:rsidRPr="00CB6FFE">
        <w:rPr>
          <w:bCs/>
          <w:sz w:val="26"/>
          <w:szCs w:val="26"/>
          <w:lang w:val="fr-FR"/>
        </w:rPr>
        <w:t>a/ Vẽ sơ đồ mạch điện kín gồm bộ nguồn và bóng mạch ngoài.</w:t>
      </w:r>
    </w:p>
    <w:p w:rsidR="00812603" w:rsidRPr="00CB6FFE" w:rsidRDefault="00812603" w:rsidP="00812603">
      <w:pPr>
        <w:ind w:firstLine="720"/>
        <w:jc w:val="both"/>
        <w:outlineLvl w:val="3"/>
        <w:rPr>
          <w:bCs/>
          <w:sz w:val="26"/>
          <w:szCs w:val="26"/>
          <w:lang w:val="fr-FR"/>
        </w:rPr>
      </w:pPr>
      <w:r w:rsidRPr="00CB6FFE">
        <w:rPr>
          <w:bCs/>
          <w:sz w:val="26"/>
          <w:szCs w:val="26"/>
          <w:lang w:val="fr-FR"/>
        </w:rPr>
        <w:t>b/ Tính cường độ I của dòng điện thực sự chạy qua bóng đèn và công suất điện P của bóng đèn khi đó.</w:t>
      </w:r>
    </w:p>
    <w:p w:rsidR="00812603" w:rsidRPr="00CB6FFE" w:rsidRDefault="00812603" w:rsidP="00812603">
      <w:pPr>
        <w:ind w:firstLine="720"/>
        <w:jc w:val="both"/>
        <w:outlineLvl w:val="3"/>
        <w:rPr>
          <w:bCs/>
          <w:sz w:val="26"/>
          <w:szCs w:val="26"/>
          <w:lang w:val="fr-FR"/>
        </w:rPr>
      </w:pPr>
      <w:r w:rsidRPr="00CB6FFE">
        <w:rPr>
          <w:bCs/>
          <w:sz w:val="26"/>
          <w:szCs w:val="26"/>
          <w:lang w:val="fr-FR"/>
        </w:rPr>
        <w:t>c/ Tính công suất P</w:t>
      </w:r>
      <w:r w:rsidRPr="00CB6FFE">
        <w:rPr>
          <w:bCs/>
          <w:sz w:val="26"/>
          <w:szCs w:val="26"/>
          <w:vertAlign w:val="subscript"/>
          <w:lang w:val="fr-FR"/>
        </w:rPr>
        <w:t>b</w:t>
      </w:r>
      <w:r w:rsidRPr="00CB6FFE">
        <w:rPr>
          <w:bCs/>
          <w:sz w:val="26"/>
          <w:szCs w:val="26"/>
          <w:lang w:val="fr-FR"/>
        </w:rPr>
        <w:t xml:space="preserve"> của bộ nguồn, công suất P</w:t>
      </w:r>
      <w:r w:rsidRPr="00CB6FFE">
        <w:rPr>
          <w:bCs/>
          <w:sz w:val="26"/>
          <w:szCs w:val="26"/>
          <w:vertAlign w:val="subscript"/>
          <w:lang w:val="fr-FR"/>
        </w:rPr>
        <w:t>i</w:t>
      </w:r>
      <w:r w:rsidRPr="00CB6FFE">
        <w:rPr>
          <w:bCs/>
          <w:sz w:val="26"/>
          <w:szCs w:val="26"/>
          <w:lang w:val="fr-FR"/>
        </w:rPr>
        <w:t xml:space="preserve"> của mỗi nguồn trong bộ nguồn và hiệu điện thế U</w:t>
      </w:r>
      <w:r w:rsidRPr="00CB6FFE">
        <w:rPr>
          <w:bCs/>
          <w:sz w:val="26"/>
          <w:szCs w:val="26"/>
          <w:vertAlign w:val="subscript"/>
          <w:lang w:val="fr-FR"/>
        </w:rPr>
        <w:t>i</w:t>
      </w:r>
      <w:r w:rsidRPr="00CB6FFE">
        <w:rPr>
          <w:bCs/>
          <w:sz w:val="26"/>
          <w:szCs w:val="26"/>
          <w:lang w:val="fr-FR"/>
        </w:rPr>
        <w:t xml:space="preserve"> giữa hai cực của mỗi nguồn đó.</w:t>
      </w:r>
    </w:p>
    <w:p w:rsidR="00812603" w:rsidRPr="00CB6FFE" w:rsidRDefault="00812603" w:rsidP="00812603">
      <w:pPr>
        <w:outlineLvl w:val="3"/>
        <w:rPr>
          <w:b/>
          <w:bCs/>
          <w:i/>
          <w:sz w:val="26"/>
          <w:szCs w:val="26"/>
          <w:lang w:val="fr-FR"/>
        </w:rPr>
      </w:pPr>
      <w:r w:rsidRPr="00CB6FFE">
        <w:rPr>
          <w:b/>
          <w:bCs/>
          <w:i/>
          <w:sz w:val="26"/>
          <w:szCs w:val="26"/>
          <w:lang w:val="fr-FR"/>
        </w:rPr>
        <w:t>Hướng dẫn giải</w:t>
      </w:r>
    </w:p>
    <w:p w:rsidR="00812603" w:rsidRPr="00CB6FFE" w:rsidRDefault="00812603" w:rsidP="00812603">
      <w:pPr>
        <w:outlineLvl w:val="3"/>
        <w:rPr>
          <w:bCs/>
          <w:sz w:val="26"/>
          <w:szCs w:val="26"/>
          <w:lang w:val="fr-FR"/>
        </w:rPr>
      </w:pPr>
      <w:r w:rsidRPr="00CB6FFE">
        <w:rPr>
          <w:b/>
          <w:bCs/>
          <w:sz w:val="26"/>
          <w:szCs w:val="26"/>
          <w:lang w:val="fr-FR"/>
        </w:rPr>
        <w:tab/>
      </w:r>
      <w:r w:rsidRPr="00CB6FFE">
        <w:rPr>
          <w:bCs/>
          <w:sz w:val="26"/>
          <w:szCs w:val="26"/>
          <w:lang w:val="fr-FR"/>
        </w:rPr>
        <w:t>a/ Vẽ sơ đồ mạch điện theo yêu cầu.</w:t>
      </w:r>
    </w:p>
    <w:p w:rsidR="00812603" w:rsidRPr="00CB6FFE" w:rsidRDefault="00812603" w:rsidP="00812603">
      <w:pPr>
        <w:outlineLvl w:val="3"/>
        <w:rPr>
          <w:bCs/>
          <w:sz w:val="26"/>
          <w:szCs w:val="26"/>
          <w:lang w:val="fr-FR"/>
        </w:rPr>
      </w:pPr>
      <w:r w:rsidRPr="00CB6FFE">
        <w:rPr>
          <w:bCs/>
          <w:sz w:val="26"/>
          <w:szCs w:val="26"/>
          <w:lang w:val="fr-FR"/>
        </w:rPr>
        <w:tab/>
        <w:t>b/ Áp dụng định luật Ôm toàn mạch, tính được I = 0,75 A; P = 3,375 W.</w:t>
      </w:r>
    </w:p>
    <w:p w:rsidR="00812603" w:rsidRPr="00CB6FFE" w:rsidRDefault="00812603" w:rsidP="00812603">
      <w:pPr>
        <w:outlineLvl w:val="3"/>
        <w:rPr>
          <w:bCs/>
          <w:sz w:val="26"/>
          <w:szCs w:val="26"/>
          <w:lang w:val="fr-FR"/>
        </w:rPr>
      </w:pPr>
      <w:r w:rsidRPr="00CB6FFE">
        <w:rPr>
          <w:bCs/>
          <w:sz w:val="26"/>
          <w:szCs w:val="26"/>
          <w:lang w:val="fr-FR"/>
        </w:rPr>
        <w:tab/>
        <w:t>c/ Áp dụng các công thức phù hợp, tính được P</w:t>
      </w:r>
      <w:r w:rsidRPr="00CB6FFE">
        <w:rPr>
          <w:bCs/>
          <w:sz w:val="26"/>
          <w:szCs w:val="26"/>
          <w:vertAlign w:val="subscript"/>
          <w:lang w:val="fr-FR"/>
        </w:rPr>
        <w:t>b</w:t>
      </w:r>
      <w:r w:rsidRPr="00CB6FFE">
        <w:rPr>
          <w:bCs/>
          <w:sz w:val="26"/>
          <w:szCs w:val="26"/>
          <w:lang w:val="fr-FR"/>
        </w:rPr>
        <w:t xml:space="preserve"> = 4,5 W ; P</w:t>
      </w:r>
      <w:r w:rsidRPr="00CB6FFE">
        <w:rPr>
          <w:bCs/>
          <w:sz w:val="26"/>
          <w:szCs w:val="26"/>
          <w:vertAlign w:val="subscript"/>
          <w:lang w:val="fr-FR"/>
        </w:rPr>
        <w:t>i</w:t>
      </w:r>
      <w:r w:rsidRPr="00CB6FFE">
        <w:rPr>
          <w:bCs/>
          <w:sz w:val="26"/>
          <w:szCs w:val="26"/>
          <w:lang w:val="fr-FR"/>
        </w:rPr>
        <w:t xml:space="preserve"> = 0,5625 W ;  U</w:t>
      </w:r>
      <w:r w:rsidRPr="00CB6FFE">
        <w:rPr>
          <w:bCs/>
          <w:sz w:val="26"/>
          <w:szCs w:val="26"/>
          <w:vertAlign w:val="subscript"/>
          <w:lang w:val="fr-FR"/>
        </w:rPr>
        <w:t>i</w:t>
      </w:r>
      <w:r w:rsidRPr="00CB6FFE">
        <w:rPr>
          <w:bCs/>
          <w:sz w:val="26"/>
          <w:szCs w:val="26"/>
          <w:lang w:val="fr-FR"/>
        </w:rPr>
        <w:t xml:space="preserve"> = 1,125 V</w:t>
      </w:r>
    </w:p>
    <w:p w:rsidR="00812603" w:rsidRPr="00CB6FFE" w:rsidRDefault="00812603" w:rsidP="00812603">
      <w:pPr>
        <w:outlineLvl w:val="3"/>
        <w:rPr>
          <w:b/>
          <w:bCs/>
          <w:sz w:val="26"/>
          <w:szCs w:val="26"/>
          <w:lang w:val="fr-FR"/>
        </w:rPr>
      </w:pPr>
      <w:r w:rsidRPr="00CB6FFE">
        <w:rPr>
          <w:b/>
          <w:bCs/>
          <w:sz w:val="26"/>
          <w:szCs w:val="26"/>
          <w:lang w:val="fr-FR"/>
        </w:rPr>
        <w:t>Câu hỏi và bài tập</w:t>
      </w:r>
    </w:p>
    <w:p w:rsidR="00812603" w:rsidRPr="00CB6FFE" w:rsidRDefault="00BC6F58" w:rsidP="00812603">
      <w:pPr>
        <w:jc w:val="both"/>
        <w:outlineLvl w:val="3"/>
        <w:rPr>
          <w:bCs/>
          <w:sz w:val="26"/>
          <w:szCs w:val="26"/>
          <w:lang w:val="de-DE"/>
        </w:rPr>
      </w:pPr>
      <w:r w:rsidRPr="00CB6FFE">
        <w:rPr>
          <w:b/>
          <w:bCs/>
          <w:noProof/>
          <w:sz w:val="26"/>
          <w:szCs w:val="26"/>
          <w:lang w:val="en-US" w:eastAsia="en-US"/>
        </w:rPr>
        <w:drawing>
          <wp:anchor distT="0" distB="0" distL="114300" distR="114300" simplePos="0" relativeHeight="251643392" behindDoc="1" locked="0" layoutInCell="1" allowOverlap="1" wp14:anchorId="2B2E0D72" wp14:editId="1D38EC80">
            <wp:simplePos x="0" y="0"/>
            <wp:positionH relativeFrom="column">
              <wp:posOffset>4418965</wp:posOffset>
            </wp:positionH>
            <wp:positionV relativeFrom="paragraph">
              <wp:posOffset>13970</wp:posOffset>
            </wp:positionV>
            <wp:extent cx="1804035" cy="632460"/>
            <wp:effectExtent l="19050" t="0" r="5715" b="0"/>
            <wp:wrapTight wrapText="bothSides">
              <wp:wrapPolygon edited="0">
                <wp:start x="-228" y="0"/>
                <wp:lineTo x="-228" y="20819"/>
                <wp:lineTo x="21668" y="20819"/>
                <wp:lineTo x="21668" y="0"/>
                <wp:lineTo x="-228" y="0"/>
              </wp:wrapPolygon>
            </wp:wrapTight>
            <wp:docPr id="662" name="Picture 32" descr="D:\Giang day\Mon Vat Ly\chuong trinh 9+3,5 tu nam 2015\Bien soan giao trinh VL2\Hinh SGK.11475\Hinh anh SGK 11\Vat Ly 11 SGK hinh 1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Giang day\Mon Vat Ly\chuong trinh 9+3,5 tu nam 2015\Bien soan giao trinh VL2\Hinh SGK.11475\Hinh anh SGK 11\Vat Ly 11 SGK hinh 11.3.jpg.jpg"/>
                    <pic:cNvPicPr>
                      <a:picLocks noChangeAspect="1" noChangeArrowheads="1"/>
                    </pic:cNvPicPr>
                  </pic:nvPicPr>
                  <pic:blipFill>
                    <a:blip r:embed="rId237">
                      <a:grayscl/>
                    </a:blip>
                    <a:srcRect/>
                    <a:stretch>
                      <a:fillRect/>
                    </a:stretch>
                  </pic:blipFill>
                  <pic:spPr bwMode="auto">
                    <a:xfrm>
                      <a:off x="0" y="0"/>
                      <a:ext cx="1804035" cy="632460"/>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2</w:t>
      </w:r>
      <w:r w:rsidR="00812603" w:rsidRPr="00CB6FFE">
        <w:rPr>
          <w:b/>
          <w:bCs/>
          <w:sz w:val="26"/>
          <w:szCs w:val="26"/>
          <w:lang w:val="de-DE"/>
        </w:rPr>
        <w:t>.1.</w:t>
      </w:r>
      <w:r w:rsidR="00812603" w:rsidRPr="00CB6FFE">
        <w:rPr>
          <w:bCs/>
          <w:sz w:val="26"/>
          <w:szCs w:val="26"/>
          <w:lang w:val="de-DE"/>
        </w:rPr>
        <w:t xml:space="preserve">Cho nguồn điện có sơ đồ hình bên. Trong đó, nguồn điện có suất điện động </w:t>
      </w:r>
      <w:r w:rsidRPr="00CB6FFE">
        <w:rPr>
          <w:noProof/>
          <w:sz w:val="26"/>
          <w:szCs w:val="26"/>
          <w:lang w:val="en-US" w:eastAsia="en-US"/>
        </w:rPr>
        <w:drawing>
          <wp:inline distT="0" distB="0" distL="0" distR="0" wp14:anchorId="2B2E0D74" wp14:editId="2BD5AFA9">
            <wp:extent cx="122555" cy="122555"/>
            <wp:effectExtent l="19050" t="0" r="0" b="0"/>
            <wp:docPr id="12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 6 V và có điện trở trong không đáng kể. Các điện trở R</w:t>
      </w:r>
      <w:r w:rsidR="00812603" w:rsidRPr="00CB6FFE">
        <w:rPr>
          <w:bCs/>
          <w:sz w:val="26"/>
          <w:szCs w:val="26"/>
          <w:vertAlign w:val="subscript"/>
          <w:lang w:val="de-DE"/>
        </w:rPr>
        <w:t>1</w:t>
      </w:r>
      <w:r w:rsidR="00812603" w:rsidRPr="00CB6FFE">
        <w:rPr>
          <w:bCs/>
          <w:sz w:val="26"/>
          <w:szCs w:val="26"/>
          <w:lang w:val="de-DE"/>
        </w:rPr>
        <w:t xml:space="preserve"> = R</w:t>
      </w:r>
      <w:r w:rsidR="00812603" w:rsidRPr="00CB6FFE">
        <w:rPr>
          <w:bCs/>
          <w:sz w:val="26"/>
          <w:szCs w:val="26"/>
          <w:vertAlign w:val="subscript"/>
          <w:lang w:val="de-DE"/>
        </w:rPr>
        <w:t>2</w:t>
      </w:r>
      <w:r w:rsidR="00812603" w:rsidRPr="00CB6FFE">
        <w:rPr>
          <w:bCs/>
          <w:sz w:val="26"/>
          <w:szCs w:val="26"/>
          <w:lang w:val="de-DE"/>
        </w:rPr>
        <w:t xml:space="preserve"> = 30 </w:t>
      </w:r>
      <w:r w:rsidR="00812603" w:rsidRPr="00CB6FFE">
        <w:rPr>
          <w:bCs/>
          <w:sz w:val="26"/>
          <w:szCs w:val="26"/>
          <w:lang w:val="de-DE"/>
        </w:rPr>
        <w:sym w:font="Symbol" w:char="F057"/>
      </w:r>
      <w:r w:rsidR="00812603" w:rsidRPr="00CB6FFE">
        <w:rPr>
          <w:bCs/>
          <w:sz w:val="26"/>
          <w:szCs w:val="26"/>
          <w:lang w:val="de-DE"/>
        </w:rPr>
        <w:t xml:space="preserve"> ;  R</w:t>
      </w:r>
      <w:r w:rsidR="00812603" w:rsidRPr="00CB6FFE">
        <w:rPr>
          <w:bCs/>
          <w:sz w:val="26"/>
          <w:szCs w:val="26"/>
          <w:vertAlign w:val="subscript"/>
          <w:lang w:val="de-DE"/>
        </w:rPr>
        <w:t>3</w:t>
      </w:r>
      <w:r w:rsidR="00812603" w:rsidRPr="00CB6FFE">
        <w:rPr>
          <w:bCs/>
          <w:sz w:val="26"/>
          <w:szCs w:val="26"/>
          <w:lang w:val="de-DE"/>
        </w:rPr>
        <w:t xml:space="preserve"> = 7,5 </w:t>
      </w:r>
      <w:r w:rsidR="00812603" w:rsidRPr="00CB6FFE">
        <w:rPr>
          <w:bCs/>
          <w:sz w:val="26"/>
          <w:szCs w:val="26"/>
          <w:lang w:val="de-DE"/>
        </w:rPr>
        <w:sym w:font="Symbol" w:char="F057"/>
      </w:r>
      <w:r w:rsidR="00812603" w:rsidRPr="00CB6FFE">
        <w:rPr>
          <w:bCs/>
          <w:sz w:val="26"/>
          <w:szCs w:val="26"/>
          <w:lang w:val="de-DE"/>
        </w:rPr>
        <w:t>.</w:t>
      </w:r>
    </w:p>
    <w:p w:rsidR="00812603" w:rsidRPr="00CB6FFE" w:rsidRDefault="00812603" w:rsidP="00812603">
      <w:pPr>
        <w:jc w:val="both"/>
        <w:outlineLvl w:val="3"/>
        <w:rPr>
          <w:bCs/>
          <w:sz w:val="26"/>
          <w:szCs w:val="26"/>
          <w:lang w:val="de-DE"/>
        </w:rPr>
      </w:pPr>
      <w:r w:rsidRPr="00CB6FFE">
        <w:rPr>
          <w:bCs/>
          <w:sz w:val="26"/>
          <w:szCs w:val="26"/>
          <w:lang w:val="de-DE"/>
        </w:rPr>
        <w:t>a/ Tính điện trở tương đương R</w:t>
      </w:r>
      <w:r w:rsidRPr="00CB6FFE">
        <w:rPr>
          <w:bCs/>
          <w:sz w:val="26"/>
          <w:szCs w:val="26"/>
          <w:vertAlign w:val="subscript"/>
          <w:lang w:val="de-DE"/>
        </w:rPr>
        <w:t>N</w:t>
      </w:r>
      <w:r w:rsidRPr="00CB6FFE">
        <w:rPr>
          <w:bCs/>
          <w:sz w:val="26"/>
          <w:szCs w:val="26"/>
          <w:lang w:val="de-DE"/>
        </w:rPr>
        <w:t xml:space="preserve"> của mạch ngoài.</w:t>
      </w:r>
    </w:p>
    <w:p w:rsidR="00812603" w:rsidRPr="00CB6FFE" w:rsidRDefault="00812603" w:rsidP="00812603">
      <w:pPr>
        <w:jc w:val="both"/>
        <w:outlineLvl w:val="3"/>
        <w:rPr>
          <w:bCs/>
          <w:sz w:val="26"/>
          <w:szCs w:val="26"/>
          <w:lang w:val="de-DE"/>
        </w:rPr>
      </w:pPr>
      <w:r w:rsidRPr="00CB6FFE">
        <w:rPr>
          <w:bCs/>
          <w:sz w:val="26"/>
          <w:szCs w:val="26"/>
          <w:lang w:val="de-DE"/>
        </w:rPr>
        <w:t>b/ Tính cường độ dòng điện chạy qua mỗi điện trở mạch ngoài.</w:t>
      </w:r>
    </w:p>
    <w:p w:rsidR="00812603" w:rsidRPr="00CB6FFE" w:rsidRDefault="00BC6F58" w:rsidP="00812603">
      <w:pPr>
        <w:jc w:val="both"/>
        <w:outlineLvl w:val="3"/>
        <w:rPr>
          <w:bCs/>
          <w:sz w:val="26"/>
          <w:szCs w:val="26"/>
          <w:lang w:val="de-DE"/>
        </w:rPr>
      </w:pPr>
      <w:r w:rsidRPr="00CB6FFE">
        <w:rPr>
          <w:b/>
          <w:bCs/>
          <w:noProof/>
          <w:sz w:val="26"/>
          <w:szCs w:val="26"/>
          <w:lang w:val="en-US" w:eastAsia="en-US"/>
        </w:rPr>
        <w:drawing>
          <wp:anchor distT="0" distB="0" distL="114300" distR="114300" simplePos="0" relativeHeight="251642368" behindDoc="1" locked="0" layoutInCell="1" allowOverlap="1" wp14:anchorId="2B2E0D76" wp14:editId="3FC0B2F9">
            <wp:simplePos x="0" y="0"/>
            <wp:positionH relativeFrom="column">
              <wp:posOffset>5677535</wp:posOffset>
            </wp:positionH>
            <wp:positionV relativeFrom="paragraph">
              <wp:posOffset>28575</wp:posOffset>
            </wp:positionV>
            <wp:extent cx="762000" cy="781050"/>
            <wp:effectExtent l="19050" t="0" r="0" b="0"/>
            <wp:wrapTight wrapText="bothSides">
              <wp:wrapPolygon edited="0">
                <wp:start x="-540" y="0"/>
                <wp:lineTo x="-540" y="21073"/>
                <wp:lineTo x="21600" y="21073"/>
                <wp:lineTo x="21600" y="0"/>
                <wp:lineTo x="-540" y="0"/>
              </wp:wrapPolygon>
            </wp:wrapTight>
            <wp:docPr id="6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8">
                      <a:grayscl/>
                    </a:blip>
                    <a:srcRect/>
                    <a:stretch>
                      <a:fillRect/>
                    </a:stretch>
                  </pic:blipFill>
                  <pic:spPr bwMode="auto">
                    <a:xfrm>
                      <a:off x="0" y="0"/>
                      <a:ext cx="762000" cy="781050"/>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2</w:t>
      </w:r>
      <w:r w:rsidR="00812603" w:rsidRPr="00CB6FFE">
        <w:rPr>
          <w:b/>
          <w:bCs/>
          <w:sz w:val="26"/>
          <w:szCs w:val="26"/>
          <w:lang w:val="de-DE"/>
        </w:rPr>
        <w:t>.2.</w:t>
      </w:r>
      <w:r w:rsidR="00812603" w:rsidRPr="00CB6FFE">
        <w:rPr>
          <w:bCs/>
          <w:sz w:val="26"/>
          <w:szCs w:val="26"/>
          <w:lang w:val="de-DE"/>
        </w:rPr>
        <w:t xml:space="preserve"> Cho mạch điện có sơ đồ như hình bên, trong đó các acquy có suất điện động </w:t>
      </w:r>
      <w:r w:rsidR="001C1F86" w:rsidRPr="00CB6FFE">
        <w:rPr>
          <w:bCs/>
          <w:sz w:val="26"/>
          <w:szCs w:val="26"/>
          <w:lang w:val="de-DE"/>
        </w:rPr>
        <w:br/>
      </w:r>
      <w:r w:rsidRPr="00CB6FFE">
        <w:rPr>
          <w:noProof/>
          <w:sz w:val="26"/>
          <w:szCs w:val="26"/>
          <w:lang w:val="en-US" w:eastAsia="en-US"/>
        </w:rPr>
        <w:drawing>
          <wp:inline distT="0" distB="0" distL="0" distR="0" wp14:anchorId="2B2E0D78" wp14:editId="5E9EC65C">
            <wp:extent cx="122555" cy="122555"/>
            <wp:effectExtent l="19050" t="0" r="0" b="0"/>
            <wp:docPr id="12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1</w:t>
      </w:r>
      <w:r w:rsidR="00812603" w:rsidRPr="00CB6FFE">
        <w:rPr>
          <w:bCs/>
          <w:sz w:val="26"/>
          <w:szCs w:val="26"/>
          <w:lang w:val="de-DE"/>
        </w:rPr>
        <w:t xml:space="preserve"> = 12 V; </w:t>
      </w:r>
      <w:r w:rsidRPr="00CB6FFE">
        <w:rPr>
          <w:noProof/>
          <w:sz w:val="26"/>
          <w:szCs w:val="26"/>
          <w:lang w:val="en-US" w:eastAsia="en-US"/>
        </w:rPr>
        <w:drawing>
          <wp:inline distT="0" distB="0" distL="0" distR="0" wp14:anchorId="2B2E0D7A" wp14:editId="0C2C9157">
            <wp:extent cx="122555" cy="122555"/>
            <wp:effectExtent l="19050" t="0" r="0" b="0"/>
            <wp:docPr id="12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2</w:t>
      </w:r>
      <w:r w:rsidR="00812603" w:rsidRPr="00CB6FFE">
        <w:rPr>
          <w:bCs/>
          <w:sz w:val="26"/>
          <w:szCs w:val="26"/>
          <w:lang w:val="de-DE"/>
        </w:rPr>
        <w:t xml:space="preserve"> = 6 V và có điện trở trong không đáng kể. Các điện trở R</w:t>
      </w:r>
      <w:r w:rsidR="00812603" w:rsidRPr="00CB6FFE">
        <w:rPr>
          <w:bCs/>
          <w:sz w:val="26"/>
          <w:szCs w:val="26"/>
          <w:vertAlign w:val="subscript"/>
          <w:lang w:val="de-DE"/>
        </w:rPr>
        <w:t>1</w:t>
      </w:r>
      <w:r w:rsidR="00812603" w:rsidRPr="00CB6FFE">
        <w:rPr>
          <w:bCs/>
          <w:sz w:val="26"/>
          <w:szCs w:val="26"/>
          <w:lang w:val="de-DE"/>
        </w:rPr>
        <w:t xml:space="preserve"> = 4 </w:t>
      </w:r>
      <w:r w:rsidR="00812603" w:rsidRPr="00CB6FFE">
        <w:rPr>
          <w:bCs/>
          <w:sz w:val="26"/>
          <w:szCs w:val="26"/>
          <w:lang w:val="de-DE"/>
        </w:rPr>
        <w:sym w:font="Symbol" w:char="F057"/>
      </w:r>
      <w:r w:rsidR="00812603" w:rsidRPr="00CB6FFE">
        <w:rPr>
          <w:bCs/>
          <w:sz w:val="26"/>
          <w:szCs w:val="26"/>
          <w:lang w:val="de-DE"/>
        </w:rPr>
        <w:t xml:space="preserve">; </w:t>
      </w:r>
      <w:r w:rsidR="001C1F86" w:rsidRPr="00CB6FFE">
        <w:rPr>
          <w:bCs/>
          <w:sz w:val="26"/>
          <w:szCs w:val="26"/>
          <w:lang w:val="de-DE"/>
        </w:rPr>
        <w:br/>
      </w:r>
      <w:r w:rsidR="00812603" w:rsidRPr="00CB6FFE">
        <w:rPr>
          <w:bCs/>
          <w:sz w:val="26"/>
          <w:szCs w:val="26"/>
          <w:lang w:val="de-DE"/>
        </w:rPr>
        <w:t>R</w:t>
      </w:r>
      <w:r w:rsidR="00812603" w:rsidRPr="00CB6FFE">
        <w:rPr>
          <w:bCs/>
          <w:sz w:val="26"/>
          <w:szCs w:val="26"/>
          <w:vertAlign w:val="subscript"/>
          <w:lang w:val="de-DE"/>
        </w:rPr>
        <w:t>2</w:t>
      </w:r>
      <w:r w:rsidR="00812603" w:rsidRPr="00CB6FFE">
        <w:rPr>
          <w:bCs/>
          <w:sz w:val="26"/>
          <w:szCs w:val="26"/>
          <w:lang w:val="de-DE"/>
        </w:rPr>
        <w:t xml:space="preserve"> = 8 </w:t>
      </w:r>
      <w:r w:rsidR="00812603" w:rsidRPr="00CB6FFE">
        <w:rPr>
          <w:bCs/>
          <w:sz w:val="26"/>
          <w:szCs w:val="26"/>
          <w:lang w:val="de-DE"/>
        </w:rPr>
        <w:sym w:font="Symbol" w:char="F057"/>
      </w:r>
      <w:r w:rsidR="00812603" w:rsidRPr="00CB6FFE">
        <w:rPr>
          <w:bCs/>
          <w:sz w:val="26"/>
          <w:szCs w:val="26"/>
          <w:lang w:val="de-DE"/>
        </w:rPr>
        <w:t>.</w:t>
      </w:r>
    </w:p>
    <w:p w:rsidR="00812603" w:rsidRPr="00CB6FFE" w:rsidRDefault="00812603" w:rsidP="00812603">
      <w:pPr>
        <w:jc w:val="both"/>
        <w:outlineLvl w:val="3"/>
        <w:rPr>
          <w:bCs/>
          <w:sz w:val="26"/>
          <w:szCs w:val="26"/>
          <w:lang w:val="de-DE"/>
        </w:rPr>
      </w:pPr>
      <w:r w:rsidRPr="00CB6FFE">
        <w:rPr>
          <w:bCs/>
          <w:sz w:val="26"/>
          <w:szCs w:val="26"/>
          <w:lang w:val="de-DE"/>
        </w:rPr>
        <w:t>a/ Tính cường độ dòng điện chạy trong mạch.</w:t>
      </w:r>
    </w:p>
    <w:p w:rsidR="00812603" w:rsidRPr="00CB6FFE" w:rsidRDefault="00812603" w:rsidP="00812603">
      <w:pPr>
        <w:jc w:val="both"/>
        <w:outlineLvl w:val="3"/>
        <w:rPr>
          <w:bCs/>
          <w:sz w:val="26"/>
          <w:szCs w:val="26"/>
          <w:lang w:val="de-DE"/>
        </w:rPr>
      </w:pPr>
      <w:r w:rsidRPr="00CB6FFE">
        <w:rPr>
          <w:bCs/>
          <w:sz w:val="26"/>
          <w:szCs w:val="26"/>
          <w:lang w:val="de-DE"/>
        </w:rPr>
        <w:t>b/ Tính công suất tiêu thụ điện của mỗi điện trở.</w:t>
      </w:r>
    </w:p>
    <w:p w:rsidR="00812603" w:rsidRPr="00CB6FFE" w:rsidRDefault="00812603" w:rsidP="00812603">
      <w:pPr>
        <w:jc w:val="both"/>
        <w:outlineLvl w:val="3"/>
        <w:rPr>
          <w:bCs/>
          <w:sz w:val="26"/>
          <w:szCs w:val="26"/>
          <w:lang w:val="de-DE"/>
        </w:rPr>
      </w:pPr>
      <w:r w:rsidRPr="00CB6FFE">
        <w:rPr>
          <w:bCs/>
          <w:sz w:val="26"/>
          <w:szCs w:val="26"/>
          <w:lang w:val="de-DE"/>
        </w:rPr>
        <w:t>c/ Tính công suất của mỗi acquy và năng lượng mà mỗi acquy cung cấp trong 5 phút.</w:t>
      </w:r>
    </w:p>
    <w:p w:rsidR="00A35C32" w:rsidRPr="00CB6FFE" w:rsidRDefault="00D0005C" w:rsidP="00A35C32">
      <w:pPr>
        <w:spacing w:before="240"/>
        <w:rPr>
          <w:sz w:val="26"/>
          <w:szCs w:val="26"/>
          <w:lang w:val="de-DE"/>
        </w:rPr>
      </w:pPr>
      <w:r w:rsidRPr="00CB6FFE">
        <w:rPr>
          <w:b/>
          <w:noProof/>
          <w:sz w:val="26"/>
          <w:szCs w:val="26"/>
          <w:lang w:val="en-US" w:eastAsia="en-US"/>
        </w:rPr>
        <w:drawing>
          <wp:anchor distT="0" distB="0" distL="114300" distR="114300" simplePos="0" relativeHeight="251686400" behindDoc="0" locked="0" layoutInCell="1" allowOverlap="1" wp14:anchorId="2B2E0D7C" wp14:editId="24D068E2">
            <wp:simplePos x="0" y="0"/>
            <wp:positionH relativeFrom="column">
              <wp:posOffset>4155440</wp:posOffset>
            </wp:positionH>
            <wp:positionV relativeFrom="paragraph">
              <wp:posOffset>117475</wp:posOffset>
            </wp:positionV>
            <wp:extent cx="2052320" cy="1120775"/>
            <wp:effectExtent l="19050" t="0" r="5080" b="0"/>
            <wp:wrapNone/>
            <wp:docPr id="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9"/>
                    <a:srcRect/>
                    <a:stretch>
                      <a:fillRect/>
                    </a:stretch>
                  </pic:blipFill>
                  <pic:spPr bwMode="auto">
                    <a:xfrm>
                      <a:off x="0" y="0"/>
                      <a:ext cx="2052320" cy="1120775"/>
                    </a:xfrm>
                    <a:prstGeom prst="rect">
                      <a:avLst/>
                    </a:prstGeom>
                    <a:noFill/>
                    <a:ln w="9525">
                      <a:noFill/>
                      <a:miter lim="800000"/>
                      <a:headEnd/>
                      <a:tailEnd/>
                    </a:ln>
                  </pic:spPr>
                </pic:pic>
              </a:graphicData>
            </a:graphic>
          </wp:anchor>
        </w:drawing>
      </w:r>
      <w:r w:rsidR="001C1F86" w:rsidRPr="00CB6FFE">
        <w:rPr>
          <w:b/>
          <w:sz w:val="26"/>
          <w:szCs w:val="26"/>
          <w:lang w:val="de-DE"/>
        </w:rPr>
        <w:t>22.3</w:t>
      </w:r>
      <w:r w:rsidR="00A35C32" w:rsidRPr="00CB6FFE">
        <w:rPr>
          <w:b/>
          <w:sz w:val="26"/>
          <w:szCs w:val="26"/>
          <w:lang w:val="de-DE"/>
        </w:rPr>
        <w:t xml:space="preserve">. </w:t>
      </w:r>
      <w:r w:rsidR="00A35C32" w:rsidRPr="00CB6FFE">
        <w:rPr>
          <w:sz w:val="26"/>
          <w:szCs w:val="26"/>
          <w:lang w:val="de-DE"/>
        </w:rPr>
        <w:t xml:space="preserve">  Cho mạch điện có sơ đồ mạch bên:</w:t>
      </w:r>
    </w:p>
    <w:p w:rsidR="00A35C32" w:rsidRPr="00CB6FFE" w:rsidRDefault="00A35C32" w:rsidP="001C1F86">
      <w:pPr>
        <w:pStyle w:val="ListParagraph"/>
        <w:tabs>
          <w:tab w:val="left" w:pos="900"/>
        </w:tabs>
        <w:spacing w:line="240" w:lineRule="auto"/>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00BC6F58" w:rsidRPr="00CB6FFE">
        <w:rPr>
          <w:rFonts w:ascii="Times New Roman" w:hAnsi="Times New Roman"/>
          <w:noProof/>
          <w:sz w:val="26"/>
          <w:szCs w:val="26"/>
        </w:rPr>
        <w:drawing>
          <wp:inline distT="0" distB="0" distL="0" distR="0" wp14:anchorId="2B2E0D7E" wp14:editId="6A547B5E">
            <wp:extent cx="122555" cy="122555"/>
            <wp:effectExtent l="19050" t="0" r="0" b="0"/>
            <wp:docPr id="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9</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sz w:val="26"/>
          <w:szCs w:val="26"/>
          <w:lang w:val="de-DE"/>
        </w:rPr>
        <w:t>2</w:t>
      </w:r>
      <w:r w:rsidRPr="00CB6FFE">
        <w:rPr>
          <w:rFonts w:ascii="Times New Roman" w:hAnsi="Times New Roman"/>
          <w:i/>
          <w:sz w:val="26"/>
          <w:szCs w:val="26"/>
          <w:lang w:val="it-IT"/>
        </w:rPr>
        <w:t xml:space="preserve"> </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de-DE"/>
        </w:rPr>
        <w:t>3</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rsidR="00A35C32" w:rsidRPr="00CB6FFE" w:rsidRDefault="00A35C32" w:rsidP="001C1F86">
      <w:pPr>
        <w:jc w:val="both"/>
        <w:rPr>
          <w:sz w:val="26"/>
          <w:szCs w:val="26"/>
          <w:lang w:val="de-DE"/>
        </w:rPr>
      </w:pPr>
      <w:r w:rsidRPr="00CB6FFE">
        <w:rPr>
          <w:b/>
          <w:sz w:val="26"/>
          <w:szCs w:val="26"/>
          <w:lang w:val="de-DE"/>
        </w:rPr>
        <w:t>a/</w:t>
      </w:r>
      <w:r w:rsidRPr="00CB6FFE">
        <w:rPr>
          <w:sz w:val="26"/>
          <w:szCs w:val="26"/>
          <w:lang w:val="de-DE"/>
        </w:rPr>
        <w:t xml:space="preserve"> Tính điện trở tương đương của mạch ngoài.</w:t>
      </w:r>
    </w:p>
    <w:p w:rsidR="00A35C32" w:rsidRPr="00CB6FFE" w:rsidRDefault="00A35C32" w:rsidP="00A35C32">
      <w:pPr>
        <w:rPr>
          <w:sz w:val="26"/>
          <w:szCs w:val="26"/>
          <w:lang w:val="de-DE"/>
        </w:rPr>
      </w:pPr>
      <w:r w:rsidRPr="00CB6FFE">
        <w:rPr>
          <w:b/>
          <w:sz w:val="26"/>
          <w:szCs w:val="26"/>
          <w:lang w:val="de-DE"/>
        </w:rPr>
        <w:t>b/</w:t>
      </w:r>
      <w:r w:rsidRPr="00CB6FFE">
        <w:rPr>
          <w:sz w:val="26"/>
          <w:szCs w:val="26"/>
          <w:lang w:val="de-DE"/>
        </w:rPr>
        <w:t xml:space="preserve"> Tính cường độ dòng điện chạy qua </w:t>
      </w:r>
      <w:r w:rsidRPr="00CB6FFE">
        <w:rPr>
          <w:sz w:val="26"/>
          <w:szCs w:val="26"/>
          <w:lang w:val="vi-VN"/>
        </w:rPr>
        <w:t>các</w:t>
      </w:r>
      <w:r w:rsidRPr="00CB6FFE">
        <w:rPr>
          <w:sz w:val="26"/>
          <w:szCs w:val="26"/>
          <w:lang w:val="de-DE"/>
        </w:rPr>
        <w:t xml:space="preserve"> điện trở mạch ngoài.</w:t>
      </w:r>
    </w:p>
    <w:p w:rsidR="00A35C32" w:rsidRPr="00CB6FFE" w:rsidRDefault="00A35C32" w:rsidP="00A35C32">
      <w:pPr>
        <w:rPr>
          <w:sz w:val="26"/>
          <w:szCs w:val="26"/>
          <w:lang w:val="de-DE"/>
        </w:rPr>
      </w:pPr>
      <w:r w:rsidRPr="00CB6FFE">
        <w:rPr>
          <w:b/>
          <w:sz w:val="26"/>
          <w:szCs w:val="26"/>
          <w:lang w:val="de-DE"/>
        </w:rPr>
        <w:t>c/</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vi-VN"/>
        </w:rPr>
        <w:t>2</w:t>
      </w:r>
      <w:r w:rsidRPr="00CB6FFE">
        <w:rPr>
          <w:sz w:val="26"/>
          <w:szCs w:val="26"/>
          <w:lang w:val="de-DE"/>
        </w:rPr>
        <w:t>.</w:t>
      </w:r>
    </w:p>
    <w:p w:rsidR="00A35C32" w:rsidRPr="00CB6FFE" w:rsidRDefault="002A2D90" w:rsidP="00A35C32">
      <w:pPr>
        <w:spacing w:before="240"/>
        <w:rPr>
          <w:sz w:val="26"/>
          <w:szCs w:val="26"/>
          <w:lang w:val="de-DE"/>
        </w:rPr>
      </w:pPr>
      <w:r w:rsidRPr="00CB6FFE">
        <w:rPr>
          <w:b/>
          <w:noProof/>
          <w:sz w:val="26"/>
          <w:szCs w:val="26"/>
          <w:lang w:val="en-US" w:eastAsia="en-US"/>
        </w:rPr>
        <w:drawing>
          <wp:anchor distT="0" distB="0" distL="114300" distR="114300" simplePos="0" relativeHeight="251710976" behindDoc="0" locked="0" layoutInCell="1" allowOverlap="1" wp14:anchorId="2B2E0D80" wp14:editId="460DBA1D">
            <wp:simplePos x="0" y="0"/>
            <wp:positionH relativeFrom="column">
              <wp:posOffset>3897277</wp:posOffset>
            </wp:positionH>
            <wp:positionV relativeFrom="paragraph">
              <wp:posOffset>31115</wp:posOffset>
            </wp:positionV>
            <wp:extent cx="1751330" cy="1231900"/>
            <wp:effectExtent l="19050" t="0" r="1270" b="0"/>
            <wp:wrapNone/>
            <wp:docPr id="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0"/>
                    <a:srcRect/>
                    <a:stretch>
                      <a:fillRect/>
                    </a:stretch>
                  </pic:blipFill>
                  <pic:spPr bwMode="auto">
                    <a:xfrm>
                      <a:off x="0" y="0"/>
                      <a:ext cx="1751330" cy="1231900"/>
                    </a:xfrm>
                    <a:prstGeom prst="rect">
                      <a:avLst/>
                    </a:prstGeom>
                    <a:noFill/>
                    <a:ln w="9525">
                      <a:noFill/>
                      <a:miter lim="800000"/>
                      <a:headEnd/>
                      <a:tailEnd/>
                    </a:ln>
                  </pic:spPr>
                </pic:pic>
              </a:graphicData>
            </a:graphic>
          </wp:anchor>
        </w:drawing>
      </w:r>
      <w:r w:rsidR="00D0005C" w:rsidRPr="00CB6FFE">
        <w:rPr>
          <w:b/>
          <w:sz w:val="26"/>
          <w:szCs w:val="26"/>
          <w:lang w:val="de-DE"/>
        </w:rPr>
        <w:t>22.4</w:t>
      </w:r>
      <w:r w:rsidR="00A35C32" w:rsidRPr="00CB6FFE">
        <w:rPr>
          <w:b/>
          <w:sz w:val="26"/>
          <w:szCs w:val="26"/>
          <w:lang w:val="de-DE"/>
        </w:rPr>
        <w:t xml:space="preserve">. </w:t>
      </w:r>
      <w:r w:rsidR="00A35C32" w:rsidRPr="00CB6FFE">
        <w:rPr>
          <w:sz w:val="26"/>
          <w:szCs w:val="26"/>
          <w:lang w:val="de-DE"/>
        </w:rPr>
        <w:t xml:space="preserve">  Cho mạch điện có sơ đồ mạch bên:</w:t>
      </w:r>
    </w:p>
    <w:p w:rsidR="00A35C32" w:rsidRPr="00CB6FFE" w:rsidRDefault="00A35C32" w:rsidP="00A35C32">
      <w:pPr>
        <w:pStyle w:val="ListParagraph"/>
        <w:tabs>
          <w:tab w:val="left" w:pos="900"/>
        </w:tabs>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00BC6F58" w:rsidRPr="00CB6FFE">
        <w:rPr>
          <w:rFonts w:ascii="Times New Roman" w:hAnsi="Times New Roman"/>
          <w:noProof/>
          <w:sz w:val="26"/>
          <w:szCs w:val="26"/>
        </w:rPr>
        <w:drawing>
          <wp:inline distT="0" distB="0" distL="0" distR="0" wp14:anchorId="2B2E0D82" wp14:editId="17A9B2C5">
            <wp:extent cx="122555" cy="122555"/>
            <wp:effectExtent l="19050" t="0" r="0" b="0"/>
            <wp:docPr id="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6</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 </w:t>
      </w:r>
      <w:r w:rsidRPr="00CB6FFE">
        <w:rPr>
          <w:rFonts w:ascii="Times New Roman" w:hAnsi="Times New Roman"/>
          <w:sz w:val="26"/>
          <w:szCs w:val="26"/>
          <w:lang w:val="vi-VN"/>
        </w:rPr>
        <w:t>4</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rsidR="00A35C32" w:rsidRPr="00CB6FFE" w:rsidRDefault="00A35C32" w:rsidP="00A35C32">
      <w:pPr>
        <w:jc w:val="both"/>
        <w:rPr>
          <w:sz w:val="26"/>
          <w:szCs w:val="26"/>
          <w:lang w:val="de-DE"/>
        </w:rPr>
      </w:pPr>
      <w:r w:rsidRPr="00CB6FFE">
        <w:rPr>
          <w:b/>
          <w:sz w:val="26"/>
          <w:szCs w:val="26"/>
          <w:lang w:val="de-DE"/>
        </w:rPr>
        <w:t>a/</w:t>
      </w:r>
      <w:r w:rsidRPr="00CB6FFE">
        <w:rPr>
          <w:sz w:val="26"/>
          <w:szCs w:val="26"/>
          <w:lang w:val="de-DE"/>
        </w:rPr>
        <w:t xml:space="preserve"> Tính điện trở tương đương của mạch ngoài.</w:t>
      </w:r>
    </w:p>
    <w:p w:rsidR="00A35C32" w:rsidRPr="00CB6FFE" w:rsidRDefault="00A35C32" w:rsidP="00A35C32">
      <w:pPr>
        <w:rPr>
          <w:sz w:val="26"/>
          <w:szCs w:val="26"/>
          <w:lang w:val="de-DE"/>
        </w:rPr>
      </w:pPr>
      <w:r w:rsidRPr="00CB6FFE">
        <w:rPr>
          <w:b/>
          <w:sz w:val="26"/>
          <w:szCs w:val="26"/>
          <w:lang w:val="de-DE"/>
        </w:rPr>
        <w:t>b/</w:t>
      </w:r>
      <w:r w:rsidRPr="00CB6FFE">
        <w:rPr>
          <w:sz w:val="26"/>
          <w:szCs w:val="26"/>
          <w:lang w:val="de-DE"/>
        </w:rPr>
        <w:t xml:space="preserve"> Tính cường độ dòng điện chạy qua R</w:t>
      </w:r>
      <w:r w:rsidRPr="00CB6FFE">
        <w:rPr>
          <w:sz w:val="26"/>
          <w:szCs w:val="26"/>
          <w:vertAlign w:val="subscript"/>
          <w:lang w:val="de-DE"/>
        </w:rPr>
        <w:t>3</w:t>
      </w:r>
      <w:r w:rsidRPr="00CB6FFE">
        <w:rPr>
          <w:sz w:val="26"/>
          <w:szCs w:val="26"/>
          <w:lang w:val="de-DE"/>
        </w:rPr>
        <w:t>.</w:t>
      </w:r>
    </w:p>
    <w:p w:rsidR="00A35C32" w:rsidRPr="00CB6FFE" w:rsidRDefault="00A35C32" w:rsidP="00A54676">
      <w:pPr>
        <w:rPr>
          <w:sz w:val="26"/>
          <w:szCs w:val="26"/>
          <w:lang w:val="de-DE"/>
        </w:rPr>
      </w:pPr>
      <w:r w:rsidRPr="00CB6FFE">
        <w:rPr>
          <w:b/>
          <w:sz w:val="26"/>
          <w:szCs w:val="26"/>
          <w:lang w:val="de-DE"/>
        </w:rPr>
        <w:t>c/</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de-DE"/>
        </w:rPr>
        <w:t>3</w:t>
      </w:r>
      <w:r w:rsidRPr="00CB6FFE">
        <w:rPr>
          <w:sz w:val="26"/>
          <w:szCs w:val="26"/>
          <w:lang w:val="de-DE"/>
        </w:rPr>
        <w:t>.</w:t>
      </w:r>
    </w:p>
    <w:p w:rsidR="001B0883" w:rsidRPr="00CB6FFE" w:rsidRDefault="001B0883" w:rsidP="001B0883">
      <w:pPr>
        <w:pStyle w:val="Header"/>
        <w:tabs>
          <w:tab w:val="clear" w:pos="9360"/>
        </w:tabs>
        <w:rPr>
          <w:sz w:val="26"/>
          <w:szCs w:val="26"/>
          <w:lang w:val="de-DE"/>
        </w:rPr>
      </w:pPr>
    </w:p>
    <w:p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ED5561" w:rsidRDefault="00ED5561">
      <w:pPr>
        <w:rPr>
          <w:sz w:val="26"/>
          <w:szCs w:val="26"/>
          <w:lang w:val="de-DE"/>
        </w:rPr>
      </w:pPr>
      <w:r>
        <w:rPr>
          <w:sz w:val="26"/>
          <w:szCs w:val="26"/>
          <w:lang w:val="de-DE"/>
        </w:rPr>
        <w:br w:type="page"/>
      </w:r>
    </w:p>
    <w:p w:rsidR="00812603" w:rsidRPr="00CB6FFE" w:rsidRDefault="00812603" w:rsidP="001D0091">
      <w:pPr>
        <w:pStyle w:val="Header"/>
        <w:tabs>
          <w:tab w:val="clear" w:pos="9360"/>
        </w:tabs>
        <w:outlineLvl w:val="0"/>
        <w:rPr>
          <w:b/>
          <w:sz w:val="26"/>
          <w:szCs w:val="26"/>
          <w:lang w:val="de-DE"/>
        </w:rPr>
      </w:pPr>
      <w:bookmarkStart w:id="195" w:name="_Toc9285133"/>
      <w:r w:rsidRPr="00CB6FFE">
        <w:rPr>
          <w:sz w:val="26"/>
          <w:szCs w:val="26"/>
          <w:lang w:val="de-DE"/>
        </w:rPr>
        <w:lastRenderedPageBreak/>
        <w:t xml:space="preserve">Chương VI.   </w:t>
      </w:r>
      <w:r w:rsidR="001B0883" w:rsidRPr="00CB6FFE">
        <w:rPr>
          <w:sz w:val="26"/>
          <w:szCs w:val="26"/>
          <w:lang w:val="de-DE"/>
        </w:rPr>
        <w:tab/>
      </w:r>
      <w:r w:rsidRPr="00CB6FFE">
        <w:rPr>
          <w:b/>
          <w:sz w:val="26"/>
          <w:szCs w:val="26"/>
          <w:lang w:val="de-DE"/>
        </w:rPr>
        <w:t>DÒNG ĐIỆN TRONG CÁC MÔI TRƯỜNG</w:t>
      </w:r>
      <w:bookmarkEnd w:id="195"/>
    </w:p>
    <w:p w:rsidR="004F5F5E" w:rsidRPr="00CB6FFE" w:rsidRDefault="004F5F5E" w:rsidP="004F5F5E">
      <w:pPr>
        <w:jc w:val="both"/>
        <w:outlineLvl w:val="3"/>
        <w:rPr>
          <w:b/>
          <w:bCs/>
          <w:i/>
          <w:sz w:val="26"/>
          <w:szCs w:val="26"/>
          <w:lang w:val="de-DE"/>
        </w:rPr>
      </w:pPr>
      <w:r w:rsidRPr="00CB6FFE">
        <w:rPr>
          <w:b/>
          <w:bCs/>
          <w:i/>
          <w:sz w:val="26"/>
          <w:szCs w:val="26"/>
          <w:lang w:val="de-DE"/>
        </w:rPr>
        <w:t>Mục tiêu</w:t>
      </w:r>
    </w:p>
    <w:p w:rsidR="004F5F5E" w:rsidRPr="00A54676" w:rsidRDefault="004F5F5E" w:rsidP="004F5F5E">
      <w:pPr>
        <w:ind w:firstLine="360"/>
        <w:jc w:val="both"/>
        <w:rPr>
          <w:i/>
          <w:sz w:val="26"/>
          <w:szCs w:val="26"/>
          <w:lang w:val="de-DE"/>
        </w:rPr>
      </w:pPr>
      <w:r w:rsidRPr="00A54676">
        <w:rPr>
          <w:i/>
          <w:sz w:val="26"/>
          <w:szCs w:val="26"/>
          <w:lang w:val="de-DE"/>
        </w:rPr>
        <w:t>Sau khi nghiên cứu xong bài này, các bạn có thể:</w:t>
      </w:r>
    </w:p>
    <w:p w:rsidR="00F87A2D" w:rsidRPr="00A54676" w:rsidRDefault="00F87A2D" w:rsidP="00F87A2D">
      <w:pPr>
        <w:tabs>
          <w:tab w:val="num" w:pos="1620"/>
        </w:tabs>
        <w:spacing w:before="120"/>
        <w:jc w:val="both"/>
        <w:rPr>
          <w:i/>
          <w:sz w:val="26"/>
          <w:szCs w:val="26"/>
          <w:lang w:val="de-DE"/>
        </w:rPr>
      </w:pPr>
      <w:r w:rsidRPr="00C517A6">
        <w:rPr>
          <w:i/>
          <w:color w:val="FF0000"/>
          <w:sz w:val="26"/>
          <w:szCs w:val="26"/>
          <w:lang w:val="de-DE"/>
        </w:rPr>
        <w:t>- Kiến thức:</w:t>
      </w:r>
      <w:r w:rsidRPr="00A54676">
        <w:rPr>
          <w:i/>
          <w:sz w:val="26"/>
          <w:szCs w:val="26"/>
          <w:lang w:val="de-DE"/>
        </w:rPr>
        <w:t xml:space="preserve"> Trình bày bản chất của dòng điện trong kim loại, trong chất điện phân, chất khí, chất bán dẫn. Diễn giải được sự phụ thuộc của điện trở suất của kim loại theo nhiệt độ. Trình bày hiện tượng siêu dẫn, nhiệt điện, hồ quang điện, tia lửa điện.</w:t>
      </w:r>
    </w:p>
    <w:p w:rsidR="00F87A2D" w:rsidRPr="00A54676" w:rsidRDefault="00F87A2D" w:rsidP="00F87A2D">
      <w:pPr>
        <w:spacing w:before="120"/>
        <w:ind w:firstLine="360"/>
        <w:jc w:val="both"/>
        <w:rPr>
          <w:i/>
          <w:sz w:val="26"/>
          <w:szCs w:val="26"/>
          <w:lang w:val="de-DE"/>
        </w:rPr>
      </w:pPr>
      <w:r w:rsidRPr="00A54676">
        <w:rPr>
          <w:i/>
          <w:sz w:val="26"/>
          <w:szCs w:val="26"/>
          <w:lang w:val="de-DE"/>
        </w:rPr>
        <w:t>Áp dụng định luật Faraday để tính khối lượng chất bám vào điện cực hay ta vào bình điện phân.</w:t>
      </w:r>
    </w:p>
    <w:p w:rsidR="00F87A2D" w:rsidRPr="00A54676" w:rsidRDefault="00F87A2D" w:rsidP="00F87A2D">
      <w:pPr>
        <w:tabs>
          <w:tab w:val="num" w:pos="1620"/>
        </w:tabs>
        <w:spacing w:before="120"/>
        <w:jc w:val="both"/>
        <w:rPr>
          <w:i/>
          <w:sz w:val="26"/>
          <w:szCs w:val="26"/>
          <w:lang w:val="de-DE"/>
        </w:rPr>
      </w:pPr>
      <w:r w:rsidRPr="00C517A6">
        <w:rPr>
          <w:i/>
          <w:color w:val="FF0000"/>
          <w:sz w:val="26"/>
          <w:szCs w:val="26"/>
          <w:lang w:val="de-DE"/>
        </w:rPr>
        <w:t>- Kĩ năng:</w:t>
      </w:r>
      <w:r w:rsidRPr="00A54676">
        <w:rPr>
          <w:i/>
          <w:sz w:val="26"/>
          <w:szCs w:val="26"/>
          <w:lang w:val="de-DE"/>
        </w:rPr>
        <w:t xml:space="preserve"> Sử dụng linh hoạt các công thức tính toán. Diễn giải các hiện tượng vật lý dựa trên lý thuyết về cấu tạo vật chất.</w:t>
      </w:r>
    </w:p>
    <w:p w:rsidR="004F5F5E" w:rsidRPr="00CB6FFE" w:rsidRDefault="004F5F5E" w:rsidP="00812603">
      <w:pPr>
        <w:tabs>
          <w:tab w:val="center" w:pos="5245"/>
        </w:tabs>
        <w:outlineLvl w:val="3"/>
        <w:rPr>
          <w:b/>
          <w:bCs/>
          <w:sz w:val="26"/>
          <w:szCs w:val="26"/>
          <w:lang w:val="de-DE"/>
        </w:rPr>
      </w:pPr>
    </w:p>
    <w:p w:rsidR="00812603" w:rsidRPr="00CB6FFE" w:rsidRDefault="002A2D90" w:rsidP="001D0091">
      <w:pPr>
        <w:pStyle w:val="Heading1"/>
        <w:tabs>
          <w:tab w:val="center" w:pos="4590"/>
        </w:tabs>
        <w:jc w:val="left"/>
        <w:rPr>
          <w:rFonts w:ascii="Times New Roman" w:hAnsi="Times New Roman" w:cs="Times New Roman"/>
          <w:bCs w:val="0"/>
          <w:sz w:val="26"/>
          <w:szCs w:val="26"/>
          <w:lang w:val="de-DE"/>
        </w:rPr>
      </w:pPr>
      <w:bookmarkStart w:id="196" w:name="_Toc9285134"/>
      <w:r w:rsidRPr="00CB6FFE">
        <w:rPr>
          <w:rFonts w:ascii="Times New Roman" w:hAnsi="Times New Roman" w:cs="Times New Roman"/>
          <w:bCs w:val="0"/>
          <w:noProof/>
          <w:sz w:val="26"/>
          <w:szCs w:val="26"/>
        </w:rPr>
        <w:drawing>
          <wp:anchor distT="0" distB="0" distL="114300" distR="114300" simplePos="0" relativeHeight="251610624" behindDoc="1" locked="0" layoutInCell="1" allowOverlap="1" wp14:anchorId="2B2E0D84" wp14:editId="643BE6F0">
            <wp:simplePos x="0" y="0"/>
            <wp:positionH relativeFrom="column">
              <wp:posOffset>4633736</wp:posOffset>
            </wp:positionH>
            <wp:positionV relativeFrom="paragraph">
              <wp:posOffset>27869</wp:posOffset>
            </wp:positionV>
            <wp:extent cx="1311910" cy="1208405"/>
            <wp:effectExtent l="19050" t="0" r="2540" b="0"/>
            <wp:wrapTight wrapText="bothSides">
              <wp:wrapPolygon edited="0">
                <wp:start x="-314" y="0"/>
                <wp:lineTo x="-314" y="21112"/>
                <wp:lineTo x="21642" y="21112"/>
                <wp:lineTo x="21642" y="0"/>
                <wp:lineTo x="-314" y="0"/>
              </wp:wrapPolygon>
            </wp:wrapTight>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41">
                      <a:grayscl/>
                    </a:blip>
                    <a:srcRect/>
                    <a:stretch>
                      <a:fillRect/>
                    </a:stretch>
                  </pic:blipFill>
                  <pic:spPr bwMode="auto">
                    <a:xfrm>
                      <a:off x="0" y="0"/>
                      <a:ext cx="1311910" cy="1208405"/>
                    </a:xfrm>
                    <a:prstGeom prst="rect">
                      <a:avLst/>
                    </a:prstGeom>
                    <a:noFill/>
                    <a:ln w="9525">
                      <a:noFill/>
                      <a:miter lim="800000"/>
                      <a:headEnd/>
                      <a:tailEnd/>
                    </a:ln>
                  </pic:spPr>
                </pic:pic>
              </a:graphicData>
            </a:graphic>
          </wp:anchor>
        </w:drawing>
      </w:r>
      <w:r w:rsidR="00812603"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3</w:t>
      </w:r>
      <w:r w:rsidR="00CB6FFE" w:rsidRPr="00CB6FFE">
        <w:rPr>
          <w:rFonts w:ascii="Times New Roman" w:hAnsi="Times New Roman" w:cs="Times New Roman"/>
          <w:bCs w:val="0"/>
          <w:sz w:val="26"/>
          <w:szCs w:val="26"/>
          <w:lang w:val="de-DE"/>
        </w:rPr>
        <w:t>.</w:t>
      </w:r>
      <w:r w:rsidR="00812603"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 xml:space="preserve">               </w:t>
      </w:r>
      <w:r w:rsidR="001B0883" w:rsidRPr="00CB6FFE">
        <w:rPr>
          <w:rFonts w:ascii="Times New Roman" w:hAnsi="Times New Roman" w:cs="Times New Roman"/>
          <w:bCs w:val="0"/>
          <w:sz w:val="26"/>
          <w:szCs w:val="26"/>
          <w:lang w:val="de-DE"/>
        </w:rPr>
        <w:t>DÒNG ĐIỆN TRONG KIM LOẠI</w:t>
      </w:r>
      <w:bookmarkEnd w:id="196"/>
      <w:r w:rsidR="001B0883" w:rsidRPr="00CB6FFE">
        <w:rPr>
          <w:rFonts w:ascii="Times New Roman" w:hAnsi="Times New Roman" w:cs="Times New Roman"/>
          <w:bCs w:val="0"/>
          <w:sz w:val="26"/>
          <w:szCs w:val="26"/>
          <w:lang w:val="de-DE"/>
        </w:rPr>
        <w:t xml:space="preserve"> </w:t>
      </w:r>
    </w:p>
    <w:p w:rsidR="00812603" w:rsidRPr="00CB6FFE" w:rsidRDefault="00812603" w:rsidP="007B56E4">
      <w:pPr>
        <w:pStyle w:val="Style2"/>
        <w:numPr>
          <w:ilvl w:val="0"/>
          <w:numId w:val="35"/>
        </w:numPr>
      </w:pPr>
      <w:bookmarkStart w:id="197" w:name="_Toc9285135"/>
      <w:r w:rsidRPr="00CB6FFE">
        <w:t>Bản chất của dòng điện trong kim loại</w:t>
      </w:r>
      <w:bookmarkEnd w:id="197"/>
    </w:p>
    <w:p w:rsidR="00812603" w:rsidRPr="00CB6FFE" w:rsidRDefault="00812603" w:rsidP="00812603">
      <w:pPr>
        <w:jc w:val="both"/>
        <w:rPr>
          <w:sz w:val="26"/>
          <w:szCs w:val="26"/>
          <w:lang w:val="de-DE"/>
        </w:rPr>
      </w:pPr>
      <w:r w:rsidRPr="00CB6FFE">
        <w:rPr>
          <w:sz w:val="26"/>
          <w:szCs w:val="26"/>
          <w:lang w:val="de-DE"/>
        </w:rPr>
        <w:tab/>
        <w:t>Thuyết electron về tính dẫn điện trong kim loại:</w:t>
      </w:r>
    </w:p>
    <w:p w:rsidR="00812603" w:rsidRPr="00CB6FFE" w:rsidRDefault="00812603" w:rsidP="00812603">
      <w:pPr>
        <w:jc w:val="both"/>
        <w:rPr>
          <w:sz w:val="26"/>
          <w:szCs w:val="26"/>
          <w:lang w:val="de-DE"/>
        </w:rPr>
      </w:pPr>
      <w:r w:rsidRPr="00CB6FFE">
        <w:rPr>
          <w:sz w:val="26"/>
          <w:szCs w:val="26"/>
          <w:lang w:val="de-DE"/>
        </w:rPr>
        <w:t xml:space="preserve">  </w:t>
      </w:r>
      <w:r w:rsidRPr="00CB6FFE">
        <w:rPr>
          <w:b/>
          <w:sz w:val="26"/>
          <w:szCs w:val="26"/>
          <w:lang w:val="de-DE"/>
        </w:rPr>
        <w:t>1.</w:t>
      </w:r>
      <w:r w:rsidRPr="00CB6FFE">
        <w:rPr>
          <w:sz w:val="26"/>
          <w:szCs w:val="26"/>
          <w:lang w:val="de-DE"/>
        </w:rPr>
        <w:t xml:space="preserve"> Trong kim loại, các nguyên tử bị mất electron hóa trị trở thành các ion dương. Các ion dương liên kết với nhau một cách </w:t>
      </w:r>
      <w:r w:rsidRPr="00CB6FFE">
        <w:rPr>
          <w:i/>
          <w:sz w:val="26"/>
          <w:szCs w:val="26"/>
          <w:lang w:val="de-DE"/>
        </w:rPr>
        <w:t>trật tự</w:t>
      </w:r>
      <w:r w:rsidRPr="00CB6FFE">
        <w:rPr>
          <w:sz w:val="26"/>
          <w:szCs w:val="26"/>
          <w:lang w:val="de-DE"/>
        </w:rPr>
        <w:t xml:space="preserve"> tạo nên mạng tinh thể kim loại. Chuyển động nhiêt của các ion (dao động quanh vị trí cân bằng) có thể phá hủy trậy tự này. Khi nhiệt độ càng cao, dao động nhiệt càng mạnh, </w:t>
      </w:r>
      <w:r w:rsidRPr="00CB6FFE">
        <w:rPr>
          <w:i/>
          <w:sz w:val="26"/>
          <w:szCs w:val="26"/>
          <w:lang w:val="de-DE"/>
        </w:rPr>
        <w:t>mạng tinh thể càng trở nên mất trật tự</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rsidR="00812603" w:rsidRPr="00CB6FFE" w:rsidRDefault="00812603" w:rsidP="00812603">
      <w:pPr>
        <w:jc w:val="both"/>
        <w:rPr>
          <w:sz w:val="26"/>
          <w:szCs w:val="26"/>
          <w:lang w:val="de-DE"/>
        </w:rPr>
      </w:pPr>
      <w:r w:rsidRPr="00CB6FFE">
        <w:rPr>
          <w:sz w:val="26"/>
          <w:szCs w:val="26"/>
          <w:lang w:val="de-DE"/>
        </w:rPr>
        <w:t xml:space="preserve">  </w:t>
      </w:r>
      <w:r w:rsidRPr="00CB6FFE">
        <w:rPr>
          <w:b/>
          <w:sz w:val="26"/>
          <w:szCs w:val="26"/>
          <w:lang w:val="de-DE"/>
        </w:rPr>
        <w:t>2.</w:t>
      </w:r>
      <w:r w:rsidRPr="00CB6FFE">
        <w:rPr>
          <w:sz w:val="26"/>
          <w:szCs w:val="26"/>
          <w:lang w:val="de-DE"/>
        </w:rPr>
        <w:t xml:space="preserve"> Các electron hóa trị tách khỏi nguyên tử trở thành các electron tự do với mật độ n không đổi. Chúng chuyển động hỗn loạn thành </w:t>
      </w:r>
      <w:r w:rsidRPr="00CB6FFE">
        <w:rPr>
          <w:i/>
          <w:sz w:val="26"/>
          <w:szCs w:val="26"/>
          <w:lang w:val="de-DE"/>
        </w:rPr>
        <w:t>khí electron tự do</w:t>
      </w:r>
      <w:r w:rsidRPr="00CB6FFE">
        <w:rPr>
          <w:sz w:val="26"/>
          <w:szCs w:val="26"/>
          <w:lang w:val="de-DE"/>
        </w:rPr>
        <w:t xml:space="preserve"> choán toàn bộ thể tích của khối kim loại và không sinh ra dòng điện nào. </w:t>
      </w:r>
    </w:p>
    <w:p w:rsidR="00812603" w:rsidRPr="00CB6FFE" w:rsidRDefault="00812603" w:rsidP="00812603">
      <w:pPr>
        <w:jc w:val="both"/>
        <w:rPr>
          <w:sz w:val="26"/>
          <w:szCs w:val="26"/>
          <w:lang w:val="de-DE"/>
        </w:rPr>
      </w:pPr>
      <w:r w:rsidRPr="00CB6FFE">
        <w:rPr>
          <w:sz w:val="26"/>
          <w:szCs w:val="26"/>
          <w:lang w:val="de-DE"/>
        </w:rPr>
        <w:t xml:space="preserve">  </w:t>
      </w:r>
      <w:r w:rsidRPr="00CB6FFE">
        <w:rPr>
          <w:b/>
          <w:sz w:val="26"/>
          <w:szCs w:val="26"/>
          <w:lang w:val="de-DE"/>
        </w:rPr>
        <w:t>3.</w:t>
      </w:r>
      <w:r w:rsidRPr="00CB6FFE">
        <w:rPr>
          <w:sz w:val="26"/>
          <w:szCs w:val="26"/>
          <w:lang w:val="de-DE"/>
        </w:rPr>
        <w:t xml:space="preserve"> Điện trường </w:t>
      </w:r>
      <w:r w:rsidRPr="00CB6FFE">
        <w:rPr>
          <w:position w:val="-4"/>
          <w:sz w:val="26"/>
          <w:szCs w:val="26"/>
        </w:rPr>
        <w:object w:dxaOrig="240" w:dyaOrig="320" w14:anchorId="2B2E0D86">
          <v:shape id="_x0000_i1091" type="#_x0000_t75" style="width:12.75pt;height:16.5pt" o:ole="">
            <v:imagedata r:id="rId242" o:title=""/>
          </v:shape>
          <o:OLEObject Type="Embed" ProgID="Equation.3" ShapeID="_x0000_i1091" DrawAspect="Content" ObjectID="_1621776315" r:id="rId243"/>
        </w:object>
      </w:r>
      <w:r w:rsidRPr="00CB6FFE">
        <w:rPr>
          <w:sz w:val="26"/>
          <w:szCs w:val="26"/>
          <w:lang w:val="de-DE"/>
        </w:rPr>
        <w:t xml:space="preserve"> do nguồn điện ngoài sinh ra, đẩy khí electron trôi nguợc chiều điện trường, tạo ra dòng điện.</w:t>
      </w:r>
    </w:p>
    <w:p w:rsidR="00812603" w:rsidRPr="00CB6FFE" w:rsidRDefault="00812603" w:rsidP="00812603">
      <w:pPr>
        <w:jc w:val="both"/>
        <w:rPr>
          <w:sz w:val="26"/>
          <w:szCs w:val="26"/>
          <w:lang w:val="de-DE"/>
        </w:rPr>
      </w:pPr>
      <w:r w:rsidRPr="00CB6FFE">
        <w:rPr>
          <w:sz w:val="26"/>
          <w:szCs w:val="26"/>
          <w:lang w:val="de-DE"/>
        </w:rPr>
        <w:t xml:space="preserve">  </w:t>
      </w:r>
      <w:r w:rsidRPr="00CB6FFE">
        <w:rPr>
          <w:b/>
          <w:sz w:val="26"/>
          <w:szCs w:val="26"/>
          <w:lang w:val="de-DE"/>
        </w:rPr>
        <w:t>4.</w:t>
      </w:r>
      <w:r w:rsidRPr="00CB6FFE">
        <w:rPr>
          <w:sz w:val="26"/>
          <w:szCs w:val="26"/>
          <w:lang w:val="de-DE"/>
        </w:rPr>
        <w:t xml:space="preserve"> Sự mất trật tự trong mạng tinh thể </w:t>
      </w:r>
      <w:r w:rsidRPr="00CB6FFE">
        <w:rPr>
          <w:i/>
          <w:sz w:val="26"/>
          <w:szCs w:val="26"/>
          <w:lang w:val="de-DE"/>
        </w:rPr>
        <w:t>cản trở</w:t>
      </w:r>
      <w:r w:rsidRPr="00CB6FFE">
        <w:rPr>
          <w:sz w:val="26"/>
          <w:szCs w:val="26"/>
          <w:lang w:val="de-DE"/>
        </w:rPr>
        <w:t xml:space="preserve"> chuyển động của khí electron tự do, gây ra điện trở của kim loại. Sự mất trật tự này thường là do: </w:t>
      </w:r>
    </w:p>
    <w:p w:rsidR="00812603" w:rsidRPr="00CB6FFE" w:rsidRDefault="00812603" w:rsidP="00812603">
      <w:pPr>
        <w:jc w:val="both"/>
        <w:rPr>
          <w:sz w:val="26"/>
          <w:szCs w:val="26"/>
          <w:lang w:val="de-DE"/>
        </w:rPr>
      </w:pPr>
      <w:r w:rsidRPr="00CB6FFE">
        <w:rPr>
          <w:sz w:val="26"/>
          <w:szCs w:val="26"/>
          <w:lang w:val="de-DE"/>
        </w:rPr>
        <w:t xml:space="preserve">      - Dao dộng nhiệt của ion </w:t>
      </w:r>
      <w:r w:rsidRPr="00CB6FFE">
        <w:rPr>
          <w:sz w:val="26"/>
          <w:szCs w:val="26"/>
        </w:rPr>
        <w:sym w:font="Symbol" w:char="F0C5"/>
      </w:r>
      <w:r w:rsidRPr="00CB6FFE">
        <w:rPr>
          <w:sz w:val="26"/>
          <w:szCs w:val="26"/>
          <w:lang w:val="de-DE"/>
        </w:rPr>
        <w:t>.</w:t>
      </w:r>
    </w:p>
    <w:p w:rsidR="00812603" w:rsidRPr="00CB6FFE" w:rsidRDefault="00812603" w:rsidP="00812603">
      <w:pPr>
        <w:jc w:val="both"/>
        <w:rPr>
          <w:sz w:val="26"/>
          <w:szCs w:val="26"/>
          <w:lang w:val="de-DE"/>
        </w:rPr>
      </w:pPr>
      <w:r w:rsidRPr="00CB6FFE">
        <w:rPr>
          <w:sz w:val="26"/>
          <w:szCs w:val="26"/>
          <w:lang w:val="de-DE"/>
        </w:rPr>
        <w:t xml:space="preserve">      - Sự méo dạng tinh thể do biến dạng cơ học.</w:t>
      </w:r>
    </w:p>
    <w:p w:rsidR="00812603" w:rsidRPr="00CB6FFE" w:rsidRDefault="00812603" w:rsidP="00812603">
      <w:pPr>
        <w:jc w:val="both"/>
        <w:rPr>
          <w:sz w:val="26"/>
          <w:szCs w:val="26"/>
          <w:lang w:val="de-DE"/>
        </w:rPr>
      </w:pPr>
      <w:r w:rsidRPr="00CB6FFE">
        <w:rPr>
          <w:sz w:val="26"/>
          <w:szCs w:val="26"/>
          <w:lang w:val="de-DE"/>
        </w:rPr>
        <w:t xml:space="preserve">      - Sự pha lẫn các nguyên tử lạ trong kim loại.</w:t>
      </w:r>
    </w:p>
    <w:p w:rsidR="00812603" w:rsidRPr="00CB6FFE" w:rsidRDefault="00812603" w:rsidP="00812603">
      <w:pPr>
        <w:jc w:val="both"/>
        <w:rPr>
          <w:sz w:val="26"/>
          <w:szCs w:val="26"/>
          <w:lang w:val="de-DE"/>
        </w:rPr>
      </w:pPr>
      <w:r w:rsidRPr="00CB6FFE">
        <w:rPr>
          <w:sz w:val="26"/>
          <w:szCs w:val="26"/>
          <w:lang w:val="de-DE"/>
        </w:rPr>
        <w:t xml:space="preserve">Từ thuyết trên, suy ra: </w:t>
      </w:r>
    </w:p>
    <w:p w:rsidR="00812603" w:rsidRPr="00CB6FFE" w:rsidRDefault="00812603" w:rsidP="00812603">
      <w:pPr>
        <w:jc w:val="both"/>
        <w:rPr>
          <w:sz w:val="26"/>
          <w:szCs w:val="26"/>
        </w:rPr>
      </w:pPr>
      <w:r w:rsidRPr="00CB6FFE">
        <w:rPr>
          <w:sz w:val="26"/>
          <w:szCs w:val="26"/>
          <w:lang w:val="de-DE"/>
        </w:rPr>
        <w:t xml:space="preserve">  </w:t>
      </w:r>
      <w:r w:rsidRPr="00CB6FFE">
        <w:rPr>
          <w:sz w:val="26"/>
          <w:szCs w:val="26"/>
        </w:rPr>
        <w:t xml:space="preserve">* Hạt tải điện trong kim loại là </w:t>
      </w:r>
      <w:r w:rsidRPr="00CB6FFE">
        <w:rPr>
          <w:sz w:val="26"/>
          <w:szCs w:val="26"/>
          <w:lang w:val="de-DE"/>
        </w:rPr>
        <w:t>electron</w:t>
      </w:r>
      <w:r w:rsidRPr="00CB6FFE">
        <w:rPr>
          <w:sz w:val="26"/>
          <w:szCs w:val="26"/>
        </w:rPr>
        <w:t xml:space="preserve"> tự do. Do mật độ </w:t>
      </w:r>
      <w:r w:rsidRPr="00CB6FFE">
        <w:rPr>
          <w:sz w:val="26"/>
          <w:szCs w:val="26"/>
          <w:lang w:val="de-DE"/>
        </w:rPr>
        <w:t>electron</w:t>
      </w:r>
      <w:r w:rsidRPr="00CB6FFE">
        <w:rPr>
          <w:sz w:val="26"/>
          <w:szCs w:val="26"/>
        </w:rPr>
        <w:t xml:space="preserve"> tự do cao nên kim loại dẫn điện tốt.</w:t>
      </w:r>
    </w:p>
    <w:p w:rsidR="00812603" w:rsidRPr="00CB6FFE" w:rsidRDefault="00812603" w:rsidP="00812603">
      <w:pPr>
        <w:jc w:val="both"/>
        <w:rPr>
          <w:bCs/>
          <w:sz w:val="26"/>
          <w:szCs w:val="26"/>
          <w:lang w:val="de-DE"/>
        </w:rPr>
      </w:pPr>
      <w:r w:rsidRPr="00CB6FFE">
        <w:rPr>
          <w:sz w:val="26"/>
          <w:szCs w:val="26"/>
        </w:rPr>
        <w:t xml:space="preserve">   * </w:t>
      </w:r>
      <w:r w:rsidRPr="00CB6FFE">
        <w:rPr>
          <w:b/>
          <w:i/>
          <w:sz w:val="26"/>
          <w:szCs w:val="26"/>
        </w:rPr>
        <w:t>Dòng điện trong kim loại là dòng chuyển dời có hướng của các e tự do dưới tác dụng của điện trường.</w:t>
      </w:r>
    </w:p>
    <w:p w:rsidR="00812603" w:rsidRPr="00CB6FFE" w:rsidRDefault="00812603" w:rsidP="00472509">
      <w:pPr>
        <w:pStyle w:val="Style2"/>
      </w:pPr>
      <w:bookmarkStart w:id="198" w:name="_Toc9285136"/>
      <w:r w:rsidRPr="00CB6FFE">
        <w:t>Sự phụ thuộc của điện trở suất của kim loại theo nhiệt độ</w:t>
      </w:r>
      <w:bookmarkEnd w:id="198"/>
    </w:p>
    <w:p w:rsidR="00812603" w:rsidRPr="00CB6FFE" w:rsidRDefault="00812603" w:rsidP="00812603">
      <w:pPr>
        <w:rPr>
          <w:sz w:val="26"/>
          <w:szCs w:val="26"/>
          <w:lang w:val="de-DE"/>
        </w:rPr>
      </w:pPr>
      <w:r w:rsidRPr="00CB6FFE">
        <w:rPr>
          <w:sz w:val="26"/>
          <w:szCs w:val="26"/>
          <w:lang w:val="de-DE"/>
        </w:rPr>
        <w:t xml:space="preserve">  </w:t>
      </w:r>
      <w:r w:rsidRPr="00CB6FFE">
        <w:rPr>
          <w:sz w:val="26"/>
          <w:szCs w:val="26"/>
          <w:lang w:val="de-DE"/>
        </w:rPr>
        <w:tab/>
        <w:t xml:space="preserve">Khi nhiệt độ tăng, dao động nhiệt của ion </w:t>
      </w:r>
      <w:r w:rsidRPr="00CB6FFE">
        <w:rPr>
          <w:sz w:val="26"/>
          <w:szCs w:val="26"/>
        </w:rPr>
        <w:sym w:font="Symbol" w:char="F0C5"/>
      </w:r>
      <w:r w:rsidRPr="00CB6FFE">
        <w:rPr>
          <w:sz w:val="26"/>
          <w:szCs w:val="26"/>
          <w:lang w:val="de-DE"/>
        </w:rPr>
        <w:t xml:space="preserve"> tăng làm điện trở kim loại tăng.</w:t>
      </w:r>
    </w:p>
    <w:p w:rsidR="00812603" w:rsidRPr="00CB6FFE" w:rsidRDefault="00812603" w:rsidP="00812603">
      <w:pPr>
        <w:ind w:firstLine="720"/>
        <w:rPr>
          <w:sz w:val="26"/>
          <w:szCs w:val="26"/>
          <w:lang w:val="de-DE"/>
        </w:rPr>
      </w:pPr>
      <w:r w:rsidRPr="00CB6FFE">
        <w:rPr>
          <w:sz w:val="26"/>
          <w:szCs w:val="26"/>
          <w:lang w:val="de-DE"/>
        </w:rPr>
        <w:t xml:space="preserve">Thí nghiệm chứng tỏ điện trở suất </w:t>
      </w:r>
      <w:r w:rsidRPr="00CB6FFE">
        <w:rPr>
          <w:i/>
          <w:sz w:val="26"/>
          <w:szCs w:val="26"/>
        </w:rPr>
        <w:sym w:font="Symbol" w:char="F072"/>
      </w:r>
      <w:r w:rsidRPr="00CB6FFE">
        <w:rPr>
          <w:i/>
          <w:sz w:val="26"/>
          <w:szCs w:val="26"/>
          <w:lang w:val="de-DE"/>
        </w:rPr>
        <w:t xml:space="preserve"> = </w:t>
      </w:r>
      <w:r w:rsidRPr="00CB6FFE">
        <w:rPr>
          <w:i/>
          <w:sz w:val="26"/>
          <w:szCs w:val="26"/>
        </w:rPr>
        <w:sym w:font="Symbol" w:char="F072"/>
      </w:r>
      <w:r w:rsidRPr="00CB6FFE">
        <w:rPr>
          <w:i/>
          <w:sz w:val="26"/>
          <w:szCs w:val="26"/>
          <w:vertAlign w:val="subscript"/>
          <w:lang w:val="de-DE"/>
        </w:rPr>
        <w:t>0</w:t>
      </w:r>
      <w:r w:rsidRPr="00CB6FFE">
        <w:rPr>
          <w:i/>
          <w:sz w:val="26"/>
          <w:szCs w:val="26"/>
          <w:lang w:val="de-DE"/>
        </w:rPr>
        <w:t>[1+</w:t>
      </w:r>
      <w:r w:rsidRPr="00CB6FFE">
        <w:rPr>
          <w:i/>
          <w:sz w:val="26"/>
          <w:szCs w:val="26"/>
        </w:rPr>
        <w:sym w:font="Symbol" w:char="F061"/>
      </w:r>
      <w:r w:rsidRPr="00CB6FFE">
        <w:rPr>
          <w:i/>
          <w:sz w:val="26"/>
          <w:szCs w:val="26"/>
          <w:lang w:val="de-DE"/>
        </w:rPr>
        <w:t xml:space="preserve"> (t-t</w:t>
      </w:r>
      <w:r w:rsidRPr="00CB6FFE">
        <w:rPr>
          <w:i/>
          <w:sz w:val="26"/>
          <w:szCs w:val="26"/>
          <w:vertAlign w:val="subscript"/>
          <w:lang w:val="de-DE"/>
        </w:rPr>
        <w:t>0</w:t>
      </w:r>
      <w:r w:rsidRPr="00CB6FFE">
        <w:rPr>
          <w:i/>
          <w:sz w:val="26"/>
          <w:szCs w:val="26"/>
          <w:lang w:val="de-DE"/>
        </w:rPr>
        <w:t>)]</w:t>
      </w:r>
      <w:r w:rsidRPr="00CB6FFE">
        <w:rPr>
          <w:sz w:val="26"/>
          <w:szCs w:val="26"/>
          <w:lang w:val="de-DE"/>
        </w:rPr>
        <w:t xml:space="preserve">   (</w:t>
      </w:r>
      <w:r w:rsidRPr="00CB6FFE">
        <w:rPr>
          <w:sz w:val="26"/>
          <w:szCs w:val="26"/>
        </w:rPr>
        <w:sym w:font="Symbol" w:char="F057"/>
      </w:r>
      <w:r w:rsidRPr="00CB6FFE">
        <w:rPr>
          <w:sz w:val="26"/>
          <w:szCs w:val="26"/>
          <w:lang w:val="de-DE"/>
        </w:rPr>
        <w:t>.m)</w:t>
      </w:r>
    </w:p>
    <w:p w:rsidR="00812603" w:rsidRPr="00CB6FFE" w:rsidRDefault="00812603" w:rsidP="00812603">
      <w:pPr>
        <w:rPr>
          <w:sz w:val="26"/>
          <w:szCs w:val="26"/>
          <w:lang w:val="de-DE"/>
        </w:rPr>
      </w:pPr>
      <w:r w:rsidRPr="00CB6FFE">
        <w:rPr>
          <w:sz w:val="26"/>
          <w:szCs w:val="26"/>
          <w:lang w:val="de-DE"/>
        </w:rPr>
        <w:t xml:space="preserve">Trong đó:  </w:t>
      </w:r>
      <w:r w:rsidRPr="00CB6FFE">
        <w:rPr>
          <w:sz w:val="26"/>
          <w:szCs w:val="26"/>
          <w:lang w:val="de-DE"/>
        </w:rPr>
        <w:tab/>
      </w:r>
      <w:r w:rsidRPr="00CB6FFE">
        <w:rPr>
          <w:sz w:val="26"/>
          <w:szCs w:val="26"/>
        </w:rPr>
        <w:sym w:font="Symbol" w:char="F072"/>
      </w:r>
      <w:r w:rsidRPr="00CB6FFE">
        <w:rPr>
          <w:sz w:val="26"/>
          <w:szCs w:val="26"/>
          <w:vertAlign w:val="subscript"/>
          <w:lang w:val="de-DE"/>
        </w:rPr>
        <w:t xml:space="preserve"> </w:t>
      </w:r>
      <w:r w:rsidRPr="00CB6FFE">
        <w:rPr>
          <w:sz w:val="26"/>
          <w:szCs w:val="26"/>
          <w:lang w:val="de-DE"/>
        </w:rPr>
        <w:t>: điện trở suất ở nhiệt độ t (</w:t>
      </w:r>
      <w:r w:rsidRPr="00CB6FFE">
        <w:rPr>
          <w:sz w:val="26"/>
          <w:szCs w:val="26"/>
          <w:vertAlign w:val="superscript"/>
          <w:lang w:val="de-DE"/>
        </w:rPr>
        <w:t>o</w:t>
      </w:r>
      <w:r w:rsidRPr="00CB6FFE">
        <w:rPr>
          <w:sz w:val="26"/>
          <w:szCs w:val="26"/>
          <w:lang w:val="de-DE"/>
        </w:rPr>
        <w:t>C)</w:t>
      </w:r>
    </w:p>
    <w:p w:rsidR="00812603" w:rsidRPr="00CB6FFE" w:rsidRDefault="00812603" w:rsidP="00812603">
      <w:pPr>
        <w:rPr>
          <w:sz w:val="26"/>
          <w:szCs w:val="26"/>
          <w:lang w:val="de-DE"/>
        </w:rPr>
      </w:pPr>
      <w:r w:rsidRPr="00CB6FFE">
        <w:rPr>
          <w:sz w:val="26"/>
          <w:szCs w:val="26"/>
          <w:lang w:val="de-DE"/>
        </w:rPr>
        <w:tab/>
      </w:r>
      <w:r w:rsidRPr="00CB6FFE">
        <w:rPr>
          <w:sz w:val="26"/>
          <w:szCs w:val="26"/>
          <w:lang w:val="de-DE"/>
        </w:rPr>
        <w:tab/>
      </w:r>
      <w:r w:rsidRPr="00CB6FFE">
        <w:rPr>
          <w:sz w:val="26"/>
          <w:szCs w:val="26"/>
        </w:rPr>
        <w:sym w:font="Symbol" w:char="F072"/>
      </w:r>
      <w:r w:rsidRPr="00CB6FFE">
        <w:rPr>
          <w:sz w:val="26"/>
          <w:szCs w:val="26"/>
          <w:vertAlign w:val="subscript"/>
          <w:lang w:val="de-DE"/>
        </w:rPr>
        <w:t xml:space="preserve">0 </w:t>
      </w:r>
      <w:r w:rsidRPr="00CB6FFE">
        <w:rPr>
          <w:sz w:val="26"/>
          <w:szCs w:val="26"/>
          <w:lang w:val="de-DE"/>
        </w:rPr>
        <w:t>: điện trở suất ở nhiệt độ t</w:t>
      </w:r>
      <w:r w:rsidRPr="00CB6FFE">
        <w:rPr>
          <w:sz w:val="26"/>
          <w:szCs w:val="26"/>
          <w:vertAlign w:val="subscript"/>
          <w:lang w:val="de-DE"/>
        </w:rPr>
        <w:t>0</w:t>
      </w:r>
      <w:r w:rsidRPr="00CB6FFE">
        <w:rPr>
          <w:sz w:val="26"/>
          <w:szCs w:val="26"/>
          <w:lang w:val="de-DE"/>
        </w:rPr>
        <w:t xml:space="preserve"> (</w:t>
      </w:r>
      <w:r w:rsidRPr="00CB6FFE">
        <w:rPr>
          <w:sz w:val="26"/>
          <w:szCs w:val="26"/>
          <w:vertAlign w:val="superscript"/>
          <w:lang w:val="de-DE"/>
        </w:rPr>
        <w:t>o</w:t>
      </w:r>
      <w:r w:rsidRPr="00CB6FFE">
        <w:rPr>
          <w:sz w:val="26"/>
          <w:szCs w:val="26"/>
          <w:lang w:val="de-DE"/>
        </w:rPr>
        <w:t>C)  (thường lấy là 20</w:t>
      </w:r>
      <w:r w:rsidRPr="00CB6FFE">
        <w:rPr>
          <w:sz w:val="26"/>
          <w:szCs w:val="26"/>
          <w:vertAlign w:val="superscript"/>
          <w:lang w:val="de-DE"/>
        </w:rPr>
        <w:t>o</w:t>
      </w:r>
      <w:r w:rsidRPr="00CB6FFE">
        <w:rPr>
          <w:sz w:val="26"/>
          <w:szCs w:val="26"/>
          <w:lang w:val="de-DE"/>
        </w:rPr>
        <w:t>C)</w:t>
      </w:r>
    </w:p>
    <w:p w:rsidR="00812603" w:rsidRPr="00CB6FFE" w:rsidRDefault="00812603" w:rsidP="00812603">
      <w:pPr>
        <w:ind w:left="720" w:firstLine="720"/>
        <w:rPr>
          <w:sz w:val="26"/>
          <w:szCs w:val="26"/>
          <w:lang w:val="de-DE"/>
        </w:rPr>
      </w:pPr>
      <w:r w:rsidRPr="00CB6FFE">
        <w:rPr>
          <w:sz w:val="26"/>
          <w:szCs w:val="26"/>
        </w:rPr>
        <w:sym w:font="Symbol" w:char="F061"/>
      </w:r>
      <w:r w:rsidRPr="00CB6FFE">
        <w:rPr>
          <w:sz w:val="26"/>
          <w:szCs w:val="26"/>
          <w:lang w:val="de-DE"/>
        </w:rPr>
        <w:t xml:space="preserve"> : hệ số nhiệt điện trở. (K</w:t>
      </w:r>
      <w:r w:rsidRPr="00CB6FFE">
        <w:rPr>
          <w:sz w:val="26"/>
          <w:szCs w:val="26"/>
          <w:vertAlign w:val="superscript"/>
          <w:lang w:val="de-DE"/>
        </w:rPr>
        <w:t>-1</w:t>
      </w:r>
      <w:r w:rsidRPr="00CB6FFE">
        <w:rPr>
          <w:sz w:val="26"/>
          <w:szCs w:val="26"/>
          <w:lang w:val="de-DE"/>
        </w:rPr>
        <w:t>)</w:t>
      </w:r>
    </w:p>
    <w:p w:rsidR="00812603" w:rsidRPr="00CB6FFE" w:rsidRDefault="00812603" w:rsidP="00812603">
      <w:pPr>
        <w:ind w:left="720" w:firstLine="720"/>
        <w:rPr>
          <w:sz w:val="26"/>
          <w:szCs w:val="26"/>
          <w:lang w:val="de-DE"/>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1984"/>
        <w:gridCol w:w="2011"/>
      </w:tblGrid>
      <w:tr w:rsidR="00812603" w:rsidRPr="00CB6FFE" w:rsidTr="007F2439">
        <w:tc>
          <w:tcPr>
            <w:tcW w:w="2694" w:type="dxa"/>
          </w:tcPr>
          <w:p w:rsidR="00812603" w:rsidRPr="00CB6FFE" w:rsidRDefault="00812603" w:rsidP="007F2439">
            <w:pPr>
              <w:jc w:val="center"/>
              <w:rPr>
                <w:sz w:val="26"/>
                <w:szCs w:val="26"/>
                <w:lang w:val="de-DE"/>
              </w:rPr>
            </w:pPr>
            <w:r w:rsidRPr="00CB6FFE">
              <w:rPr>
                <w:sz w:val="26"/>
                <w:szCs w:val="26"/>
                <w:lang w:val="de-DE"/>
              </w:rPr>
              <w:t>Chất</w:t>
            </w:r>
          </w:p>
        </w:tc>
        <w:tc>
          <w:tcPr>
            <w:tcW w:w="1984" w:type="dxa"/>
          </w:tcPr>
          <w:p w:rsidR="00812603" w:rsidRPr="00CB6FFE" w:rsidRDefault="00812603" w:rsidP="007F2439">
            <w:pPr>
              <w:jc w:val="center"/>
              <w:rPr>
                <w:sz w:val="26"/>
                <w:szCs w:val="26"/>
                <w:lang w:val="de-DE"/>
              </w:rPr>
            </w:pPr>
            <w:r w:rsidRPr="00CB6FFE">
              <w:rPr>
                <w:i/>
                <w:sz w:val="26"/>
                <w:szCs w:val="26"/>
              </w:rPr>
              <w:sym w:font="Symbol" w:char="F072"/>
            </w:r>
            <w:r w:rsidRPr="00CB6FFE">
              <w:rPr>
                <w:i/>
                <w:sz w:val="26"/>
                <w:szCs w:val="26"/>
                <w:vertAlign w:val="subscript"/>
                <w:lang w:val="de-DE"/>
              </w:rPr>
              <w:t>0</w:t>
            </w:r>
            <w:r w:rsidRPr="00CB6FFE">
              <w:rPr>
                <w:sz w:val="26"/>
                <w:szCs w:val="26"/>
                <w:lang w:val="de-DE"/>
              </w:rPr>
              <w:t xml:space="preserve"> (</w:t>
            </w:r>
            <w:r w:rsidRPr="00CB6FFE">
              <w:rPr>
                <w:sz w:val="26"/>
                <w:szCs w:val="26"/>
              </w:rPr>
              <w:sym w:font="Symbol" w:char="F057"/>
            </w:r>
            <w:r w:rsidRPr="00CB6FFE">
              <w:rPr>
                <w:sz w:val="26"/>
                <w:szCs w:val="26"/>
                <w:lang w:val="de-DE"/>
              </w:rPr>
              <w:t>.m)</w:t>
            </w:r>
          </w:p>
        </w:tc>
        <w:tc>
          <w:tcPr>
            <w:tcW w:w="2011" w:type="dxa"/>
          </w:tcPr>
          <w:p w:rsidR="00812603" w:rsidRPr="00CB6FFE" w:rsidRDefault="00812603" w:rsidP="007F2439">
            <w:pPr>
              <w:jc w:val="center"/>
              <w:rPr>
                <w:sz w:val="26"/>
                <w:szCs w:val="26"/>
                <w:lang w:val="de-DE"/>
              </w:rPr>
            </w:pPr>
            <w:r w:rsidRPr="00CB6FFE">
              <w:rPr>
                <w:sz w:val="26"/>
                <w:szCs w:val="26"/>
              </w:rPr>
              <w:sym w:font="Symbol" w:char="F061"/>
            </w:r>
            <w:r w:rsidRPr="00CB6FFE">
              <w:rPr>
                <w:sz w:val="26"/>
                <w:szCs w:val="26"/>
              </w:rPr>
              <w:t xml:space="preserve">  </w:t>
            </w:r>
            <w:r w:rsidRPr="00CB6FFE">
              <w:rPr>
                <w:sz w:val="26"/>
                <w:szCs w:val="26"/>
                <w:lang w:val="de-DE"/>
              </w:rPr>
              <w:t>(K</w:t>
            </w:r>
            <w:r w:rsidRPr="00CB6FFE">
              <w:rPr>
                <w:sz w:val="26"/>
                <w:szCs w:val="26"/>
                <w:vertAlign w:val="superscript"/>
                <w:lang w:val="de-DE"/>
              </w:rPr>
              <w:t>-1</w:t>
            </w:r>
            <w:r w:rsidRPr="00CB6FFE">
              <w:rPr>
                <w:sz w:val="26"/>
                <w:szCs w:val="26"/>
                <w:lang w:val="de-DE"/>
              </w:rPr>
              <w:t>)</w:t>
            </w:r>
          </w:p>
        </w:tc>
      </w:tr>
      <w:tr w:rsidR="00812603" w:rsidRPr="00CB6FFE" w:rsidTr="007F2439">
        <w:tc>
          <w:tcPr>
            <w:tcW w:w="2694" w:type="dxa"/>
          </w:tcPr>
          <w:p w:rsidR="00812603" w:rsidRPr="00CB6FFE" w:rsidRDefault="00812603" w:rsidP="007F2439">
            <w:pPr>
              <w:jc w:val="center"/>
              <w:rPr>
                <w:sz w:val="26"/>
                <w:szCs w:val="26"/>
                <w:lang w:val="de-DE"/>
              </w:rPr>
            </w:pPr>
            <w:r w:rsidRPr="00CB6FFE">
              <w:rPr>
                <w:sz w:val="26"/>
                <w:szCs w:val="26"/>
                <w:lang w:val="de-DE"/>
              </w:rPr>
              <w:t>Bạc</w:t>
            </w:r>
          </w:p>
          <w:p w:rsidR="00812603" w:rsidRPr="00CB6FFE" w:rsidRDefault="00812603" w:rsidP="007F2439">
            <w:pPr>
              <w:jc w:val="center"/>
              <w:rPr>
                <w:sz w:val="26"/>
                <w:szCs w:val="26"/>
                <w:lang w:val="de-DE"/>
              </w:rPr>
            </w:pPr>
            <w:r w:rsidRPr="00CB6FFE">
              <w:rPr>
                <w:sz w:val="26"/>
                <w:szCs w:val="26"/>
                <w:lang w:val="de-DE"/>
              </w:rPr>
              <w:t>Bạch kim</w:t>
            </w:r>
          </w:p>
          <w:p w:rsidR="00812603" w:rsidRPr="00CB6FFE" w:rsidRDefault="00812603" w:rsidP="007F2439">
            <w:pPr>
              <w:jc w:val="center"/>
              <w:rPr>
                <w:sz w:val="26"/>
                <w:szCs w:val="26"/>
                <w:lang w:val="de-DE"/>
              </w:rPr>
            </w:pPr>
            <w:r w:rsidRPr="00CB6FFE">
              <w:rPr>
                <w:sz w:val="26"/>
                <w:szCs w:val="26"/>
                <w:lang w:val="de-DE"/>
              </w:rPr>
              <w:t xml:space="preserve">Đồng </w:t>
            </w:r>
          </w:p>
          <w:p w:rsidR="00812603" w:rsidRPr="00CB6FFE" w:rsidRDefault="00812603" w:rsidP="007F2439">
            <w:pPr>
              <w:jc w:val="center"/>
              <w:rPr>
                <w:sz w:val="26"/>
                <w:szCs w:val="26"/>
                <w:lang w:val="de-DE"/>
              </w:rPr>
            </w:pPr>
            <w:r w:rsidRPr="00CB6FFE">
              <w:rPr>
                <w:sz w:val="26"/>
                <w:szCs w:val="26"/>
                <w:lang w:val="de-DE"/>
              </w:rPr>
              <w:lastRenderedPageBreak/>
              <w:t>Nhôm</w:t>
            </w:r>
          </w:p>
          <w:p w:rsidR="00812603" w:rsidRPr="00CB6FFE" w:rsidRDefault="00812603" w:rsidP="007F2439">
            <w:pPr>
              <w:jc w:val="center"/>
              <w:rPr>
                <w:sz w:val="26"/>
                <w:szCs w:val="26"/>
                <w:lang w:val="de-DE"/>
              </w:rPr>
            </w:pPr>
            <w:r w:rsidRPr="00CB6FFE">
              <w:rPr>
                <w:sz w:val="26"/>
                <w:szCs w:val="26"/>
                <w:lang w:val="de-DE"/>
              </w:rPr>
              <w:t>Sắt</w:t>
            </w:r>
          </w:p>
          <w:p w:rsidR="00812603" w:rsidRPr="00CB6FFE" w:rsidRDefault="00812603" w:rsidP="007F2439">
            <w:pPr>
              <w:jc w:val="center"/>
              <w:rPr>
                <w:sz w:val="26"/>
                <w:szCs w:val="26"/>
                <w:lang w:val="de-DE"/>
              </w:rPr>
            </w:pPr>
            <w:r w:rsidRPr="00CB6FFE">
              <w:rPr>
                <w:sz w:val="26"/>
                <w:szCs w:val="26"/>
                <w:lang w:val="de-DE"/>
              </w:rPr>
              <w:t>Silic</w:t>
            </w:r>
          </w:p>
          <w:p w:rsidR="00812603" w:rsidRPr="00CB6FFE" w:rsidRDefault="00812603" w:rsidP="007F2439">
            <w:pPr>
              <w:jc w:val="center"/>
              <w:rPr>
                <w:sz w:val="26"/>
                <w:szCs w:val="26"/>
                <w:lang w:val="de-DE"/>
              </w:rPr>
            </w:pPr>
            <w:r w:rsidRPr="00CB6FFE">
              <w:rPr>
                <w:sz w:val="26"/>
                <w:szCs w:val="26"/>
                <w:lang w:val="de-DE"/>
              </w:rPr>
              <w:t>Vonfam</w:t>
            </w:r>
          </w:p>
        </w:tc>
        <w:tc>
          <w:tcPr>
            <w:tcW w:w="1984" w:type="dxa"/>
          </w:tcPr>
          <w:p w:rsidR="00812603" w:rsidRPr="00CB6FFE" w:rsidRDefault="00812603" w:rsidP="007F2439">
            <w:pPr>
              <w:jc w:val="center"/>
              <w:rPr>
                <w:sz w:val="26"/>
                <w:szCs w:val="26"/>
                <w:vertAlign w:val="superscript"/>
              </w:rPr>
            </w:pPr>
            <w:r w:rsidRPr="00CB6FFE">
              <w:rPr>
                <w:sz w:val="26"/>
                <w:szCs w:val="26"/>
              </w:rPr>
              <w:lastRenderedPageBreak/>
              <w:t>1,62.10</w:t>
            </w:r>
            <w:r w:rsidRPr="00CB6FFE">
              <w:rPr>
                <w:sz w:val="26"/>
                <w:szCs w:val="26"/>
                <w:vertAlign w:val="superscript"/>
              </w:rPr>
              <w:t>-8</w:t>
            </w:r>
          </w:p>
          <w:p w:rsidR="00812603" w:rsidRPr="00CB6FFE" w:rsidRDefault="00812603" w:rsidP="007F2439">
            <w:pPr>
              <w:jc w:val="center"/>
              <w:rPr>
                <w:sz w:val="26"/>
                <w:szCs w:val="26"/>
                <w:vertAlign w:val="superscript"/>
              </w:rPr>
            </w:pPr>
            <w:r w:rsidRPr="00CB6FFE">
              <w:rPr>
                <w:sz w:val="26"/>
                <w:szCs w:val="26"/>
              </w:rPr>
              <w:t>10,6.10</w:t>
            </w:r>
            <w:r w:rsidRPr="00CB6FFE">
              <w:rPr>
                <w:sz w:val="26"/>
                <w:szCs w:val="26"/>
                <w:vertAlign w:val="superscript"/>
              </w:rPr>
              <w:t>-8</w:t>
            </w:r>
          </w:p>
          <w:p w:rsidR="00812603" w:rsidRPr="00CB6FFE" w:rsidRDefault="00812603" w:rsidP="007F2439">
            <w:pPr>
              <w:jc w:val="center"/>
              <w:rPr>
                <w:sz w:val="26"/>
                <w:szCs w:val="26"/>
                <w:vertAlign w:val="superscript"/>
              </w:rPr>
            </w:pPr>
            <w:r w:rsidRPr="00CB6FFE">
              <w:rPr>
                <w:sz w:val="26"/>
                <w:szCs w:val="26"/>
              </w:rPr>
              <w:t>1,69.10</w:t>
            </w:r>
            <w:r w:rsidRPr="00CB6FFE">
              <w:rPr>
                <w:sz w:val="26"/>
                <w:szCs w:val="26"/>
                <w:vertAlign w:val="superscript"/>
              </w:rPr>
              <w:t>-8</w:t>
            </w:r>
          </w:p>
          <w:p w:rsidR="00812603" w:rsidRPr="00CB6FFE" w:rsidRDefault="00812603" w:rsidP="007F2439">
            <w:pPr>
              <w:jc w:val="center"/>
              <w:rPr>
                <w:sz w:val="26"/>
                <w:szCs w:val="26"/>
                <w:vertAlign w:val="superscript"/>
              </w:rPr>
            </w:pPr>
            <w:r w:rsidRPr="00CB6FFE">
              <w:rPr>
                <w:sz w:val="26"/>
                <w:szCs w:val="26"/>
              </w:rPr>
              <w:lastRenderedPageBreak/>
              <w:t>2,75.10</w:t>
            </w:r>
            <w:r w:rsidRPr="00CB6FFE">
              <w:rPr>
                <w:sz w:val="26"/>
                <w:szCs w:val="26"/>
                <w:vertAlign w:val="superscript"/>
              </w:rPr>
              <w:t>-8</w:t>
            </w:r>
          </w:p>
          <w:p w:rsidR="00812603" w:rsidRPr="00CB6FFE" w:rsidRDefault="00812603" w:rsidP="007F2439">
            <w:pPr>
              <w:jc w:val="center"/>
              <w:rPr>
                <w:sz w:val="26"/>
                <w:szCs w:val="26"/>
                <w:vertAlign w:val="superscript"/>
              </w:rPr>
            </w:pPr>
            <w:r w:rsidRPr="00CB6FFE">
              <w:rPr>
                <w:sz w:val="26"/>
                <w:szCs w:val="26"/>
              </w:rPr>
              <w:t>9,68.10</w:t>
            </w:r>
            <w:r w:rsidRPr="00CB6FFE">
              <w:rPr>
                <w:sz w:val="26"/>
                <w:szCs w:val="26"/>
                <w:vertAlign w:val="superscript"/>
              </w:rPr>
              <w:t>-8</w:t>
            </w:r>
          </w:p>
          <w:p w:rsidR="00812603" w:rsidRPr="00CB6FFE" w:rsidRDefault="00812603" w:rsidP="007F2439">
            <w:pPr>
              <w:jc w:val="center"/>
              <w:rPr>
                <w:sz w:val="26"/>
                <w:szCs w:val="26"/>
                <w:vertAlign w:val="superscript"/>
              </w:rPr>
            </w:pPr>
            <w:r w:rsidRPr="00CB6FFE">
              <w:rPr>
                <w:sz w:val="26"/>
                <w:szCs w:val="26"/>
              </w:rPr>
              <w:t>0,25.10</w:t>
            </w:r>
            <w:r w:rsidRPr="00CB6FFE">
              <w:rPr>
                <w:sz w:val="26"/>
                <w:szCs w:val="26"/>
                <w:vertAlign w:val="superscript"/>
              </w:rPr>
              <w:t>-8</w:t>
            </w:r>
          </w:p>
          <w:p w:rsidR="00812603" w:rsidRPr="00CB6FFE" w:rsidRDefault="00812603" w:rsidP="007F2439">
            <w:pPr>
              <w:jc w:val="center"/>
              <w:rPr>
                <w:sz w:val="26"/>
                <w:szCs w:val="26"/>
                <w:vertAlign w:val="superscript"/>
              </w:rPr>
            </w:pPr>
            <w:r w:rsidRPr="00CB6FFE">
              <w:rPr>
                <w:sz w:val="26"/>
                <w:szCs w:val="26"/>
              </w:rPr>
              <w:t>5,25.10</w:t>
            </w:r>
            <w:r w:rsidRPr="00CB6FFE">
              <w:rPr>
                <w:sz w:val="26"/>
                <w:szCs w:val="26"/>
                <w:vertAlign w:val="superscript"/>
              </w:rPr>
              <w:t>-8</w:t>
            </w:r>
          </w:p>
        </w:tc>
        <w:tc>
          <w:tcPr>
            <w:tcW w:w="2011" w:type="dxa"/>
          </w:tcPr>
          <w:p w:rsidR="00812603" w:rsidRPr="00CB6FFE" w:rsidRDefault="00812603" w:rsidP="007F2439">
            <w:pPr>
              <w:jc w:val="center"/>
              <w:rPr>
                <w:sz w:val="26"/>
                <w:szCs w:val="26"/>
                <w:vertAlign w:val="superscript"/>
              </w:rPr>
            </w:pPr>
            <w:r w:rsidRPr="00CB6FFE">
              <w:rPr>
                <w:sz w:val="26"/>
                <w:szCs w:val="26"/>
              </w:rPr>
              <w:lastRenderedPageBreak/>
              <w:t>4,1.10</w:t>
            </w:r>
            <w:r w:rsidRPr="00CB6FFE">
              <w:rPr>
                <w:sz w:val="26"/>
                <w:szCs w:val="26"/>
                <w:vertAlign w:val="superscript"/>
              </w:rPr>
              <w:t>-3</w:t>
            </w:r>
          </w:p>
          <w:p w:rsidR="00812603" w:rsidRPr="00CB6FFE" w:rsidRDefault="00812603" w:rsidP="007F2439">
            <w:pPr>
              <w:jc w:val="center"/>
              <w:rPr>
                <w:sz w:val="26"/>
                <w:szCs w:val="26"/>
                <w:vertAlign w:val="superscript"/>
              </w:rPr>
            </w:pPr>
            <w:r w:rsidRPr="00CB6FFE">
              <w:rPr>
                <w:sz w:val="26"/>
                <w:szCs w:val="26"/>
              </w:rPr>
              <w:t>3,9.10</w:t>
            </w:r>
            <w:r w:rsidRPr="00CB6FFE">
              <w:rPr>
                <w:sz w:val="26"/>
                <w:szCs w:val="26"/>
                <w:vertAlign w:val="superscript"/>
              </w:rPr>
              <w:t>-3</w:t>
            </w:r>
          </w:p>
          <w:p w:rsidR="00812603" w:rsidRPr="00CB6FFE" w:rsidRDefault="00812603" w:rsidP="007F2439">
            <w:pPr>
              <w:jc w:val="center"/>
              <w:rPr>
                <w:sz w:val="26"/>
                <w:szCs w:val="26"/>
                <w:vertAlign w:val="superscript"/>
              </w:rPr>
            </w:pPr>
            <w:r w:rsidRPr="00CB6FFE">
              <w:rPr>
                <w:sz w:val="26"/>
                <w:szCs w:val="26"/>
              </w:rPr>
              <w:t>4,3.10</w:t>
            </w:r>
            <w:r w:rsidRPr="00CB6FFE">
              <w:rPr>
                <w:sz w:val="26"/>
                <w:szCs w:val="26"/>
                <w:vertAlign w:val="superscript"/>
              </w:rPr>
              <w:t>-3</w:t>
            </w:r>
          </w:p>
          <w:p w:rsidR="00812603" w:rsidRPr="00CB6FFE" w:rsidRDefault="00812603" w:rsidP="007F2439">
            <w:pPr>
              <w:jc w:val="center"/>
              <w:rPr>
                <w:sz w:val="26"/>
                <w:szCs w:val="26"/>
                <w:vertAlign w:val="superscript"/>
              </w:rPr>
            </w:pPr>
            <w:r w:rsidRPr="00CB6FFE">
              <w:rPr>
                <w:sz w:val="26"/>
                <w:szCs w:val="26"/>
              </w:rPr>
              <w:lastRenderedPageBreak/>
              <w:t>4,4.10</w:t>
            </w:r>
            <w:r w:rsidRPr="00CB6FFE">
              <w:rPr>
                <w:sz w:val="26"/>
                <w:szCs w:val="26"/>
                <w:vertAlign w:val="superscript"/>
              </w:rPr>
              <w:t>-3</w:t>
            </w:r>
          </w:p>
          <w:p w:rsidR="00812603" w:rsidRPr="00CB6FFE" w:rsidRDefault="00812603" w:rsidP="007F2439">
            <w:pPr>
              <w:jc w:val="center"/>
              <w:rPr>
                <w:sz w:val="26"/>
                <w:szCs w:val="26"/>
                <w:vertAlign w:val="superscript"/>
              </w:rPr>
            </w:pPr>
            <w:r w:rsidRPr="00CB6FFE">
              <w:rPr>
                <w:sz w:val="26"/>
                <w:szCs w:val="26"/>
              </w:rPr>
              <w:t>6,5.10</w:t>
            </w:r>
            <w:r w:rsidRPr="00CB6FFE">
              <w:rPr>
                <w:sz w:val="26"/>
                <w:szCs w:val="26"/>
                <w:vertAlign w:val="superscript"/>
              </w:rPr>
              <w:t>-3</w:t>
            </w:r>
          </w:p>
          <w:p w:rsidR="00812603" w:rsidRPr="00CB6FFE" w:rsidRDefault="00812603" w:rsidP="007F2439">
            <w:pPr>
              <w:jc w:val="center"/>
              <w:rPr>
                <w:sz w:val="26"/>
                <w:szCs w:val="26"/>
                <w:vertAlign w:val="superscript"/>
              </w:rPr>
            </w:pPr>
            <w:r w:rsidRPr="00CB6FFE">
              <w:rPr>
                <w:sz w:val="26"/>
                <w:szCs w:val="26"/>
              </w:rPr>
              <w:t>-70.10</w:t>
            </w:r>
            <w:r w:rsidRPr="00CB6FFE">
              <w:rPr>
                <w:sz w:val="26"/>
                <w:szCs w:val="26"/>
                <w:vertAlign w:val="superscript"/>
              </w:rPr>
              <w:t>-3</w:t>
            </w:r>
          </w:p>
          <w:p w:rsidR="00812603" w:rsidRPr="00CB6FFE" w:rsidRDefault="00812603" w:rsidP="007F2439">
            <w:pPr>
              <w:jc w:val="center"/>
              <w:rPr>
                <w:sz w:val="26"/>
                <w:szCs w:val="26"/>
              </w:rPr>
            </w:pPr>
            <w:r w:rsidRPr="00CB6FFE">
              <w:rPr>
                <w:sz w:val="26"/>
                <w:szCs w:val="26"/>
              </w:rPr>
              <w:t>4,5.10</w:t>
            </w:r>
            <w:r w:rsidRPr="00CB6FFE">
              <w:rPr>
                <w:sz w:val="26"/>
                <w:szCs w:val="26"/>
                <w:vertAlign w:val="superscript"/>
              </w:rPr>
              <w:t>-3</w:t>
            </w:r>
          </w:p>
        </w:tc>
      </w:tr>
    </w:tbl>
    <w:p w:rsidR="00812603" w:rsidRPr="00CB6FFE" w:rsidRDefault="00812603" w:rsidP="00812603">
      <w:pPr>
        <w:jc w:val="both"/>
        <w:rPr>
          <w:sz w:val="26"/>
          <w:szCs w:val="26"/>
          <w:lang w:val="de-DE"/>
        </w:rPr>
      </w:pPr>
    </w:p>
    <w:p w:rsidR="00812603" w:rsidRPr="00CB6FFE" w:rsidRDefault="00812603" w:rsidP="00812603">
      <w:pPr>
        <w:jc w:val="both"/>
        <w:rPr>
          <w:sz w:val="26"/>
          <w:szCs w:val="26"/>
          <w:lang w:val="de-DE"/>
        </w:rPr>
      </w:pPr>
      <w:r w:rsidRPr="00CB6FFE">
        <w:rPr>
          <w:sz w:val="26"/>
          <w:szCs w:val="26"/>
          <w:lang w:val="de-DE"/>
        </w:rPr>
        <w:tab/>
        <w:t>Tuy nhiên, nếu làm thí nghiệm một cách chính xác, ta thấy hệ số nhiệt điện trở mỗi kim loại không chỉ phụ thuộc nhiệt độ mà còn phụ thuộc độ sạch và chế độ gia công vật liệu đó. Ngày nay, hệ số nhiệt điện trở của bạch kim (platin) đã được nghiên cứu cẩn thận và người ta dùng làm nhiệt kế dùng trong công nghiệp.</w:t>
      </w:r>
    </w:p>
    <w:p w:rsidR="00812603" w:rsidRPr="00CB6FFE" w:rsidRDefault="00812603" w:rsidP="00472509">
      <w:pPr>
        <w:pStyle w:val="Style2"/>
      </w:pPr>
      <w:bookmarkStart w:id="199" w:name="_Toc9285137"/>
      <w:r w:rsidRPr="00CB6FFE">
        <w:t>Điện trở của kim loại ở nhiệt độ thấp và hiện tượng siêu dẫn</w:t>
      </w:r>
      <w:bookmarkEnd w:id="199"/>
    </w:p>
    <w:p w:rsidR="00812603" w:rsidRPr="00CB6FFE" w:rsidRDefault="00812603" w:rsidP="00812603">
      <w:pPr>
        <w:ind w:firstLine="720"/>
        <w:jc w:val="both"/>
        <w:rPr>
          <w:sz w:val="26"/>
          <w:szCs w:val="26"/>
          <w:lang w:val="de-DE"/>
        </w:rPr>
      </w:pPr>
      <w:r w:rsidRPr="00CB6FFE">
        <w:rPr>
          <w:sz w:val="26"/>
          <w:szCs w:val="26"/>
          <w:lang w:val="de-DE"/>
        </w:rPr>
        <w:t>Khi nhiệt độ càng giảm, mạng tinh thể càng bớt mất trật tự nên sự cản trở của nó đến chuyển động của các electron càng ít, điện trở suất của kim loại giảm liên tục. Đến gần 0 K, điện trở của các kim loại đều rất bé:</w:t>
      </w:r>
    </w:p>
    <w:p w:rsidR="00812603" w:rsidRPr="00CB6FFE" w:rsidRDefault="00812603" w:rsidP="00812603">
      <w:pPr>
        <w:ind w:firstLine="720"/>
        <w:jc w:val="both"/>
        <w:rPr>
          <w:sz w:val="26"/>
          <w:szCs w:val="26"/>
          <w:lang w:val="de-DE"/>
        </w:rPr>
      </w:pPr>
      <w:r w:rsidRPr="00CB6FFE">
        <w:rPr>
          <w:sz w:val="26"/>
          <w:szCs w:val="26"/>
          <w:lang w:val="de-DE"/>
        </w:rPr>
        <w:t xml:space="preserve"> Một số kim loại như Hg, Pb, ..., một số hợp kim như Nb</w:t>
      </w:r>
      <w:r w:rsidRPr="00CB6FFE">
        <w:rPr>
          <w:sz w:val="26"/>
          <w:szCs w:val="26"/>
          <w:vertAlign w:val="subscript"/>
          <w:lang w:val="de-DE"/>
        </w:rPr>
        <w:t>3</w:t>
      </w:r>
      <w:r w:rsidRPr="00CB6FFE">
        <w:rPr>
          <w:sz w:val="26"/>
          <w:szCs w:val="26"/>
          <w:lang w:val="de-DE"/>
        </w:rPr>
        <w:t>Sn, Nb</w:t>
      </w:r>
      <w:r w:rsidRPr="00CB6FFE">
        <w:rPr>
          <w:sz w:val="26"/>
          <w:szCs w:val="26"/>
          <w:vertAlign w:val="subscript"/>
          <w:lang w:val="de-DE"/>
        </w:rPr>
        <w:t>3</w:t>
      </w:r>
      <w:r w:rsidRPr="00CB6FFE">
        <w:rPr>
          <w:sz w:val="26"/>
          <w:szCs w:val="26"/>
          <w:lang w:val="de-DE"/>
        </w:rPr>
        <w:t>Ge..., và cả một số gốm oxit kim loại như  khi nhiệt độ thấp hơn một nhiệt độ tới hạn T</w:t>
      </w:r>
      <w:r w:rsidRPr="00CB6FFE">
        <w:rPr>
          <w:sz w:val="26"/>
          <w:szCs w:val="26"/>
          <w:vertAlign w:val="subscript"/>
          <w:lang w:val="de-DE"/>
        </w:rPr>
        <w:t>C</w:t>
      </w:r>
      <w:r w:rsidRPr="00CB6FFE">
        <w:rPr>
          <w:sz w:val="26"/>
          <w:szCs w:val="26"/>
          <w:lang w:val="de-DE"/>
        </w:rPr>
        <w:t xml:space="preserve"> thì điện trở suất đột ngột giảm đến 0. Nhiều tính chất khác như từ tính, nhiệt dung riêng cũng thay đổi ở nhiệt độ này. Ta nói rằng các vật liệu đó đã </w:t>
      </w:r>
      <w:r w:rsidRPr="00CB6FFE">
        <w:rPr>
          <w:i/>
          <w:sz w:val="26"/>
          <w:szCs w:val="26"/>
          <w:lang w:val="de-DE"/>
        </w:rPr>
        <w:t>chuyển sang trạng thái siêu dẫn</w:t>
      </w:r>
      <w:r w:rsidRPr="00CB6FFE">
        <w:rPr>
          <w:sz w:val="26"/>
          <w:szCs w:val="26"/>
          <w:lang w:val="de-DE"/>
        </w:rPr>
        <w:t xml:space="preserve">. </w:t>
      </w:r>
    </w:p>
    <w:p w:rsidR="007019EF" w:rsidRPr="00CB6FFE" w:rsidRDefault="007019EF" w:rsidP="00812603">
      <w:pPr>
        <w:ind w:firstLine="720"/>
        <w:jc w:val="both"/>
        <w:rPr>
          <w:sz w:val="26"/>
          <w:szCs w:val="26"/>
          <w:lang w:val="de-DE"/>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2848"/>
      </w:tblGrid>
      <w:tr w:rsidR="00812603" w:rsidRPr="00986ABA" w:rsidTr="007019EF">
        <w:tc>
          <w:tcPr>
            <w:tcW w:w="1985" w:type="dxa"/>
          </w:tcPr>
          <w:p w:rsidR="00812603" w:rsidRPr="00CB6FFE" w:rsidRDefault="00812603" w:rsidP="007F2439">
            <w:pPr>
              <w:jc w:val="center"/>
              <w:rPr>
                <w:bCs/>
                <w:sz w:val="26"/>
                <w:szCs w:val="26"/>
                <w:lang w:val="de-DE"/>
              </w:rPr>
            </w:pPr>
            <w:r w:rsidRPr="00CB6FFE">
              <w:rPr>
                <w:bCs/>
                <w:sz w:val="26"/>
                <w:szCs w:val="26"/>
                <w:lang w:val="de-DE"/>
              </w:rPr>
              <w:t>Tên vật liệu</w:t>
            </w:r>
          </w:p>
        </w:tc>
        <w:tc>
          <w:tcPr>
            <w:tcW w:w="2848" w:type="dxa"/>
          </w:tcPr>
          <w:p w:rsidR="00812603" w:rsidRPr="00CB6FFE" w:rsidRDefault="00812603" w:rsidP="007F2439">
            <w:pPr>
              <w:jc w:val="center"/>
              <w:rPr>
                <w:bCs/>
                <w:sz w:val="26"/>
                <w:szCs w:val="26"/>
                <w:lang w:val="de-DE"/>
              </w:rPr>
            </w:pPr>
            <w:r w:rsidRPr="00CB6FFE">
              <w:rPr>
                <w:bCs/>
                <w:sz w:val="26"/>
                <w:szCs w:val="26"/>
                <w:lang w:val="de-DE"/>
              </w:rPr>
              <w:t>Nhiệt độ tới hạn T</w:t>
            </w:r>
            <w:r w:rsidRPr="00CB6FFE">
              <w:rPr>
                <w:bCs/>
                <w:sz w:val="26"/>
                <w:szCs w:val="26"/>
                <w:vertAlign w:val="subscript"/>
                <w:lang w:val="de-DE"/>
              </w:rPr>
              <w:t xml:space="preserve">C </w:t>
            </w:r>
            <w:r w:rsidRPr="00CB6FFE">
              <w:rPr>
                <w:bCs/>
                <w:sz w:val="26"/>
                <w:szCs w:val="26"/>
                <w:lang w:val="de-DE"/>
              </w:rPr>
              <w:t>(K)</w:t>
            </w:r>
          </w:p>
        </w:tc>
      </w:tr>
      <w:tr w:rsidR="00812603" w:rsidRPr="00CB6FFE" w:rsidTr="007019EF">
        <w:tc>
          <w:tcPr>
            <w:tcW w:w="1985" w:type="dxa"/>
          </w:tcPr>
          <w:p w:rsidR="00812603" w:rsidRPr="00CB6FFE" w:rsidRDefault="00812603" w:rsidP="007F2439">
            <w:pPr>
              <w:jc w:val="center"/>
              <w:rPr>
                <w:bCs/>
                <w:sz w:val="26"/>
                <w:szCs w:val="26"/>
                <w:lang w:val="de-DE"/>
              </w:rPr>
            </w:pPr>
            <w:r w:rsidRPr="00CB6FFE">
              <w:rPr>
                <w:bCs/>
                <w:sz w:val="26"/>
                <w:szCs w:val="26"/>
                <w:lang w:val="de-DE"/>
              </w:rPr>
              <w:t>Nhôm</w:t>
            </w:r>
          </w:p>
          <w:p w:rsidR="00812603" w:rsidRPr="00CB6FFE" w:rsidRDefault="00812603" w:rsidP="007F2439">
            <w:pPr>
              <w:jc w:val="center"/>
              <w:rPr>
                <w:bCs/>
                <w:sz w:val="26"/>
                <w:szCs w:val="26"/>
                <w:lang w:val="de-DE"/>
              </w:rPr>
            </w:pPr>
            <w:r w:rsidRPr="00CB6FFE">
              <w:rPr>
                <w:bCs/>
                <w:sz w:val="26"/>
                <w:szCs w:val="26"/>
                <w:lang w:val="de-DE"/>
              </w:rPr>
              <w:t>Thủy ngân</w:t>
            </w:r>
          </w:p>
          <w:p w:rsidR="00812603" w:rsidRPr="00CB6FFE" w:rsidRDefault="00812603" w:rsidP="007F2439">
            <w:pPr>
              <w:jc w:val="center"/>
              <w:rPr>
                <w:bCs/>
                <w:sz w:val="26"/>
                <w:szCs w:val="26"/>
                <w:lang w:val="de-DE"/>
              </w:rPr>
            </w:pPr>
            <w:r w:rsidRPr="00CB6FFE">
              <w:rPr>
                <w:bCs/>
                <w:sz w:val="26"/>
                <w:szCs w:val="26"/>
                <w:lang w:val="de-DE"/>
              </w:rPr>
              <w:t>Chì</w:t>
            </w:r>
          </w:p>
          <w:p w:rsidR="00812603" w:rsidRPr="00CB6FFE" w:rsidRDefault="00812603" w:rsidP="007F2439">
            <w:pPr>
              <w:jc w:val="center"/>
              <w:rPr>
                <w:bCs/>
                <w:sz w:val="26"/>
                <w:szCs w:val="26"/>
                <w:lang w:val="de-DE"/>
              </w:rPr>
            </w:pPr>
            <w:r w:rsidRPr="00CB6FFE">
              <w:rPr>
                <w:bCs/>
                <w:sz w:val="26"/>
                <w:szCs w:val="26"/>
                <w:lang w:val="de-DE"/>
              </w:rPr>
              <w:t>Thiếc</w:t>
            </w:r>
          </w:p>
          <w:p w:rsidR="00812603" w:rsidRPr="00CB6FFE" w:rsidRDefault="00812603" w:rsidP="007F2439">
            <w:pPr>
              <w:jc w:val="center"/>
              <w:rPr>
                <w:bCs/>
                <w:sz w:val="26"/>
                <w:szCs w:val="26"/>
                <w:lang w:val="de-DE"/>
              </w:rPr>
            </w:pPr>
            <w:r w:rsidRPr="00CB6FFE">
              <w:rPr>
                <w:bCs/>
                <w:sz w:val="26"/>
                <w:szCs w:val="26"/>
                <w:lang w:val="de-DE"/>
              </w:rPr>
              <w:t>Kẽm</w:t>
            </w:r>
          </w:p>
          <w:p w:rsidR="00812603" w:rsidRPr="00CB6FFE" w:rsidRDefault="00812603" w:rsidP="007F2439">
            <w:pPr>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Sn</w:t>
            </w:r>
          </w:p>
          <w:p w:rsidR="00812603" w:rsidRPr="00CB6FFE" w:rsidRDefault="00812603" w:rsidP="007F2439">
            <w:pPr>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Al</w:t>
            </w:r>
          </w:p>
          <w:p w:rsidR="00812603" w:rsidRPr="00CB6FFE" w:rsidRDefault="00812603" w:rsidP="007F2439">
            <w:pPr>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Ge</w:t>
            </w:r>
          </w:p>
          <w:p w:rsidR="00812603" w:rsidRPr="00CB6FFE" w:rsidRDefault="00812603" w:rsidP="007F2439">
            <w:pPr>
              <w:jc w:val="center"/>
              <w:rPr>
                <w:sz w:val="26"/>
                <w:szCs w:val="26"/>
                <w:vertAlign w:val="subscript"/>
                <w:lang w:val="de-DE"/>
              </w:rPr>
            </w:pPr>
            <w:r w:rsidRPr="00CB6FFE">
              <w:rPr>
                <w:sz w:val="26"/>
                <w:szCs w:val="26"/>
                <w:lang w:val="de-DE"/>
              </w:rPr>
              <w:t>DyBa</w:t>
            </w:r>
            <w:r w:rsidRPr="00CB6FFE">
              <w:rPr>
                <w:sz w:val="26"/>
                <w:szCs w:val="26"/>
                <w:lang w:val="de-DE"/>
              </w:rPr>
              <w:softHyphen/>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7</w:t>
            </w:r>
          </w:p>
          <w:p w:rsidR="00812603" w:rsidRPr="00CB6FFE" w:rsidRDefault="00812603" w:rsidP="007F2439">
            <w:pPr>
              <w:jc w:val="center"/>
              <w:rPr>
                <w:sz w:val="26"/>
                <w:szCs w:val="26"/>
                <w:vertAlign w:val="subscript"/>
                <w:lang w:val="de-DE"/>
              </w:rPr>
            </w:pPr>
            <w:r w:rsidRPr="00CB6FFE">
              <w:rPr>
                <w:sz w:val="26"/>
                <w:szCs w:val="26"/>
                <w:lang w:val="de-DE"/>
              </w:rPr>
              <w:t>HgBa</w:t>
            </w:r>
            <w:r w:rsidRPr="00CB6FFE">
              <w:rPr>
                <w:sz w:val="26"/>
                <w:szCs w:val="26"/>
                <w:lang w:val="de-DE"/>
              </w:rPr>
              <w:softHyphen/>
            </w:r>
            <w:r w:rsidRPr="00CB6FFE">
              <w:rPr>
                <w:sz w:val="26"/>
                <w:szCs w:val="26"/>
                <w:vertAlign w:val="subscript"/>
                <w:lang w:val="de-DE"/>
              </w:rPr>
              <w:t>2</w:t>
            </w:r>
            <w:r w:rsidRPr="00CB6FFE">
              <w:rPr>
                <w:sz w:val="26"/>
                <w:szCs w:val="26"/>
                <w:lang w:val="de-DE"/>
              </w:rPr>
              <w:t>Ca</w:t>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8</w:t>
            </w:r>
          </w:p>
        </w:tc>
        <w:tc>
          <w:tcPr>
            <w:tcW w:w="2848" w:type="dxa"/>
          </w:tcPr>
          <w:p w:rsidR="00812603" w:rsidRPr="00CB6FFE" w:rsidRDefault="00812603" w:rsidP="007F2439">
            <w:pPr>
              <w:jc w:val="center"/>
              <w:rPr>
                <w:bCs/>
                <w:sz w:val="26"/>
                <w:szCs w:val="26"/>
                <w:lang w:val="de-DE"/>
              </w:rPr>
            </w:pPr>
            <w:r w:rsidRPr="00CB6FFE">
              <w:rPr>
                <w:bCs/>
                <w:sz w:val="26"/>
                <w:szCs w:val="26"/>
                <w:lang w:val="de-DE"/>
              </w:rPr>
              <w:t>1,19</w:t>
            </w:r>
          </w:p>
          <w:p w:rsidR="00812603" w:rsidRPr="00CB6FFE" w:rsidRDefault="00812603" w:rsidP="007F2439">
            <w:pPr>
              <w:jc w:val="center"/>
              <w:rPr>
                <w:bCs/>
                <w:sz w:val="26"/>
                <w:szCs w:val="26"/>
                <w:lang w:val="de-DE"/>
              </w:rPr>
            </w:pPr>
            <w:r w:rsidRPr="00CB6FFE">
              <w:rPr>
                <w:bCs/>
                <w:sz w:val="26"/>
                <w:szCs w:val="26"/>
                <w:lang w:val="de-DE"/>
              </w:rPr>
              <w:t>4,15</w:t>
            </w:r>
          </w:p>
          <w:p w:rsidR="00812603" w:rsidRPr="00CB6FFE" w:rsidRDefault="00812603" w:rsidP="007F2439">
            <w:pPr>
              <w:jc w:val="center"/>
              <w:rPr>
                <w:bCs/>
                <w:sz w:val="26"/>
                <w:szCs w:val="26"/>
                <w:lang w:val="de-DE"/>
              </w:rPr>
            </w:pPr>
            <w:r w:rsidRPr="00CB6FFE">
              <w:rPr>
                <w:bCs/>
                <w:sz w:val="26"/>
                <w:szCs w:val="26"/>
                <w:lang w:val="de-DE"/>
              </w:rPr>
              <w:t>7,19</w:t>
            </w:r>
          </w:p>
          <w:p w:rsidR="00812603" w:rsidRPr="00CB6FFE" w:rsidRDefault="00812603" w:rsidP="007F2439">
            <w:pPr>
              <w:jc w:val="center"/>
              <w:rPr>
                <w:bCs/>
                <w:sz w:val="26"/>
                <w:szCs w:val="26"/>
                <w:lang w:val="de-DE"/>
              </w:rPr>
            </w:pPr>
            <w:r w:rsidRPr="00CB6FFE">
              <w:rPr>
                <w:bCs/>
                <w:sz w:val="26"/>
                <w:szCs w:val="26"/>
                <w:lang w:val="de-DE"/>
              </w:rPr>
              <w:t>3,72</w:t>
            </w:r>
          </w:p>
          <w:p w:rsidR="00812603" w:rsidRPr="00CB6FFE" w:rsidRDefault="00812603" w:rsidP="007F2439">
            <w:pPr>
              <w:jc w:val="center"/>
              <w:rPr>
                <w:bCs/>
                <w:sz w:val="26"/>
                <w:szCs w:val="26"/>
                <w:lang w:val="de-DE"/>
              </w:rPr>
            </w:pPr>
            <w:r w:rsidRPr="00CB6FFE">
              <w:rPr>
                <w:bCs/>
                <w:sz w:val="26"/>
                <w:szCs w:val="26"/>
                <w:lang w:val="de-DE"/>
              </w:rPr>
              <w:t>0,85</w:t>
            </w:r>
          </w:p>
          <w:p w:rsidR="00812603" w:rsidRPr="00CB6FFE" w:rsidRDefault="00812603" w:rsidP="007F2439">
            <w:pPr>
              <w:jc w:val="center"/>
              <w:rPr>
                <w:bCs/>
                <w:sz w:val="26"/>
                <w:szCs w:val="26"/>
                <w:lang w:val="de-DE"/>
              </w:rPr>
            </w:pPr>
            <w:r w:rsidRPr="00CB6FFE">
              <w:rPr>
                <w:bCs/>
                <w:sz w:val="26"/>
                <w:szCs w:val="26"/>
                <w:lang w:val="de-DE"/>
              </w:rPr>
              <w:t>18</w:t>
            </w:r>
          </w:p>
          <w:p w:rsidR="00812603" w:rsidRPr="00CB6FFE" w:rsidRDefault="00812603" w:rsidP="007F2439">
            <w:pPr>
              <w:jc w:val="center"/>
              <w:rPr>
                <w:bCs/>
                <w:sz w:val="26"/>
                <w:szCs w:val="26"/>
                <w:lang w:val="de-DE"/>
              </w:rPr>
            </w:pPr>
            <w:r w:rsidRPr="00CB6FFE">
              <w:rPr>
                <w:bCs/>
                <w:sz w:val="26"/>
                <w:szCs w:val="26"/>
                <w:lang w:val="de-DE"/>
              </w:rPr>
              <w:t>18,7</w:t>
            </w:r>
          </w:p>
          <w:p w:rsidR="00812603" w:rsidRPr="00CB6FFE" w:rsidRDefault="00812603" w:rsidP="007F2439">
            <w:pPr>
              <w:jc w:val="center"/>
              <w:rPr>
                <w:bCs/>
                <w:sz w:val="26"/>
                <w:szCs w:val="26"/>
                <w:lang w:val="de-DE"/>
              </w:rPr>
            </w:pPr>
            <w:r w:rsidRPr="00CB6FFE">
              <w:rPr>
                <w:bCs/>
                <w:sz w:val="26"/>
                <w:szCs w:val="26"/>
                <w:lang w:val="de-DE"/>
              </w:rPr>
              <w:t>23</w:t>
            </w:r>
          </w:p>
          <w:p w:rsidR="00812603" w:rsidRPr="00CB6FFE" w:rsidRDefault="00812603" w:rsidP="007F2439">
            <w:pPr>
              <w:jc w:val="center"/>
              <w:rPr>
                <w:bCs/>
                <w:sz w:val="26"/>
                <w:szCs w:val="26"/>
                <w:lang w:val="de-DE"/>
              </w:rPr>
            </w:pPr>
            <w:r w:rsidRPr="00CB6FFE">
              <w:rPr>
                <w:bCs/>
                <w:sz w:val="26"/>
                <w:szCs w:val="26"/>
                <w:lang w:val="de-DE"/>
              </w:rPr>
              <w:t>92,5</w:t>
            </w:r>
          </w:p>
          <w:p w:rsidR="00812603" w:rsidRPr="00CB6FFE" w:rsidRDefault="00812603" w:rsidP="007F2439">
            <w:pPr>
              <w:jc w:val="center"/>
              <w:rPr>
                <w:bCs/>
                <w:sz w:val="26"/>
                <w:szCs w:val="26"/>
                <w:lang w:val="de-DE"/>
              </w:rPr>
            </w:pPr>
            <w:r w:rsidRPr="00CB6FFE">
              <w:rPr>
                <w:bCs/>
                <w:sz w:val="26"/>
                <w:szCs w:val="26"/>
                <w:lang w:val="de-DE"/>
              </w:rPr>
              <w:t>134</w:t>
            </w:r>
          </w:p>
        </w:tc>
      </w:tr>
    </w:tbl>
    <w:p w:rsidR="00812603" w:rsidRPr="00CB6FFE" w:rsidRDefault="007019EF" w:rsidP="00812603">
      <w:pPr>
        <w:ind w:firstLine="720"/>
        <w:jc w:val="both"/>
        <w:rPr>
          <w:bCs/>
          <w:sz w:val="26"/>
          <w:szCs w:val="26"/>
          <w:lang w:val="de-DE"/>
        </w:rPr>
      </w:pPr>
      <w:r w:rsidRPr="00CB6FFE">
        <w:rPr>
          <w:noProof/>
          <w:sz w:val="26"/>
          <w:szCs w:val="26"/>
          <w:lang w:val="en-US" w:eastAsia="en-US"/>
        </w:rPr>
        <w:drawing>
          <wp:anchor distT="0" distB="0" distL="114300" distR="114300" simplePos="0" relativeHeight="251611648" behindDoc="0" locked="0" layoutInCell="1" allowOverlap="1" wp14:anchorId="2B2E0D87" wp14:editId="691767F1">
            <wp:simplePos x="0" y="0"/>
            <wp:positionH relativeFrom="column">
              <wp:posOffset>3516559</wp:posOffset>
            </wp:positionH>
            <wp:positionV relativeFrom="paragraph">
              <wp:posOffset>-2105872</wp:posOffset>
            </wp:positionV>
            <wp:extent cx="2426970" cy="2103120"/>
            <wp:effectExtent l="19050" t="0" r="0" b="0"/>
            <wp:wrapNone/>
            <wp:docPr id="679" name="Picture 679" descr="Vat Ly 11 SGK hi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Vat Ly 11 SGK hinh 13"/>
                    <pic:cNvPicPr>
                      <a:picLocks noChangeAspect="1" noChangeArrowheads="1"/>
                    </pic:cNvPicPr>
                  </pic:nvPicPr>
                  <pic:blipFill>
                    <a:blip r:embed="rId244">
                      <a:grayscl/>
                    </a:blip>
                    <a:srcRect/>
                    <a:stretch>
                      <a:fillRect/>
                    </a:stretch>
                  </pic:blipFill>
                  <pic:spPr bwMode="auto">
                    <a:xfrm>
                      <a:off x="0" y="0"/>
                      <a:ext cx="2426970" cy="2103120"/>
                    </a:xfrm>
                    <a:prstGeom prst="rect">
                      <a:avLst/>
                    </a:prstGeom>
                    <a:noFill/>
                    <a:ln w="9525">
                      <a:noFill/>
                      <a:miter lim="800000"/>
                      <a:headEnd/>
                      <a:tailEnd/>
                    </a:ln>
                  </pic:spPr>
                </pic:pic>
              </a:graphicData>
            </a:graphic>
          </wp:anchor>
        </w:drawing>
      </w:r>
      <w:r w:rsidR="00812603" w:rsidRPr="00CB6FFE">
        <w:rPr>
          <w:bCs/>
          <w:sz w:val="26"/>
          <w:szCs w:val="26"/>
          <w:lang w:val="de-DE"/>
        </w:rPr>
        <w:t>Ngày nay, các cuộn dây siêu dẫn dùng để tạo ra từ trường rất mạnh mà các nam châm điện thường không thể tạo ra được. Cho dòng điện chạy qua các cuộn dây kim loại rồi bỏ nguồn điện đi, dòng điện trong các cuộn dây vẫn chạy trong nhiều năm mà không yếu đi (hiện sử dụng các nam châm này tại các máy gia tốc hạt và máy MRI trong bệnh viện). Trong tương lai, người ta dự kiến có thể dùng để truyền tải điện, để tránh tổ hao năng lượng trên đường dây.</w:t>
      </w:r>
    </w:p>
    <w:p w:rsidR="00812603" w:rsidRPr="00CB6FFE" w:rsidRDefault="00BC6F58" w:rsidP="00472509">
      <w:pPr>
        <w:pStyle w:val="Style2"/>
      </w:pPr>
      <w:bookmarkStart w:id="200" w:name="_Toc9285138"/>
      <w:r w:rsidRPr="00CB6FFE">
        <w:rPr>
          <w:noProof/>
          <w:lang w:val="en-US"/>
        </w:rPr>
        <w:drawing>
          <wp:anchor distT="0" distB="0" distL="114300" distR="114300" simplePos="0" relativeHeight="251627008" behindDoc="0" locked="0" layoutInCell="1" allowOverlap="1" wp14:anchorId="2B2E0D89" wp14:editId="41FB71D3">
            <wp:simplePos x="0" y="0"/>
            <wp:positionH relativeFrom="column">
              <wp:posOffset>3620911</wp:posOffset>
            </wp:positionH>
            <wp:positionV relativeFrom="paragraph">
              <wp:posOffset>161925</wp:posOffset>
            </wp:positionV>
            <wp:extent cx="2393950" cy="1456055"/>
            <wp:effectExtent l="0" t="0" r="0" b="0"/>
            <wp:wrapSquare wrapText="bothSides"/>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45">
                      <a:grayscl/>
                    </a:blip>
                    <a:srcRect/>
                    <a:stretch>
                      <a:fillRect/>
                    </a:stretch>
                  </pic:blipFill>
                  <pic:spPr bwMode="auto">
                    <a:xfrm>
                      <a:off x="0" y="0"/>
                      <a:ext cx="23939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 xml:space="preserve">Hiện </w:t>
      </w:r>
      <w:r w:rsidR="00812603" w:rsidRPr="00CB6FFE">
        <w:rPr>
          <w:rFonts w:eastAsia="Times New Roman"/>
          <w:lang w:eastAsia="en-GB"/>
        </w:rPr>
        <w:t>tượng</w:t>
      </w:r>
      <w:r w:rsidR="00812603" w:rsidRPr="00CB6FFE">
        <w:t xml:space="preserve"> nhiệt điện</w:t>
      </w:r>
      <w:bookmarkEnd w:id="200"/>
    </w:p>
    <w:p w:rsidR="00812603" w:rsidRPr="00CB6FFE" w:rsidRDefault="00812603" w:rsidP="00812603">
      <w:pPr>
        <w:ind w:firstLine="720"/>
        <w:jc w:val="both"/>
        <w:rPr>
          <w:sz w:val="26"/>
          <w:szCs w:val="26"/>
          <w:lang w:val="de-DE"/>
        </w:rPr>
      </w:pPr>
      <w:r w:rsidRPr="00CB6FFE">
        <w:rPr>
          <w:sz w:val="26"/>
          <w:szCs w:val="26"/>
          <w:lang w:val="de-DE"/>
        </w:rPr>
        <w:t xml:space="preserve">Nếu một dây kim loại có một đầu nóng và một đầu lạnh, thì chuyển động nhiệt của electron làm cho một phần electron tự do ở đầu nóng dồn về đầu lạnh. Đầu nóng sẽ tích điện (+), đầu lạnh tích điện (-). Tạo hiệu điện thế giữa 2 đầu dây. </w:t>
      </w:r>
    </w:p>
    <w:p w:rsidR="00812603" w:rsidRPr="00CB6FFE" w:rsidRDefault="00812603" w:rsidP="00812603">
      <w:pPr>
        <w:jc w:val="both"/>
        <w:rPr>
          <w:i/>
          <w:sz w:val="26"/>
          <w:szCs w:val="26"/>
          <w:lang w:val="de-DE"/>
        </w:rPr>
      </w:pPr>
      <w:r w:rsidRPr="00CB6FFE">
        <w:rPr>
          <w:sz w:val="26"/>
          <w:szCs w:val="26"/>
          <w:lang w:val="de-DE"/>
        </w:rPr>
        <w:t xml:space="preserve">  </w:t>
      </w:r>
      <w:r w:rsidRPr="00CB6FFE">
        <w:rPr>
          <w:sz w:val="26"/>
          <w:szCs w:val="26"/>
          <w:lang w:val="de-DE"/>
        </w:rPr>
        <w:tab/>
        <w:t xml:space="preserve">Nếu hàn 2 đầu của 2 dây kim lọai khác nhau lại và giữ 2 mối hàn ở nhiệt độ khác nhau thì hiệu điện thế giữa đầu nóng và đầu lạnh trong từng dây không giống nhau, khiến trong mạch xuất hiện suất điện động </w:t>
      </w:r>
      <w:r w:rsidR="00487611" w:rsidRPr="00CB6FFE">
        <w:rPr>
          <w:noProof/>
          <w:sz w:val="26"/>
          <w:szCs w:val="26"/>
          <w:lang w:val="en-US" w:eastAsia="en-US"/>
        </w:rPr>
        <w:drawing>
          <wp:inline distT="0" distB="0" distL="0" distR="0" wp14:anchorId="2B2E0D8B" wp14:editId="664A8D5B">
            <wp:extent cx="122555" cy="122555"/>
            <wp:effectExtent l="19050" t="0" r="0" b="0"/>
            <wp:docPr id="7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gọi là </w:t>
      </w:r>
      <w:r w:rsidRPr="00CB6FFE">
        <w:rPr>
          <w:i/>
          <w:sz w:val="26"/>
          <w:szCs w:val="26"/>
          <w:lang w:val="de-DE"/>
        </w:rPr>
        <w:t>suất điện động nhiệt điện</w:t>
      </w:r>
      <w:r w:rsidRPr="00CB6FFE">
        <w:rPr>
          <w:sz w:val="26"/>
          <w:szCs w:val="26"/>
          <w:lang w:val="de-DE"/>
        </w:rPr>
        <w:t xml:space="preserve">. Bộ 2 dây dẫn hàn vào nhau được gọi là </w:t>
      </w:r>
      <w:r w:rsidRPr="00CB6FFE">
        <w:rPr>
          <w:i/>
          <w:sz w:val="26"/>
          <w:szCs w:val="26"/>
          <w:lang w:val="de-DE"/>
        </w:rPr>
        <w:t>cặp nhiệt điện</w:t>
      </w:r>
      <w:r w:rsidRPr="00CB6FFE">
        <w:rPr>
          <w:sz w:val="26"/>
          <w:szCs w:val="26"/>
          <w:lang w:val="de-DE"/>
        </w:rPr>
        <w:t>.</w:t>
      </w:r>
    </w:p>
    <w:p w:rsidR="00812603" w:rsidRPr="00CB6FFE" w:rsidRDefault="007019EF" w:rsidP="00812603">
      <w:pPr>
        <w:ind w:firstLine="720"/>
        <w:rPr>
          <w:sz w:val="26"/>
          <w:szCs w:val="26"/>
          <w:lang w:val="de-DE"/>
        </w:rPr>
      </w:pPr>
      <w:r w:rsidRPr="00CB6FFE">
        <w:rPr>
          <w:noProof/>
          <w:sz w:val="26"/>
          <w:szCs w:val="26"/>
          <w:lang w:val="en-US" w:eastAsia="en-US"/>
        </w:rPr>
        <w:lastRenderedPageBreak/>
        <w:drawing>
          <wp:anchor distT="0" distB="0" distL="114300" distR="114300" simplePos="0" relativeHeight="251654656" behindDoc="0" locked="0" layoutInCell="1" allowOverlap="1" wp14:anchorId="2B2E0D8D" wp14:editId="551DD6DD">
            <wp:simplePos x="0" y="0"/>
            <wp:positionH relativeFrom="column">
              <wp:posOffset>3919220</wp:posOffset>
            </wp:positionH>
            <wp:positionV relativeFrom="paragraph">
              <wp:posOffset>62724</wp:posOffset>
            </wp:positionV>
            <wp:extent cx="2104390" cy="2162175"/>
            <wp:effectExtent l="0" t="0" r="0" b="0"/>
            <wp:wrapSquare wrapText="bothSides"/>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46">
                      <a:grayscl/>
                    </a:blip>
                    <a:srcRect/>
                    <a:stretch>
                      <a:fillRect/>
                    </a:stretch>
                  </pic:blipFill>
                  <pic:spPr bwMode="auto">
                    <a:xfrm>
                      <a:off x="0" y="0"/>
                      <a:ext cx="2104390" cy="21621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Thí nghiệm chứng tỏ rằng  </w:t>
      </w:r>
      <w:r w:rsidR="00487611" w:rsidRPr="00CB6FFE">
        <w:rPr>
          <w:noProof/>
          <w:sz w:val="26"/>
          <w:szCs w:val="26"/>
          <w:lang w:val="en-US" w:eastAsia="en-US"/>
        </w:rPr>
        <w:drawing>
          <wp:inline distT="0" distB="0" distL="0" distR="0" wp14:anchorId="2B2E0D8F" wp14:editId="74C8D152">
            <wp:extent cx="122555" cy="122555"/>
            <wp:effectExtent l="19050" t="0" r="0" b="0"/>
            <wp:docPr id="7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 </w:t>
      </w:r>
      <w:r w:rsidR="00812603" w:rsidRPr="00CB6FFE">
        <w:rPr>
          <w:sz w:val="26"/>
          <w:szCs w:val="26"/>
        </w:rPr>
        <w:sym w:font="Symbol" w:char="F061"/>
      </w:r>
      <w:r w:rsidR="00812603" w:rsidRPr="00CB6FFE">
        <w:rPr>
          <w:sz w:val="26"/>
          <w:szCs w:val="26"/>
          <w:vertAlign w:val="subscript"/>
          <w:lang w:val="de-DE"/>
        </w:rPr>
        <w:t>T</w:t>
      </w:r>
      <w:r w:rsidR="00812603" w:rsidRPr="00CB6FFE">
        <w:rPr>
          <w:sz w:val="26"/>
          <w:szCs w:val="26"/>
          <w:lang w:val="de-DE"/>
        </w:rPr>
        <w:t xml:space="preserve"> (T</w:t>
      </w:r>
      <w:r w:rsidR="00812603" w:rsidRPr="00CB6FFE">
        <w:rPr>
          <w:sz w:val="26"/>
          <w:szCs w:val="26"/>
          <w:vertAlign w:val="subscript"/>
          <w:lang w:val="de-DE"/>
        </w:rPr>
        <w:t>1</w:t>
      </w:r>
      <w:r w:rsidR="00812603" w:rsidRPr="00CB6FFE">
        <w:rPr>
          <w:sz w:val="26"/>
          <w:szCs w:val="26"/>
          <w:lang w:val="de-DE"/>
        </w:rPr>
        <w:t>-T</w:t>
      </w:r>
      <w:r w:rsidR="00812603" w:rsidRPr="00CB6FFE">
        <w:rPr>
          <w:sz w:val="26"/>
          <w:szCs w:val="26"/>
          <w:vertAlign w:val="subscript"/>
          <w:lang w:val="de-DE"/>
        </w:rPr>
        <w:t>2</w:t>
      </w:r>
      <w:r w:rsidR="00812603" w:rsidRPr="00CB6FFE">
        <w:rPr>
          <w:sz w:val="26"/>
          <w:szCs w:val="26"/>
          <w:lang w:val="de-DE"/>
        </w:rPr>
        <w:t>)</w:t>
      </w:r>
    </w:p>
    <w:p w:rsidR="00812603" w:rsidRPr="00CB6FFE" w:rsidRDefault="00812603" w:rsidP="00812603">
      <w:pPr>
        <w:ind w:firstLine="720"/>
        <w:rPr>
          <w:sz w:val="26"/>
          <w:szCs w:val="26"/>
          <w:lang w:val="de-DE"/>
        </w:rPr>
      </w:pPr>
      <w:r w:rsidRPr="00CB6FFE">
        <w:rPr>
          <w:sz w:val="26"/>
          <w:szCs w:val="26"/>
          <w:lang w:val="de-DE"/>
        </w:rPr>
        <w:t>(T</w:t>
      </w:r>
      <w:r w:rsidRPr="00CB6FFE">
        <w:rPr>
          <w:sz w:val="26"/>
          <w:szCs w:val="26"/>
          <w:vertAlign w:val="subscript"/>
          <w:lang w:val="de-DE"/>
        </w:rPr>
        <w:t>1</w:t>
      </w:r>
      <w:r w:rsidRPr="00CB6FFE">
        <w:rPr>
          <w:sz w:val="26"/>
          <w:szCs w:val="26"/>
          <w:lang w:val="de-DE"/>
        </w:rPr>
        <w:t>-T</w:t>
      </w:r>
      <w:r w:rsidRPr="00CB6FFE">
        <w:rPr>
          <w:sz w:val="26"/>
          <w:szCs w:val="26"/>
          <w:vertAlign w:val="subscript"/>
          <w:lang w:val="de-DE"/>
        </w:rPr>
        <w:t>2</w:t>
      </w:r>
      <w:r w:rsidRPr="00CB6FFE">
        <w:rPr>
          <w:sz w:val="26"/>
          <w:szCs w:val="26"/>
          <w:lang w:val="de-DE"/>
        </w:rPr>
        <w:t>): độ chênh lệch nhiệt độ tuyệt đối của 2 mối hàn.</w:t>
      </w:r>
    </w:p>
    <w:p w:rsidR="00812603" w:rsidRPr="00CB6FFE" w:rsidRDefault="00812603" w:rsidP="00812603">
      <w:pPr>
        <w:ind w:firstLine="720"/>
        <w:rPr>
          <w:sz w:val="26"/>
          <w:szCs w:val="26"/>
          <w:lang w:val="de-DE"/>
        </w:rPr>
      </w:pPr>
      <w:r w:rsidRPr="00CB6FFE">
        <w:rPr>
          <w:sz w:val="26"/>
          <w:szCs w:val="26"/>
        </w:rPr>
        <w:sym w:font="Symbol" w:char="F061"/>
      </w:r>
      <w:r w:rsidRPr="00CB6FFE">
        <w:rPr>
          <w:sz w:val="26"/>
          <w:szCs w:val="26"/>
          <w:vertAlign w:val="subscript"/>
          <w:lang w:val="de-DE"/>
        </w:rPr>
        <w:t>T</w:t>
      </w:r>
      <w:r w:rsidRPr="00CB6FFE">
        <w:rPr>
          <w:sz w:val="26"/>
          <w:szCs w:val="26"/>
          <w:lang w:val="de-DE"/>
        </w:rPr>
        <w:t xml:space="preserve"> (V.K</w:t>
      </w:r>
      <w:r w:rsidRPr="00CB6FFE">
        <w:rPr>
          <w:sz w:val="26"/>
          <w:szCs w:val="26"/>
          <w:vertAlign w:val="superscript"/>
          <w:lang w:val="de-DE"/>
        </w:rPr>
        <w:t>-1</w:t>
      </w:r>
      <w:r w:rsidRPr="00CB6FFE">
        <w:rPr>
          <w:sz w:val="26"/>
          <w:szCs w:val="26"/>
          <w:lang w:val="de-DE"/>
        </w:rPr>
        <w:t>): hệ số nhiệt điện động,  phụ thuộc bản chất 2 kim lọai.</w:t>
      </w:r>
    </w:p>
    <w:p w:rsidR="00812603" w:rsidRPr="00CB6FFE" w:rsidRDefault="00812603" w:rsidP="00812603">
      <w:pPr>
        <w:ind w:right="2578"/>
        <w:jc w:val="both"/>
        <w:rPr>
          <w:sz w:val="26"/>
          <w:szCs w:val="26"/>
        </w:rPr>
      </w:pPr>
      <w:r w:rsidRPr="00CB6FFE">
        <w:rPr>
          <w:sz w:val="26"/>
          <w:szCs w:val="26"/>
          <w:lang w:val="de-DE"/>
        </w:rPr>
        <w:tab/>
        <w:t xml:space="preserve">Suất điện động nhiệt điện tuy nhỏ nhưng rất ổn định theo thời gian và điều kiện thí nghiệm, nên được sử dụng phổ biến để đo nhiệt độ. </w:t>
      </w:r>
      <w:r w:rsidRPr="00CB6FFE">
        <w:rPr>
          <w:sz w:val="26"/>
          <w:szCs w:val="26"/>
        </w:rPr>
        <w:t>Ba cặp nhiệt điện thường dùng là:</w:t>
      </w:r>
    </w:p>
    <w:p w:rsidR="00812603" w:rsidRPr="00CB6FFE" w:rsidRDefault="00812603" w:rsidP="007B56E4">
      <w:pPr>
        <w:numPr>
          <w:ilvl w:val="0"/>
          <w:numId w:val="8"/>
        </w:numPr>
        <w:rPr>
          <w:sz w:val="26"/>
          <w:szCs w:val="26"/>
          <w:lang w:val="fr-FR"/>
        </w:rPr>
      </w:pPr>
      <w:r w:rsidRPr="00CB6FFE">
        <w:rPr>
          <w:sz w:val="26"/>
          <w:szCs w:val="26"/>
          <w:lang w:val="fr-FR"/>
        </w:rPr>
        <w:t xml:space="preserve">Cặp platin – platin pha rôđi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6,5 </w:t>
      </w:r>
      <w:r w:rsidRPr="00CB6FFE">
        <w:rPr>
          <w:sz w:val="26"/>
          <w:szCs w:val="26"/>
          <w:lang w:val="de-DE"/>
        </w:rPr>
        <w:sym w:font="Symbol" w:char="F06D"/>
      </w:r>
      <w:r w:rsidRPr="00CB6FFE">
        <w:rPr>
          <w:sz w:val="26"/>
          <w:szCs w:val="26"/>
          <w:lang w:val="de-DE"/>
        </w:rPr>
        <w:t>V/K</w:t>
      </w:r>
    </w:p>
    <w:p w:rsidR="00812603" w:rsidRPr="00CB6FFE" w:rsidRDefault="00812603" w:rsidP="007B56E4">
      <w:pPr>
        <w:numPr>
          <w:ilvl w:val="0"/>
          <w:numId w:val="8"/>
        </w:numPr>
        <w:rPr>
          <w:sz w:val="26"/>
          <w:szCs w:val="26"/>
          <w:lang w:val="fr-FR"/>
        </w:rPr>
      </w:pPr>
      <w:r w:rsidRPr="00CB6FFE">
        <w:rPr>
          <w:sz w:val="26"/>
          <w:szCs w:val="26"/>
          <w:lang w:val="fr-FR"/>
        </w:rPr>
        <w:t xml:space="preserve">Cặp crômen – alumen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41 </w:t>
      </w:r>
      <w:r w:rsidRPr="00CB6FFE">
        <w:rPr>
          <w:sz w:val="26"/>
          <w:szCs w:val="26"/>
          <w:lang w:val="de-DE"/>
        </w:rPr>
        <w:sym w:font="Symbol" w:char="F06D"/>
      </w:r>
      <w:r w:rsidRPr="00CB6FFE">
        <w:rPr>
          <w:sz w:val="26"/>
          <w:szCs w:val="26"/>
          <w:lang w:val="de-DE"/>
        </w:rPr>
        <w:t>V/K</w:t>
      </w:r>
    </w:p>
    <w:p w:rsidR="00812603" w:rsidRPr="00CB6FFE" w:rsidRDefault="00812603" w:rsidP="007B56E4">
      <w:pPr>
        <w:numPr>
          <w:ilvl w:val="0"/>
          <w:numId w:val="8"/>
        </w:numPr>
        <w:rPr>
          <w:sz w:val="26"/>
          <w:szCs w:val="26"/>
          <w:lang w:val="fr-FR"/>
        </w:rPr>
      </w:pPr>
      <w:r w:rsidRPr="00CB6FFE">
        <w:rPr>
          <w:sz w:val="26"/>
          <w:szCs w:val="26"/>
          <w:lang w:val="fr-FR"/>
        </w:rPr>
        <w:t xml:space="preserve">Cặp đồng – constantan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40</w:t>
      </w:r>
      <w:r w:rsidRPr="00CB6FFE">
        <w:rPr>
          <w:sz w:val="26"/>
          <w:szCs w:val="26"/>
          <w:lang w:val="de-DE"/>
        </w:rPr>
        <w:sym w:font="Symbol" w:char="F06D"/>
      </w:r>
      <w:r w:rsidRPr="00CB6FFE">
        <w:rPr>
          <w:sz w:val="26"/>
          <w:szCs w:val="26"/>
          <w:lang w:val="de-DE"/>
        </w:rPr>
        <w:t>V/K</w:t>
      </w:r>
    </w:p>
    <w:p w:rsidR="00812603" w:rsidRPr="00CB6FFE" w:rsidRDefault="00812603" w:rsidP="00812603">
      <w:pPr>
        <w:outlineLvl w:val="3"/>
        <w:rPr>
          <w:b/>
          <w:bCs/>
          <w:sz w:val="26"/>
          <w:szCs w:val="26"/>
          <w:lang w:val="fr-FR"/>
        </w:rPr>
      </w:pPr>
      <w:r w:rsidRPr="00CB6FFE">
        <w:rPr>
          <w:b/>
          <w:bCs/>
          <w:sz w:val="26"/>
          <w:szCs w:val="26"/>
          <w:lang w:val="fr-FR"/>
        </w:rPr>
        <w:t>Câu hỏi và bài tập</w:t>
      </w:r>
    </w:p>
    <w:p w:rsidR="00BE7318" w:rsidRPr="00CB6FFE" w:rsidRDefault="00812603" w:rsidP="001B0883">
      <w:pPr>
        <w:outlineLvl w:val="3"/>
        <w:rPr>
          <w:bCs/>
          <w:sz w:val="26"/>
          <w:szCs w:val="26"/>
          <w:lang w:val="de-DE"/>
        </w:rPr>
      </w:pPr>
      <w:r w:rsidRPr="00CB6FFE">
        <w:rPr>
          <w:b/>
          <w:bCs/>
          <w:sz w:val="26"/>
          <w:szCs w:val="26"/>
          <w:lang w:val="de-DE"/>
        </w:rPr>
        <w:t>2</w:t>
      </w:r>
      <w:r w:rsidR="003C21F8" w:rsidRPr="00CB6FFE">
        <w:rPr>
          <w:b/>
          <w:bCs/>
          <w:sz w:val="26"/>
          <w:szCs w:val="26"/>
          <w:lang w:val="de-DE"/>
        </w:rPr>
        <w:t>3</w:t>
      </w:r>
      <w:r w:rsidRPr="00CB6FFE">
        <w:rPr>
          <w:b/>
          <w:bCs/>
          <w:sz w:val="26"/>
          <w:szCs w:val="26"/>
          <w:lang w:val="de-DE"/>
        </w:rPr>
        <w:t xml:space="preserve">.1. </w:t>
      </w:r>
      <w:r w:rsidRPr="00CB6FFE">
        <w:rPr>
          <w:bCs/>
          <w:sz w:val="26"/>
          <w:szCs w:val="26"/>
          <w:lang w:val="de-DE"/>
        </w:rPr>
        <w:t>Tại sao người ta người ta đang cố gắng nghiên cứu tìm ra chất siêu dẫn nhiệt độ càng cao càng tốt?</w:t>
      </w:r>
      <w:r w:rsidR="00BE7318" w:rsidRPr="00CB6FFE">
        <w:rPr>
          <w:bCs/>
          <w:sz w:val="26"/>
          <w:szCs w:val="26"/>
          <w:lang w:val="de-DE"/>
        </w:rPr>
        <w:t xml:space="preserve"> </w:t>
      </w:r>
    </w:p>
    <w:p w:rsidR="00812603" w:rsidRPr="00CB6FFE" w:rsidRDefault="00812603" w:rsidP="00812603">
      <w:pPr>
        <w:jc w:val="both"/>
        <w:outlineLvl w:val="3"/>
        <w:rPr>
          <w:bCs/>
          <w:sz w:val="26"/>
          <w:szCs w:val="26"/>
          <w:lang w:val="de-DE"/>
        </w:rPr>
      </w:pPr>
      <w:r w:rsidRPr="00CB6FFE">
        <w:rPr>
          <w:b/>
          <w:bCs/>
          <w:sz w:val="26"/>
          <w:szCs w:val="26"/>
          <w:lang w:val="de-DE"/>
        </w:rPr>
        <w:t>2</w:t>
      </w:r>
      <w:r w:rsidR="003C21F8" w:rsidRPr="00CB6FFE">
        <w:rPr>
          <w:b/>
          <w:bCs/>
          <w:sz w:val="26"/>
          <w:szCs w:val="26"/>
          <w:lang w:val="de-DE"/>
        </w:rPr>
        <w:t>3</w:t>
      </w:r>
      <w:r w:rsidRPr="00CB6FFE">
        <w:rPr>
          <w:b/>
          <w:bCs/>
          <w:sz w:val="26"/>
          <w:szCs w:val="26"/>
          <w:lang w:val="de-DE"/>
        </w:rPr>
        <w:t xml:space="preserve">.2. </w:t>
      </w:r>
      <w:r w:rsidRPr="00CB6FFE">
        <w:rPr>
          <w:bCs/>
          <w:sz w:val="26"/>
          <w:szCs w:val="26"/>
          <w:lang w:val="de-DE"/>
        </w:rPr>
        <w:t>Một bóng đèn 220 V – 100 W khi sáng bình thường thì nhiệt độ dây tóc đèn là 2 000</w:t>
      </w:r>
      <w:r w:rsidRPr="00CB6FFE">
        <w:rPr>
          <w:bCs/>
          <w:sz w:val="26"/>
          <w:szCs w:val="26"/>
          <w:vertAlign w:val="superscript"/>
          <w:lang w:val="de-DE"/>
        </w:rPr>
        <w:t>o</w:t>
      </w:r>
      <w:r w:rsidRPr="00CB6FFE">
        <w:rPr>
          <w:bCs/>
          <w:sz w:val="26"/>
          <w:szCs w:val="26"/>
          <w:lang w:val="de-DE"/>
        </w:rPr>
        <w:t>C. Xác định điện trở của đèn khi thắp sáng và khi không thắp sáng, biết rằng nhiệt độ môi trường là 20</w:t>
      </w:r>
      <w:r w:rsidRPr="00CB6FFE">
        <w:rPr>
          <w:bCs/>
          <w:sz w:val="26"/>
          <w:szCs w:val="26"/>
          <w:vertAlign w:val="superscript"/>
          <w:lang w:val="de-DE"/>
        </w:rPr>
        <w:t>o</w:t>
      </w:r>
      <w:r w:rsidRPr="00CB6FFE">
        <w:rPr>
          <w:bCs/>
          <w:sz w:val="26"/>
          <w:szCs w:val="26"/>
          <w:lang w:val="de-DE"/>
        </w:rPr>
        <w:t>C và dây tóc bóng đèn làm bằng vonfam.</w:t>
      </w:r>
    </w:p>
    <w:p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2603" w:rsidRPr="00CB6FFE" w:rsidRDefault="00812603" w:rsidP="00A54676">
      <w:pPr>
        <w:pStyle w:val="Heading1"/>
        <w:tabs>
          <w:tab w:val="center" w:pos="4590"/>
        </w:tabs>
        <w:spacing w:before="240"/>
        <w:jc w:val="left"/>
        <w:rPr>
          <w:rFonts w:ascii="Times New Roman" w:hAnsi="Times New Roman" w:cs="Times New Roman"/>
          <w:bCs w:val="0"/>
          <w:sz w:val="26"/>
          <w:szCs w:val="26"/>
          <w:lang w:val="de-DE"/>
        </w:rPr>
      </w:pPr>
      <w:bookmarkStart w:id="201" w:name="_Toc9285139"/>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4</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1B0883" w:rsidRPr="00CB6FFE">
        <w:rPr>
          <w:rFonts w:ascii="Times New Roman" w:hAnsi="Times New Roman" w:cs="Times New Roman"/>
          <w:bCs w:val="0"/>
          <w:sz w:val="26"/>
          <w:szCs w:val="26"/>
          <w:lang w:val="de-DE"/>
        </w:rPr>
        <w:t>DÒNG ĐIỆN TRONG CHẤT ĐIỆN PHÂN</w:t>
      </w:r>
      <w:bookmarkEnd w:id="201"/>
      <w:r w:rsidR="001B0883" w:rsidRPr="00CB6FFE">
        <w:rPr>
          <w:rFonts w:ascii="Times New Roman" w:hAnsi="Times New Roman" w:cs="Times New Roman"/>
          <w:bCs w:val="0"/>
          <w:sz w:val="26"/>
          <w:szCs w:val="26"/>
          <w:lang w:val="de-DE"/>
        </w:rPr>
        <w:t xml:space="preserve"> </w:t>
      </w:r>
    </w:p>
    <w:p w:rsidR="00812603" w:rsidRPr="00CB6FFE" w:rsidRDefault="00BC6F58" w:rsidP="007B56E4">
      <w:pPr>
        <w:pStyle w:val="Style2"/>
        <w:numPr>
          <w:ilvl w:val="0"/>
          <w:numId w:val="36"/>
        </w:numPr>
      </w:pPr>
      <w:bookmarkStart w:id="202" w:name="_Toc9285140"/>
      <w:r w:rsidRPr="00CB6FFE">
        <w:rPr>
          <w:noProof/>
          <w:lang w:val="en-US"/>
        </w:rPr>
        <w:drawing>
          <wp:anchor distT="0" distB="0" distL="114300" distR="114300" simplePos="0" relativeHeight="251659264" behindDoc="0" locked="0" layoutInCell="1" allowOverlap="1" wp14:anchorId="2B2E0D91" wp14:editId="57132C5A">
            <wp:simplePos x="0" y="0"/>
            <wp:positionH relativeFrom="column">
              <wp:posOffset>4131733</wp:posOffset>
            </wp:positionH>
            <wp:positionV relativeFrom="paragraph">
              <wp:posOffset>80715</wp:posOffset>
            </wp:positionV>
            <wp:extent cx="1808480" cy="1433195"/>
            <wp:effectExtent l="19050" t="0" r="1270" b="0"/>
            <wp:wrapSquare wrapText="bothSides"/>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247">
                      <a:grayscl/>
                    </a:blip>
                    <a:srcRect/>
                    <a:stretch>
                      <a:fillRect/>
                    </a:stretch>
                  </pic:blipFill>
                  <pic:spPr bwMode="auto">
                    <a:xfrm>
                      <a:off x="0" y="0"/>
                      <a:ext cx="1808480" cy="1433195"/>
                    </a:xfrm>
                    <a:prstGeom prst="rect">
                      <a:avLst/>
                    </a:prstGeom>
                    <a:noFill/>
                    <a:ln w="9525">
                      <a:noFill/>
                      <a:miter lim="800000"/>
                      <a:headEnd/>
                      <a:tailEnd/>
                    </a:ln>
                  </pic:spPr>
                </pic:pic>
              </a:graphicData>
            </a:graphic>
          </wp:anchor>
        </w:drawing>
      </w:r>
      <w:r w:rsidR="00812603" w:rsidRPr="00CB6FFE">
        <w:t>Thuyết điện li</w:t>
      </w:r>
      <w:bookmarkEnd w:id="202"/>
    </w:p>
    <w:p w:rsidR="00812603" w:rsidRPr="00CB6FFE" w:rsidRDefault="00812603" w:rsidP="00812603">
      <w:pPr>
        <w:jc w:val="both"/>
        <w:rPr>
          <w:bCs/>
          <w:i/>
          <w:sz w:val="26"/>
          <w:szCs w:val="26"/>
          <w:lang w:val="de-DE"/>
        </w:rPr>
      </w:pPr>
      <w:r w:rsidRPr="00CB6FFE">
        <w:rPr>
          <w:bCs/>
          <w:sz w:val="26"/>
          <w:szCs w:val="26"/>
          <w:lang w:val="de-DE"/>
        </w:rPr>
        <w:tab/>
        <w:t xml:space="preserve">Cho nước tinh khiết (nước cất hai lần) vào một cốc có hai điện cực bằng kim loại rồi nối với một bộ pin, ta thấy dòng điện qua rất nhỏ. Điều đó chứng tỏ trong nước tinh khiết có rất ít hạt tải điện. Cho thêm vào nước một lượng nhỏ axit, hoặc bazơ, hoặc muối thì dòng điện tăng mạnh, chứng tỏ mật độ hạt tải điện trong đó tăng lên. Sự tăng này có thể giải thích bằng </w:t>
      </w:r>
      <w:r w:rsidRPr="00CB6FFE">
        <w:rPr>
          <w:bCs/>
          <w:i/>
          <w:sz w:val="26"/>
          <w:szCs w:val="26"/>
          <w:lang w:val="de-DE"/>
        </w:rPr>
        <w:t>thuyết điện li:</w:t>
      </w:r>
    </w:p>
    <w:p w:rsidR="00812603" w:rsidRPr="00CB6FFE" w:rsidRDefault="00812603" w:rsidP="00812603">
      <w:pPr>
        <w:ind w:firstLine="720"/>
        <w:jc w:val="both"/>
        <w:rPr>
          <w:b/>
          <w:bCs/>
          <w:i/>
          <w:sz w:val="26"/>
          <w:szCs w:val="26"/>
          <w:lang w:val="de-DE"/>
        </w:rPr>
      </w:pPr>
      <w:r w:rsidRPr="00CB6FFE">
        <w:rPr>
          <w:b/>
          <w:bCs/>
          <w:i/>
          <w:sz w:val="26"/>
          <w:szCs w:val="26"/>
          <w:lang w:val="de-DE"/>
        </w:rPr>
        <w:t>Trong dung dịch, các axit, bazơ và muối bị phân li (một phần hay toàn bộ) thành các nguyên tử (hoặc nhóm các nguyên tử) tích điện gọi là các ion</w:t>
      </w:r>
      <w:r w:rsidRPr="00CB6FFE">
        <w:rPr>
          <w:bCs/>
          <w:sz w:val="26"/>
          <w:szCs w:val="26"/>
          <w:lang w:val="de-DE"/>
        </w:rPr>
        <w:t>;</w:t>
      </w:r>
      <w:r w:rsidRPr="00CB6FFE">
        <w:rPr>
          <w:b/>
          <w:bCs/>
          <w:i/>
          <w:sz w:val="26"/>
          <w:szCs w:val="26"/>
          <w:lang w:val="de-DE"/>
        </w:rPr>
        <w:t xml:space="preserve"> ion có thể chuyển động tự do trong dung dịch và trở thành hạt tải điện. </w:t>
      </w:r>
    </w:p>
    <w:p w:rsidR="00812603" w:rsidRPr="00CB6FFE" w:rsidRDefault="007019EF" w:rsidP="00812603">
      <w:pPr>
        <w:ind w:firstLine="720"/>
        <w:jc w:val="both"/>
        <w:rPr>
          <w:bCs/>
          <w:i/>
          <w:sz w:val="26"/>
          <w:szCs w:val="26"/>
          <w:lang w:val="de-DE"/>
        </w:rPr>
      </w:pPr>
      <w:r w:rsidRPr="00CB6FFE">
        <w:rPr>
          <w:noProof/>
          <w:sz w:val="26"/>
          <w:szCs w:val="26"/>
          <w:lang w:val="en-US" w:eastAsia="en-US"/>
        </w:rPr>
        <w:drawing>
          <wp:anchor distT="0" distB="0" distL="114300" distR="114300" simplePos="0" relativeHeight="251640320" behindDoc="0" locked="0" layoutInCell="1" allowOverlap="1" wp14:anchorId="2B2E0D93" wp14:editId="15995263">
            <wp:simplePos x="0" y="0"/>
            <wp:positionH relativeFrom="column">
              <wp:posOffset>3871595</wp:posOffset>
            </wp:positionH>
            <wp:positionV relativeFrom="paragraph">
              <wp:posOffset>57997</wp:posOffset>
            </wp:positionV>
            <wp:extent cx="2215515" cy="1602740"/>
            <wp:effectExtent l="0" t="0" r="0" b="0"/>
            <wp:wrapSquare wrapText="bothSides"/>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248">
                      <a:grayscl/>
                    </a:blip>
                    <a:srcRect/>
                    <a:stretch>
                      <a:fillRect/>
                    </a:stretch>
                  </pic:blipFill>
                  <pic:spPr bwMode="auto">
                    <a:xfrm>
                      <a:off x="0" y="0"/>
                      <a:ext cx="221551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i/>
          <w:sz w:val="26"/>
          <w:szCs w:val="26"/>
          <w:lang w:val="de-DE"/>
        </w:rPr>
        <w:t>Các ion dương và âm vốn đã tồn tại sẵn trong các phân tử axit, bazơ và muối. Chúng liên kết chặt với nhau bằng lực hút Cu-lông. Khi tan vào nước hoặc các dung môi khác, lực hút Cu-lông yếu đi, liên kết trở nên lỏng lẻo. Một số phân tử bị chuyển động nhiệt tách thành các ion tự do.</w:t>
      </w:r>
    </w:p>
    <w:p w:rsidR="00812603" w:rsidRPr="00CB6FFE" w:rsidRDefault="00812603" w:rsidP="00812603">
      <w:pPr>
        <w:ind w:firstLine="720"/>
        <w:jc w:val="both"/>
        <w:rPr>
          <w:bCs/>
          <w:sz w:val="26"/>
          <w:szCs w:val="26"/>
          <w:lang w:val="de-DE"/>
        </w:rPr>
      </w:pPr>
      <w:r w:rsidRPr="00CB6FFE">
        <w:rPr>
          <w:bCs/>
          <w:sz w:val="26"/>
          <w:szCs w:val="26"/>
          <w:lang w:val="de-DE"/>
        </w:rPr>
        <w:t xml:space="preserve">Chuyển động nhiệt mạnh trong các muối hoặc bazơ nóng chảy cũng làm các phân tử chất này phân li thành các ion tự do như các dung dịch. </w:t>
      </w:r>
    </w:p>
    <w:p w:rsidR="00812603" w:rsidRPr="00CB6FFE" w:rsidRDefault="00812603" w:rsidP="00812603">
      <w:pPr>
        <w:ind w:firstLine="720"/>
        <w:jc w:val="both"/>
        <w:rPr>
          <w:bCs/>
          <w:sz w:val="26"/>
          <w:szCs w:val="26"/>
          <w:lang w:val="de-DE"/>
        </w:rPr>
      </w:pPr>
      <w:r w:rsidRPr="00CB6FFE">
        <w:rPr>
          <w:bCs/>
          <w:sz w:val="26"/>
          <w:szCs w:val="26"/>
          <w:lang w:val="de-DE"/>
        </w:rPr>
        <w:t xml:space="preserve">Ta gọi chung những dung dịch và chất nóng chảy như trên là </w:t>
      </w:r>
      <w:r w:rsidRPr="00CB6FFE">
        <w:rPr>
          <w:bCs/>
          <w:i/>
          <w:sz w:val="26"/>
          <w:szCs w:val="26"/>
          <w:lang w:val="de-DE"/>
        </w:rPr>
        <w:t>chất điện phân.</w:t>
      </w:r>
    </w:p>
    <w:p w:rsidR="00812603" w:rsidRPr="00CB6FFE" w:rsidRDefault="00812603" w:rsidP="00472509">
      <w:pPr>
        <w:pStyle w:val="Style2"/>
      </w:pPr>
      <w:bookmarkStart w:id="203" w:name="_Toc9285141"/>
      <w:r w:rsidRPr="00CB6FFE">
        <w:t>Bản chất dòng điện trong chất điện phân</w:t>
      </w:r>
      <w:bookmarkEnd w:id="203"/>
    </w:p>
    <w:p w:rsidR="00812603" w:rsidRPr="00CB6FFE" w:rsidRDefault="00812603" w:rsidP="00812603">
      <w:pPr>
        <w:jc w:val="both"/>
        <w:rPr>
          <w:bCs/>
          <w:sz w:val="26"/>
          <w:szCs w:val="26"/>
          <w:lang w:val="de-DE"/>
        </w:rPr>
      </w:pPr>
      <w:r w:rsidRPr="00CB6FFE">
        <w:rPr>
          <w:bCs/>
          <w:sz w:val="26"/>
          <w:szCs w:val="26"/>
          <w:lang w:val="de-DE"/>
        </w:rPr>
        <w:tab/>
        <w:t>Lấy một bình đựng chất điện phân (VD như dd CuSO</w:t>
      </w:r>
      <w:r w:rsidRPr="00CB6FFE">
        <w:rPr>
          <w:bCs/>
          <w:sz w:val="26"/>
          <w:szCs w:val="26"/>
          <w:vertAlign w:val="subscript"/>
          <w:lang w:val="de-DE"/>
        </w:rPr>
        <w:t>4</w:t>
      </w:r>
      <w:r w:rsidRPr="00CB6FFE">
        <w:rPr>
          <w:bCs/>
          <w:sz w:val="26"/>
          <w:szCs w:val="26"/>
          <w:lang w:val="de-DE"/>
        </w:rPr>
        <w:t xml:space="preserve">) và cắm vào đó hai điện cực dẫn điện (VD dùng kim loại đồng). Ta được một bình điện phân. Nối hai điện cực với một nguồn điện (VD pin hoặc acquy) qua một điện trở bảo vệ và một ampe kế. Điện </w:t>
      </w:r>
      <w:r w:rsidRPr="00CB6FFE">
        <w:rPr>
          <w:bCs/>
          <w:sz w:val="26"/>
          <w:szCs w:val="26"/>
          <w:lang w:val="de-DE"/>
        </w:rPr>
        <w:lastRenderedPageBreak/>
        <w:t>cực nối với cực dương của nguồn gọi là anot, điện cực kia gọi là catôt. Trong mạch có dòng điện chạy qua.</w:t>
      </w:r>
    </w:p>
    <w:p w:rsidR="00812603" w:rsidRPr="00CB6FFE" w:rsidRDefault="00812603" w:rsidP="00812603">
      <w:pPr>
        <w:ind w:firstLine="720"/>
        <w:jc w:val="both"/>
        <w:rPr>
          <w:b/>
          <w:bCs/>
          <w:i/>
          <w:sz w:val="26"/>
          <w:szCs w:val="26"/>
          <w:lang w:val="de-DE"/>
        </w:rPr>
      </w:pPr>
      <w:r w:rsidRPr="00CB6FFE">
        <w:rPr>
          <w:b/>
          <w:bCs/>
          <w:i/>
          <w:sz w:val="26"/>
          <w:szCs w:val="26"/>
          <w:lang w:val="de-DE"/>
        </w:rPr>
        <w:t>Dòng điện trong chất điện phân là dòng các ion dương và âm chuyển dời có hướng theo hai chiều ngược nhau.</w:t>
      </w:r>
    </w:p>
    <w:p w:rsidR="00812603" w:rsidRPr="00CB6FFE" w:rsidRDefault="00ED5561" w:rsidP="00812603">
      <w:pPr>
        <w:ind w:firstLine="720"/>
        <w:jc w:val="both"/>
        <w:rPr>
          <w:bCs/>
          <w:sz w:val="26"/>
          <w:szCs w:val="26"/>
          <w:lang w:val="de-DE"/>
        </w:rPr>
      </w:pPr>
      <w:r w:rsidRPr="00CB6FFE">
        <w:rPr>
          <w:b/>
          <w:bCs/>
          <w:noProof/>
          <w:sz w:val="26"/>
          <w:szCs w:val="26"/>
          <w:u w:val="single"/>
          <w:lang w:val="en-US" w:eastAsia="en-US"/>
        </w:rPr>
        <w:drawing>
          <wp:anchor distT="0" distB="0" distL="114300" distR="114300" simplePos="0" relativeHeight="251683328" behindDoc="0" locked="0" layoutInCell="1" allowOverlap="1" wp14:anchorId="2B2E0D95" wp14:editId="12F439FD">
            <wp:simplePos x="0" y="0"/>
            <wp:positionH relativeFrom="column">
              <wp:posOffset>4411415</wp:posOffset>
            </wp:positionH>
            <wp:positionV relativeFrom="paragraph">
              <wp:posOffset>20320</wp:posOffset>
            </wp:positionV>
            <wp:extent cx="1402715" cy="1744980"/>
            <wp:effectExtent l="0" t="0" r="0" b="0"/>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249">
                      <a:grayscl/>
                    </a:blip>
                    <a:srcRect/>
                    <a:stretch>
                      <a:fillRect/>
                    </a:stretch>
                  </pic:blipFill>
                  <pic:spPr bwMode="auto">
                    <a:xfrm>
                      <a:off x="0" y="0"/>
                      <a:ext cx="1402715" cy="17449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Ion dương chạy về phía catôt nên gọi là cation. Ion âm chạy về phía anôt nên gọi là anion.</w:t>
      </w:r>
    </w:p>
    <w:p w:rsidR="00812603" w:rsidRPr="00CB6FFE" w:rsidRDefault="00812603" w:rsidP="00812603">
      <w:pPr>
        <w:ind w:firstLine="720"/>
        <w:jc w:val="both"/>
        <w:rPr>
          <w:bCs/>
          <w:sz w:val="26"/>
          <w:szCs w:val="26"/>
          <w:lang w:val="de-DE"/>
        </w:rPr>
      </w:pPr>
      <w:r w:rsidRPr="00CB6FFE">
        <w:rPr>
          <w:bCs/>
          <w:sz w:val="26"/>
          <w:szCs w:val="26"/>
          <w:lang w:val="de-DE"/>
        </w:rPr>
        <w:t xml:space="preserve">Mật độ các ion trong chất điện phân thường nhỏ hơn mật độ các electron trong kim loại. Khối lượng và kích thước các ion lớn hơn nhiều của electron nên tốc độ chuyển dời có hướng của chúng nhỏ hơn. Môi trường dung dịch lại mất trật tự nên cản trở mạnh chuyển động của các ion. Vì thế, </w:t>
      </w:r>
      <w:r w:rsidRPr="00CB6FFE">
        <w:rPr>
          <w:bCs/>
          <w:i/>
          <w:sz w:val="26"/>
          <w:szCs w:val="26"/>
          <w:lang w:val="de-DE"/>
        </w:rPr>
        <w:t>chất điện phân không dẫn điện tốt bằng kim loại.</w:t>
      </w:r>
    </w:p>
    <w:p w:rsidR="00812603" w:rsidRPr="00CB6FFE" w:rsidRDefault="00812603" w:rsidP="00812603">
      <w:pPr>
        <w:ind w:firstLine="720"/>
        <w:jc w:val="both"/>
        <w:rPr>
          <w:bCs/>
          <w:sz w:val="26"/>
          <w:szCs w:val="26"/>
          <w:lang w:val="de-DE"/>
        </w:rPr>
      </w:pPr>
      <w:r w:rsidRPr="00CB6FFE">
        <w:rPr>
          <w:bCs/>
          <w:sz w:val="26"/>
          <w:szCs w:val="26"/>
          <w:lang w:val="de-DE"/>
        </w:rPr>
        <w:t xml:space="preserve">Dòng điện trong chất điện phân </w:t>
      </w:r>
      <w:r w:rsidRPr="00CB6FFE">
        <w:rPr>
          <w:bCs/>
          <w:i/>
          <w:sz w:val="26"/>
          <w:szCs w:val="26"/>
          <w:lang w:val="de-DE"/>
        </w:rPr>
        <w:t>không chỉ tải điện lượng mà còn tải cả vật chất (theo nghĩa hẹp) đi theo.</w:t>
      </w:r>
      <w:r w:rsidRPr="00CB6FFE">
        <w:rPr>
          <w:bCs/>
          <w:sz w:val="26"/>
          <w:szCs w:val="26"/>
          <w:lang w:val="de-DE"/>
        </w:rPr>
        <w:t xml:space="preserve"> Tới điện cực, chỉ có electron có thể đi tiếp, còn lượng vật chất đọng lại ở các điện cực, gây ra </w:t>
      </w:r>
      <w:r w:rsidRPr="00CB6FFE">
        <w:rPr>
          <w:bCs/>
          <w:i/>
          <w:sz w:val="26"/>
          <w:szCs w:val="26"/>
          <w:lang w:val="de-DE"/>
        </w:rPr>
        <w:t>hiện tượng điện phân</w:t>
      </w:r>
      <w:r w:rsidRPr="00CB6FFE">
        <w:rPr>
          <w:bCs/>
          <w:sz w:val="26"/>
          <w:szCs w:val="26"/>
          <w:lang w:val="de-DE"/>
        </w:rPr>
        <w:t xml:space="preserve">. Tùy bản chất hóa học của chất làm điện cực, mà quá trình trao đổi điện tích giữa ion và điện cực sẽ kèm theo phản ứng hóa học phụ, làm cho hiện tượng điện phân trở nên phức tạp thêm. </w:t>
      </w:r>
    </w:p>
    <w:p w:rsidR="00812603" w:rsidRPr="00CB6FFE" w:rsidRDefault="00812603" w:rsidP="00472509">
      <w:pPr>
        <w:pStyle w:val="Style2"/>
      </w:pPr>
      <w:bookmarkStart w:id="204" w:name="_Toc9285142"/>
      <w:r w:rsidRPr="00CB6FFE">
        <w:t>Các hiện tượng diễn ra ở điện cực – Hiện tượng dương cực tan</w:t>
      </w:r>
      <w:bookmarkEnd w:id="204"/>
    </w:p>
    <w:p w:rsidR="00812603" w:rsidRPr="00CB6FFE" w:rsidRDefault="007019EF" w:rsidP="00812603">
      <w:pPr>
        <w:ind w:firstLine="720"/>
        <w:jc w:val="both"/>
        <w:rPr>
          <w:bCs/>
          <w:sz w:val="26"/>
          <w:szCs w:val="26"/>
          <w:lang w:val="de-DE"/>
        </w:rPr>
      </w:pPr>
      <w:r w:rsidRPr="00CB6FFE">
        <w:rPr>
          <w:b/>
          <w:bCs/>
          <w:noProof/>
          <w:sz w:val="26"/>
          <w:szCs w:val="26"/>
          <w:u w:val="single"/>
          <w:lang w:val="en-US" w:eastAsia="en-US"/>
        </w:rPr>
        <w:drawing>
          <wp:anchor distT="0" distB="0" distL="114300" distR="114300" simplePos="0" relativeHeight="251694592" behindDoc="0" locked="0" layoutInCell="1" allowOverlap="1" wp14:anchorId="2B2E0D97" wp14:editId="61CFABA8">
            <wp:simplePos x="0" y="0"/>
            <wp:positionH relativeFrom="column">
              <wp:posOffset>4788041</wp:posOffset>
            </wp:positionH>
            <wp:positionV relativeFrom="paragraph">
              <wp:posOffset>14181</wp:posOffset>
            </wp:positionV>
            <wp:extent cx="1270000" cy="1270000"/>
            <wp:effectExtent l="19050" t="0" r="6350" b="0"/>
            <wp:wrapSquare wrapText="bothSides"/>
            <wp:docPr id="687" name="Picture 687" descr="Vat Ly 11 SGK hi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Vat Ly 11 SGK hinh 14"/>
                    <pic:cNvPicPr>
                      <a:picLocks noChangeAspect="1" noChangeArrowheads="1"/>
                    </pic:cNvPicPr>
                  </pic:nvPicPr>
                  <pic:blipFill>
                    <a:blip r:embed="rId250">
                      <a:grayscl/>
                    </a:blip>
                    <a:srcRect/>
                    <a:stretch>
                      <a:fillRect/>
                    </a:stretch>
                  </pic:blipFill>
                  <pic:spPr bwMode="auto">
                    <a:xfrm>
                      <a:off x="0" y="0"/>
                      <a:ext cx="1270000" cy="1270000"/>
                    </a:xfrm>
                    <a:prstGeom prst="rect">
                      <a:avLst/>
                    </a:prstGeom>
                    <a:noFill/>
                    <a:ln w="9525">
                      <a:noFill/>
                      <a:miter lim="800000"/>
                      <a:headEnd/>
                      <a:tailEnd/>
                    </a:ln>
                  </pic:spPr>
                </pic:pic>
              </a:graphicData>
            </a:graphic>
          </wp:anchor>
        </w:drawing>
      </w:r>
      <w:r w:rsidR="00812603" w:rsidRPr="00CB6FFE">
        <w:rPr>
          <w:bCs/>
          <w:sz w:val="26"/>
          <w:szCs w:val="26"/>
          <w:lang w:val="de-DE"/>
        </w:rPr>
        <w:t>Ta xét chi tiết những gì xảy ra ở điện cực ở bình điện phân hình bên. Bình điện phân này thuộc loại đơn giản nhất, vì chất tan là muối của kim loại làm điện cực (trường hợp này là đồng).</w:t>
      </w:r>
    </w:p>
    <w:p w:rsidR="00812603" w:rsidRPr="00CB6FFE" w:rsidRDefault="00812603" w:rsidP="00812603">
      <w:pPr>
        <w:ind w:firstLine="720"/>
        <w:jc w:val="both"/>
        <w:rPr>
          <w:bCs/>
          <w:sz w:val="26"/>
          <w:szCs w:val="26"/>
          <w:lang w:val="de-DE"/>
        </w:rPr>
      </w:pPr>
      <w:r w:rsidRPr="00CB6FFE">
        <w:rPr>
          <w:bCs/>
          <w:sz w:val="26"/>
          <w:szCs w:val="26"/>
          <w:lang w:val="de-DE"/>
        </w:rPr>
        <w:t>Khi có dòng điện chạy qua, cation Cu</w:t>
      </w:r>
      <w:r w:rsidRPr="00CB6FFE">
        <w:rPr>
          <w:bCs/>
          <w:sz w:val="26"/>
          <w:szCs w:val="26"/>
          <w:vertAlign w:val="superscript"/>
          <w:lang w:val="de-DE"/>
        </w:rPr>
        <w:t>2+</w:t>
      </w:r>
      <w:r w:rsidRPr="00CB6FFE">
        <w:rPr>
          <w:bCs/>
          <w:sz w:val="26"/>
          <w:szCs w:val="26"/>
          <w:lang w:val="de-DE"/>
        </w:rPr>
        <w:t xml:space="preserve"> chạy về catôt, và nhận electron từ nguồn điện đi tới. Ta có:</w:t>
      </w:r>
      <w:r w:rsidRPr="00CB6FFE">
        <w:rPr>
          <w:bCs/>
          <w:sz w:val="26"/>
          <w:szCs w:val="26"/>
          <w:lang w:val="de-DE"/>
        </w:rPr>
        <w:tab/>
      </w:r>
      <w:r w:rsidRPr="00CB6FFE">
        <w:rPr>
          <w:bCs/>
          <w:sz w:val="26"/>
          <w:szCs w:val="26"/>
          <w:lang w:val="de-DE"/>
        </w:rPr>
        <w:tab/>
        <w:t>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Cu</w:t>
      </w:r>
    </w:p>
    <w:p w:rsidR="00812603" w:rsidRPr="00CB6FFE" w:rsidRDefault="00812603" w:rsidP="00812603">
      <w:pPr>
        <w:ind w:firstLine="720"/>
        <w:jc w:val="both"/>
        <w:rPr>
          <w:bCs/>
          <w:sz w:val="26"/>
          <w:szCs w:val="26"/>
          <w:lang w:val="de-DE"/>
        </w:rPr>
      </w:pPr>
      <w:r w:rsidRPr="00CB6FFE">
        <w:rPr>
          <w:bCs/>
          <w:sz w:val="26"/>
          <w:szCs w:val="26"/>
          <w:lang w:val="de-DE"/>
        </w:rPr>
        <w:t>Đồng hình thành ở catôt sẽ bám vào điện cực này.</w:t>
      </w:r>
    </w:p>
    <w:p w:rsidR="00812603" w:rsidRPr="00CB6FFE" w:rsidRDefault="00812603" w:rsidP="00812603">
      <w:pPr>
        <w:ind w:firstLine="720"/>
        <w:jc w:val="both"/>
        <w:rPr>
          <w:bCs/>
          <w:sz w:val="26"/>
          <w:szCs w:val="26"/>
          <w:lang w:val="de-DE"/>
        </w:rPr>
      </w:pPr>
      <w:r w:rsidRPr="00CB6FFE">
        <w:rPr>
          <w:bCs/>
          <w:sz w:val="26"/>
          <w:szCs w:val="26"/>
          <w:lang w:val="de-DE"/>
        </w:rPr>
        <w:t>Ở anôt, electron bị kéo về cực dương của nguồn điện, tạo điều kiện hình thành ion Cu</w:t>
      </w:r>
      <w:r w:rsidRPr="00CB6FFE">
        <w:rPr>
          <w:bCs/>
          <w:sz w:val="26"/>
          <w:szCs w:val="26"/>
          <w:vertAlign w:val="superscript"/>
          <w:lang w:val="de-DE"/>
        </w:rPr>
        <w:t>2+</w:t>
      </w:r>
      <w:r w:rsidRPr="00CB6FFE">
        <w:rPr>
          <w:bCs/>
          <w:sz w:val="26"/>
          <w:szCs w:val="26"/>
          <w:lang w:val="de-DE"/>
        </w:rPr>
        <w:t xml:space="preserve"> trên bề mặt tiếp xúc với dung dịch: </w:t>
      </w:r>
      <w:r w:rsidRPr="00CB6FFE">
        <w:rPr>
          <w:bCs/>
          <w:sz w:val="26"/>
          <w:szCs w:val="26"/>
          <w:lang w:val="de-DE"/>
        </w:rPr>
        <w:tab/>
        <w:t xml:space="preserve">Cu   </w:t>
      </w:r>
      <w:r w:rsidRPr="00CB6FFE">
        <w:rPr>
          <w:bCs/>
          <w:sz w:val="26"/>
          <w:szCs w:val="26"/>
          <w:lang w:val="de-DE"/>
        </w:rPr>
        <w:sym w:font="Symbol" w:char="F0AE"/>
      </w:r>
      <w:r w:rsidRPr="00CB6FFE">
        <w:rPr>
          <w:bCs/>
          <w:sz w:val="26"/>
          <w:szCs w:val="26"/>
          <w:lang w:val="de-DE"/>
        </w:rPr>
        <w:t xml:space="preserve">  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p>
    <w:p w:rsidR="00812603" w:rsidRPr="00CB6FFE" w:rsidRDefault="00812603" w:rsidP="00812603">
      <w:pPr>
        <w:ind w:firstLine="720"/>
        <w:jc w:val="both"/>
        <w:rPr>
          <w:bCs/>
          <w:i/>
          <w:sz w:val="26"/>
          <w:szCs w:val="26"/>
          <w:lang w:val="de-DE"/>
        </w:rPr>
      </w:pPr>
      <w:r w:rsidRPr="00CB6FFE">
        <w:rPr>
          <w:bCs/>
          <w:sz w:val="26"/>
          <w:szCs w:val="26"/>
          <w:lang w:val="de-DE"/>
        </w:rPr>
        <w:t>Khi anion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chạy về anôt, nó kéo Cu</w:t>
      </w:r>
      <w:r w:rsidRPr="00CB6FFE">
        <w:rPr>
          <w:bCs/>
          <w:sz w:val="26"/>
          <w:szCs w:val="26"/>
          <w:vertAlign w:val="superscript"/>
          <w:lang w:val="de-DE"/>
        </w:rPr>
        <w:t>2+</w:t>
      </w:r>
      <w:r w:rsidRPr="00CB6FFE">
        <w:rPr>
          <w:bCs/>
          <w:sz w:val="26"/>
          <w:szCs w:val="26"/>
          <w:lang w:val="de-DE"/>
        </w:rPr>
        <w:t xml:space="preserve"> vào dung dịch. Như vậy, đồng ở anôt sẽ tan dần vào dung dịch. Đó là </w:t>
      </w:r>
      <w:r w:rsidRPr="00CB6FFE">
        <w:rPr>
          <w:bCs/>
          <w:i/>
          <w:sz w:val="26"/>
          <w:szCs w:val="26"/>
          <w:lang w:val="de-DE"/>
        </w:rPr>
        <w:t>hiện tượng dương cực tan.</w:t>
      </w:r>
    </w:p>
    <w:p w:rsidR="00472509" w:rsidRPr="00CB6FFE" w:rsidRDefault="007019EF" w:rsidP="00812603">
      <w:pPr>
        <w:jc w:val="both"/>
        <w:rPr>
          <w:bCs/>
          <w:sz w:val="26"/>
          <w:szCs w:val="26"/>
          <w:lang w:val="de-DE"/>
        </w:rPr>
      </w:pPr>
      <w:r w:rsidRPr="00CB6FFE">
        <w:rPr>
          <w:bCs/>
          <w:noProof/>
          <w:sz w:val="26"/>
          <w:szCs w:val="26"/>
          <w:lang w:val="en-US" w:eastAsia="en-US"/>
        </w:rPr>
        <w:drawing>
          <wp:anchor distT="0" distB="0" distL="114300" distR="114300" simplePos="0" relativeHeight="251697664" behindDoc="0" locked="0" layoutInCell="1" allowOverlap="1" wp14:anchorId="2B2E0D99" wp14:editId="76F93FDE">
            <wp:simplePos x="0" y="0"/>
            <wp:positionH relativeFrom="column">
              <wp:posOffset>4431030</wp:posOffset>
            </wp:positionH>
            <wp:positionV relativeFrom="paragraph">
              <wp:posOffset>-2540</wp:posOffset>
            </wp:positionV>
            <wp:extent cx="1508760" cy="1727200"/>
            <wp:effectExtent l="0" t="0" r="0" b="0"/>
            <wp:wrapSquare wrapText="bothSides"/>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251">
                      <a:grayscl/>
                    </a:blip>
                    <a:srcRect/>
                    <a:stretch>
                      <a:fillRect/>
                    </a:stretch>
                  </pic:blipFill>
                  <pic:spPr bwMode="auto">
                    <a:xfrm>
                      <a:off x="0" y="0"/>
                      <a:ext cx="15087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ab/>
        <w:t xml:space="preserve">Các hiện tượng xảy ra ở anôt và catôt trong bình là cùng một phản ứng cân bằng xảy ra theo hai chiều ngược nhau: </w:t>
      </w:r>
    </w:p>
    <w:p w:rsidR="00812603" w:rsidRPr="00CB6FFE" w:rsidRDefault="00812603" w:rsidP="00472509">
      <w:pPr>
        <w:jc w:val="center"/>
        <w:rPr>
          <w:bCs/>
          <w:sz w:val="26"/>
          <w:szCs w:val="26"/>
          <w:lang w:val="de-DE"/>
        </w:rPr>
      </w:pPr>
      <w:r w:rsidRPr="00CB6FFE">
        <w:rPr>
          <w:bCs/>
          <w:sz w:val="26"/>
          <w:szCs w:val="26"/>
          <w:lang w:val="de-DE"/>
        </w:rPr>
        <w:t>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Wingdings 3" w:char="F044"/>
      </w:r>
      <w:r w:rsidRPr="00CB6FFE">
        <w:rPr>
          <w:bCs/>
          <w:sz w:val="26"/>
          <w:szCs w:val="26"/>
          <w:lang w:val="de-DE"/>
        </w:rPr>
        <w:t xml:space="preserve"> Cu</w:t>
      </w:r>
    </w:p>
    <w:p w:rsidR="00812603" w:rsidRPr="00CB6FFE" w:rsidRDefault="00812603" w:rsidP="00812603">
      <w:pPr>
        <w:jc w:val="both"/>
        <w:rPr>
          <w:bCs/>
          <w:sz w:val="26"/>
          <w:szCs w:val="26"/>
          <w:lang w:val="de-DE"/>
        </w:rPr>
      </w:pPr>
      <w:r w:rsidRPr="00CB6FFE">
        <w:rPr>
          <w:bCs/>
          <w:sz w:val="26"/>
          <w:szCs w:val="26"/>
          <w:lang w:val="de-DE"/>
        </w:rPr>
        <w:tab/>
        <w:t>Nếu phản ứng theo chiều này thu năng lượng, theo chiều ngược lại là tỏa năng lượng, nên tổng cộng lại điện năng không bị tiêu hao trong các quá trình phân tích các chất mà chỉ bị tiêu hao vì tỏa nhiệt. Bình điện phân không khác gì một điện trở.</w:t>
      </w:r>
    </w:p>
    <w:p w:rsidR="00812603" w:rsidRPr="00CB6FFE" w:rsidRDefault="00812603" w:rsidP="00812603">
      <w:pPr>
        <w:jc w:val="both"/>
        <w:rPr>
          <w:bCs/>
          <w:sz w:val="26"/>
          <w:szCs w:val="26"/>
          <w:lang w:val="de-DE"/>
        </w:rPr>
      </w:pPr>
      <w:r w:rsidRPr="00CB6FFE">
        <w:rPr>
          <w:bCs/>
          <w:sz w:val="26"/>
          <w:szCs w:val="26"/>
          <w:lang w:val="de-DE"/>
        </w:rPr>
        <w:tab/>
        <w:t>Tình hình sẽ khác hẳn đi khi ta xét dòng điện qua một bình điện phân hình bên. Chất điện phân là dung dịch H</w:t>
      </w:r>
      <w:r w:rsidRPr="00CB6FFE">
        <w:rPr>
          <w:bCs/>
          <w:sz w:val="26"/>
          <w:szCs w:val="26"/>
          <w:vertAlign w:val="subscript"/>
          <w:lang w:val="de-DE"/>
        </w:rPr>
        <w:t>2</w:t>
      </w:r>
      <w:r w:rsidRPr="00CB6FFE">
        <w:rPr>
          <w:bCs/>
          <w:sz w:val="26"/>
          <w:szCs w:val="26"/>
          <w:lang w:val="de-DE"/>
        </w:rPr>
        <w:t>SO</w:t>
      </w:r>
      <w:r w:rsidRPr="00CB6FFE">
        <w:rPr>
          <w:bCs/>
          <w:sz w:val="26"/>
          <w:szCs w:val="26"/>
          <w:vertAlign w:val="subscript"/>
          <w:lang w:val="de-DE"/>
        </w:rPr>
        <w:t>4</w:t>
      </w:r>
      <w:r w:rsidRPr="00CB6FFE">
        <w:rPr>
          <w:bCs/>
          <w:sz w:val="26"/>
          <w:szCs w:val="26"/>
          <w:lang w:val="de-DE"/>
        </w:rPr>
        <w:t xml:space="preserve"> và các điện cực làm bằng graphit (hoặc inôc). Phân tử H</w:t>
      </w:r>
      <w:r w:rsidRPr="00CB6FFE">
        <w:rPr>
          <w:bCs/>
          <w:sz w:val="26"/>
          <w:szCs w:val="26"/>
          <w:vertAlign w:val="subscript"/>
          <w:lang w:val="de-DE"/>
        </w:rPr>
        <w:t>2</w:t>
      </w:r>
      <w:r w:rsidRPr="00CB6FFE">
        <w:rPr>
          <w:bCs/>
          <w:sz w:val="26"/>
          <w:szCs w:val="26"/>
          <w:lang w:val="de-DE"/>
        </w:rPr>
        <w:t>SO</w:t>
      </w:r>
      <w:r w:rsidRPr="00CB6FFE">
        <w:rPr>
          <w:bCs/>
          <w:sz w:val="26"/>
          <w:szCs w:val="26"/>
          <w:vertAlign w:val="subscript"/>
          <w:lang w:val="de-DE"/>
        </w:rPr>
        <w:t>4</w:t>
      </w:r>
      <w:r w:rsidRPr="00CB6FFE">
        <w:rPr>
          <w:bCs/>
          <w:sz w:val="26"/>
          <w:szCs w:val="26"/>
          <w:vertAlign w:val="subscript"/>
          <w:lang w:val="de-DE"/>
        </w:rPr>
        <w:softHyphen/>
      </w:r>
      <w:r w:rsidRPr="00CB6FFE">
        <w:rPr>
          <w:bCs/>
          <w:sz w:val="26"/>
          <w:szCs w:val="26"/>
          <w:lang w:val="de-DE"/>
        </w:rPr>
        <w:t xml:space="preserve"> bị phân li thành ion H</w:t>
      </w:r>
      <w:r w:rsidRPr="00CB6FFE">
        <w:rPr>
          <w:bCs/>
          <w:sz w:val="26"/>
          <w:szCs w:val="26"/>
          <w:vertAlign w:val="superscript"/>
          <w:lang w:val="de-DE"/>
        </w:rPr>
        <w:t xml:space="preserve">+ </w:t>
      </w:r>
      <w:r w:rsidRPr="00CB6FFE">
        <w:rPr>
          <w:bCs/>
          <w:sz w:val="26"/>
          <w:szCs w:val="26"/>
          <w:lang w:val="de-DE"/>
        </w:rPr>
        <w:t>và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Graphit (cacbon) dẫn điện nhưng không tạo thành ion có thể tan vào dung dịch khi điện phân, nên các phản ứng ở điện cực phức tạp hơn. </w:t>
      </w:r>
    </w:p>
    <w:p w:rsidR="00812603" w:rsidRPr="00CB6FFE" w:rsidRDefault="00812603" w:rsidP="00812603">
      <w:pPr>
        <w:jc w:val="both"/>
        <w:rPr>
          <w:bCs/>
          <w:sz w:val="26"/>
          <w:szCs w:val="26"/>
          <w:lang w:val="de-DE"/>
        </w:rPr>
      </w:pPr>
      <w:r w:rsidRPr="00CB6FFE">
        <w:rPr>
          <w:bCs/>
          <w:sz w:val="26"/>
          <w:szCs w:val="26"/>
          <w:lang w:val="de-DE"/>
        </w:rPr>
        <w:tab/>
        <w:t>Khi có điện trường trong bình điện phân, ion H</w:t>
      </w:r>
      <w:r w:rsidRPr="00CB6FFE">
        <w:rPr>
          <w:bCs/>
          <w:sz w:val="26"/>
          <w:szCs w:val="26"/>
          <w:vertAlign w:val="superscript"/>
          <w:lang w:val="de-DE"/>
        </w:rPr>
        <w:t>+</w:t>
      </w:r>
      <w:r w:rsidRPr="00CB6FFE">
        <w:rPr>
          <w:bCs/>
          <w:sz w:val="26"/>
          <w:szCs w:val="26"/>
          <w:lang w:val="de-DE"/>
        </w:rPr>
        <w:t xml:space="preserve"> bị đẩy về phía catôt, còn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bị đẩy về phía anôt, gây ra mất cân bằng nồng độ các ion ở gần các điện cực.</w:t>
      </w:r>
    </w:p>
    <w:p w:rsidR="00812603" w:rsidRPr="00CB6FFE" w:rsidRDefault="00812603" w:rsidP="00812603">
      <w:pPr>
        <w:jc w:val="both"/>
        <w:rPr>
          <w:bCs/>
          <w:sz w:val="26"/>
          <w:szCs w:val="26"/>
          <w:lang w:val="de-DE"/>
        </w:rPr>
      </w:pPr>
      <w:r w:rsidRPr="00CB6FFE">
        <w:rPr>
          <w:bCs/>
          <w:sz w:val="26"/>
          <w:szCs w:val="26"/>
          <w:lang w:val="de-DE"/>
        </w:rPr>
        <w:tab/>
        <w:t>Quanh catôt thừa ion H</w:t>
      </w:r>
      <w:r w:rsidRPr="00CB6FFE">
        <w:rPr>
          <w:bCs/>
          <w:sz w:val="26"/>
          <w:szCs w:val="26"/>
          <w:vertAlign w:val="superscript"/>
          <w:lang w:val="de-DE"/>
        </w:rPr>
        <w:t>+</w:t>
      </w:r>
      <w:r w:rsidRPr="00CB6FFE">
        <w:rPr>
          <w:bCs/>
          <w:sz w:val="26"/>
          <w:szCs w:val="26"/>
          <w:lang w:val="de-DE"/>
        </w:rPr>
        <w:t xml:space="preserve"> nên tạo điều kiện hủy ion H</w:t>
      </w:r>
      <w:r w:rsidRPr="00CB6FFE">
        <w:rPr>
          <w:bCs/>
          <w:sz w:val="26"/>
          <w:szCs w:val="26"/>
          <w:vertAlign w:val="superscript"/>
          <w:lang w:val="de-DE"/>
        </w:rPr>
        <w:t>+</w:t>
      </w:r>
      <w:r w:rsidRPr="00CB6FFE">
        <w:rPr>
          <w:bCs/>
          <w:sz w:val="26"/>
          <w:szCs w:val="26"/>
          <w:lang w:val="de-DE"/>
        </w:rPr>
        <w:t>. Các ion này sẽ nhận electron ở catôt theo phản ứng:</w:t>
      </w:r>
    </w:p>
    <w:p w:rsidR="00812603" w:rsidRPr="00CB6FFE" w:rsidRDefault="00812603" w:rsidP="00812603">
      <w:pPr>
        <w:jc w:val="center"/>
        <w:rPr>
          <w:bCs/>
          <w:sz w:val="26"/>
          <w:szCs w:val="26"/>
          <w:lang w:val="de-DE"/>
        </w:rPr>
      </w:pPr>
      <w:r w:rsidRPr="00CB6FFE">
        <w:rPr>
          <w:bCs/>
          <w:sz w:val="26"/>
          <w:szCs w:val="26"/>
          <w:lang w:val="de-DE"/>
        </w:rPr>
        <w:t>4H</w:t>
      </w:r>
      <w:r w:rsidRPr="00CB6FFE">
        <w:rPr>
          <w:bCs/>
          <w:sz w:val="26"/>
          <w:szCs w:val="26"/>
          <w:vertAlign w:val="superscript"/>
          <w:lang w:val="de-DE"/>
        </w:rPr>
        <w:t>+</w:t>
      </w:r>
      <w:r w:rsidRPr="00CB6FFE">
        <w:rPr>
          <w:bCs/>
          <w:sz w:val="26"/>
          <w:szCs w:val="26"/>
          <w:lang w:val="de-DE"/>
        </w:rPr>
        <w:t xml:space="preserve"> + 4e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2H</w:t>
      </w:r>
      <w:r w:rsidRPr="00CB6FFE">
        <w:rPr>
          <w:bCs/>
          <w:sz w:val="26"/>
          <w:szCs w:val="26"/>
          <w:vertAlign w:val="subscript"/>
          <w:lang w:val="de-DE"/>
        </w:rPr>
        <w:t>2</w:t>
      </w:r>
      <w:r w:rsidRPr="00CB6FFE">
        <w:rPr>
          <w:bCs/>
          <w:sz w:val="26"/>
          <w:szCs w:val="26"/>
          <w:lang w:val="de-DE"/>
        </w:rPr>
        <w:t xml:space="preserve"> </w:t>
      </w:r>
      <w:r w:rsidRPr="00CB6FFE">
        <w:rPr>
          <w:bCs/>
          <w:sz w:val="26"/>
          <w:szCs w:val="26"/>
          <w:lang w:val="de-DE"/>
        </w:rPr>
        <w:sym w:font="Symbol" w:char="F0AD"/>
      </w:r>
      <w:r w:rsidRPr="00CB6FFE">
        <w:rPr>
          <w:bCs/>
          <w:sz w:val="26"/>
          <w:szCs w:val="26"/>
          <w:lang w:val="de-DE"/>
        </w:rPr>
        <w:t xml:space="preserve">  </w:t>
      </w:r>
      <w:r w:rsidRPr="00CB6FFE">
        <w:rPr>
          <w:bCs/>
          <w:sz w:val="26"/>
          <w:szCs w:val="26"/>
          <w:lang w:val="de-DE"/>
        </w:rPr>
        <w:tab/>
        <w:t>và hydro bay ra ở catôt.</w:t>
      </w:r>
    </w:p>
    <w:p w:rsidR="00812603" w:rsidRPr="00CB6FFE" w:rsidRDefault="00812603" w:rsidP="00812603">
      <w:pPr>
        <w:jc w:val="both"/>
        <w:rPr>
          <w:bCs/>
          <w:sz w:val="26"/>
          <w:szCs w:val="26"/>
          <w:lang w:val="de-DE"/>
        </w:rPr>
      </w:pPr>
      <w:r w:rsidRPr="00CB6FFE">
        <w:rPr>
          <w:bCs/>
          <w:sz w:val="26"/>
          <w:szCs w:val="26"/>
          <w:lang w:val="de-DE"/>
        </w:rPr>
        <w:lastRenderedPageBreak/>
        <w:tab/>
        <w:t>Quanh anôt thiếu ion H</w:t>
      </w:r>
      <w:r w:rsidRPr="00CB6FFE">
        <w:rPr>
          <w:bCs/>
          <w:sz w:val="26"/>
          <w:szCs w:val="26"/>
          <w:vertAlign w:val="superscript"/>
          <w:lang w:val="de-DE"/>
        </w:rPr>
        <w:t>+</w:t>
      </w:r>
      <w:r w:rsidRPr="00CB6FFE">
        <w:rPr>
          <w:bCs/>
          <w:sz w:val="26"/>
          <w:szCs w:val="26"/>
          <w:lang w:val="de-DE"/>
        </w:rPr>
        <w:t xml:space="preserve"> nên tạo điều kiện sinh ion H</w:t>
      </w:r>
      <w:r w:rsidRPr="00CB6FFE">
        <w:rPr>
          <w:bCs/>
          <w:sz w:val="26"/>
          <w:szCs w:val="26"/>
          <w:vertAlign w:val="superscript"/>
          <w:lang w:val="de-DE"/>
        </w:rPr>
        <w:t>+</w:t>
      </w:r>
      <w:r w:rsidRPr="00CB6FFE">
        <w:rPr>
          <w:bCs/>
          <w:sz w:val="26"/>
          <w:szCs w:val="26"/>
          <w:lang w:val="de-DE"/>
        </w:rPr>
        <w:t>. Nước phân li thành H</w:t>
      </w:r>
      <w:r w:rsidRPr="00CB6FFE">
        <w:rPr>
          <w:bCs/>
          <w:sz w:val="26"/>
          <w:szCs w:val="26"/>
          <w:vertAlign w:val="superscript"/>
          <w:lang w:val="de-DE"/>
        </w:rPr>
        <w:t>+</w:t>
      </w:r>
      <w:r w:rsidRPr="00CB6FFE">
        <w:rPr>
          <w:bCs/>
          <w:sz w:val="26"/>
          <w:szCs w:val="26"/>
          <w:lang w:val="de-DE"/>
        </w:rPr>
        <w:t xml:space="preserve"> và (OH)</w:t>
      </w:r>
      <w:r w:rsidRPr="00CB6FFE">
        <w:rPr>
          <w:bCs/>
          <w:sz w:val="26"/>
          <w:szCs w:val="26"/>
          <w:vertAlign w:val="superscript"/>
          <w:lang w:val="de-DE"/>
        </w:rPr>
        <w:t>-</w:t>
      </w:r>
      <w:r w:rsidRPr="00CB6FFE">
        <w:rPr>
          <w:bCs/>
          <w:sz w:val="26"/>
          <w:szCs w:val="26"/>
          <w:lang w:val="de-DE"/>
        </w:rPr>
        <w:t>. Các ion (OH)</w:t>
      </w:r>
      <w:r w:rsidRPr="00CB6FFE">
        <w:rPr>
          <w:bCs/>
          <w:sz w:val="26"/>
          <w:szCs w:val="26"/>
          <w:vertAlign w:val="superscript"/>
          <w:lang w:val="de-DE"/>
        </w:rPr>
        <w:t>-</w:t>
      </w:r>
      <w:r w:rsidRPr="00CB6FFE">
        <w:rPr>
          <w:bCs/>
          <w:sz w:val="26"/>
          <w:szCs w:val="26"/>
          <w:lang w:val="de-DE"/>
        </w:rPr>
        <w:t xml:space="preserve"> sẽ nhường electron cho anôt theo phản ứng:</w:t>
      </w:r>
      <w:r w:rsidRPr="00CB6FFE">
        <w:rPr>
          <w:bCs/>
          <w:sz w:val="26"/>
          <w:szCs w:val="26"/>
          <w:lang w:val="de-DE"/>
        </w:rPr>
        <w:tab/>
        <w:t>4(OH)</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2H</w:t>
      </w:r>
      <w:r w:rsidRPr="00CB6FFE">
        <w:rPr>
          <w:bCs/>
          <w:sz w:val="26"/>
          <w:szCs w:val="26"/>
          <w:vertAlign w:val="subscript"/>
          <w:lang w:val="de-DE"/>
        </w:rPr>
        <w:t>2</w:t>
      </w:r>
      <w:r w:rsidRPr="00CB6FFE">
        <w:rPr>
          <w:bCs/>
          <w:sz w:val="26"/>
          <w:szCs w:val="26"/>
          <w:lang w:val="de-DE"/>
        </w:rPr>
        <w:t>O + O</w:t>
      </w:r>
      <w:r w:rsidRPr="00CB6FFE">
        <w:rPr>
          <w:bCs/>
          <w:sz w:val="26"/>
          <w:szCs w:val="26"/>
          <w:vertAlign w:val="subscript"/>
          <w:lang w:val="de-DE"/>
        </w:rPr>
        <w:t>2</w:t>
      </w:r>
      <w:r w:rsidRPr="00CB6FFE">
        <w:rPr>
          <w:bCs/>
          <w:sz w:val="26"/>
          <w:szCs w:val="26"/>
          <w:lang w:val="de-DE"/>
        </w:rPr>
        <w:t xml:space="preserve"> </w:t>
      </w:r>
      <w:r w:rsidRPr="00CB6FFE">
        <w:rPr>
          <w:bCs/>
          <w:sz w:val="26"/>
          <w:szCs w:val="26"/>
          <w:lang w:val="de-DE"/>
        </w:rPr>
        <w:sym w:font="Symbol" w:char="F0AD"/>
      </w:r>
      <w:r w:rsidRPr="00CB6FFE">
        <w:rPr>
          <w:bCs/>
          <w:sz w:val="26"/>
          <w:szCs w:val="26"/>
          <w:lang w:val="de-DE"/>
        </w:rPr>
        <w:t xml:space="preserve"> + 4e</w:t>
      </w:r>
      <w:r w:rsidRPr="00CB6FFE">
        <w:rPr>
          <w:bCs/>
          <w:sz w:val="26"/>
          <w:szCs w:val="26"/>
          <w:vertAlign w:val="superscript"/>
          <w:lang w:val="de-DE"/>
        </w:rPr>
        <w:t>-</w:t>
      </w:r>
      <w:r w:rsidRPr="00CB6FFE">
        <w:rPr>
          <w:bCs/>
          <w:sz w:val="26"/>
          <w:szCs w:val="26"/>
          <w:lang w:val="de-DE"/>
        </w:rPr>
        <w:t xml:space="preserve">  và oxi bay ra ở anôt. Các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không trao đổi điện tích với điện cực.</w:t>
      </w:r>
    </w:p>
    <w:p w:rsidR="00812603" w:rsidRPr="00CB6FFE" w:rsidRDefault="00812603" w:rsidP="00812603">
      <w:pPr>
        <w:jc w:val="both"/>
        <w:rPr>
          <w:bCs/>
          <w:sz w:val="26"/>
          <w:szCs w:val="26"/>
          <w:lang w:val="de-DE"/>
        </w:rPr>
      </w:pPr>
      <w:r w:rsidRPr="00CB6FFE">
        <w:rPr>
          <w:bCs/>
          <w:sz w:val="26"/>
          <w:szCs w:val="26"/>
          <w:lang w:val="de-DE"/>
        </w:rPr>
        <w:tab/>
        <w:t>Kết quả là chỉ có nước bị phân tách thành hidro và oxi. Hydro bay ra ở catôt và oxi bay ra ở anôt.</w:t>
      </w:r>
    </w:p>
    <w:p w:rsidR="00812603" w:rsidRPr="00CB6FFE" w:rsidRDefault="00812603" w:rsidP="00812603">
      <w:pPr>
        <w:jc w:val="both"/>
        <w:rPr>
          <w:bCs/>
          <w:sz w:val="26"/>
          <w:szCs w:val="26"/>
          <w:lang w:val="de-DE"/>
        </w:rPr>
      </w:pPr>
      <w:r w:rsidRPr="00CB6FFE">
        <w:rPr>
          <w:bCs/>
          <w:sz w:val="26"/>
          <w:szCs w:val="26"/>
          <w:lang w:val="de-DE"/>
        </w:rPr>
        <w:tab/>
        <w:t xml:space="preserve">Năng lượng W dùng để thực hiện việc phân tách lấy từ năng lượng đòng điện, nên nó tỉ lệ với điện lượng chạy qua bình điện phân, Ta có thể viết:  </w:t>
      </w:r>
      <w:r w:rsidRPr="00CB6FFE">
        <w:rPr>
          <w:bCs/>
          <w:i/>
          <w:sz w:val="26"/>
          <w:szCs w:val="26"/>
          <w:lang w:val="de-DE"/>
        </w:rPr>
        <w:t>W = E</w:t>
      </w:r>
      <w:r w:rsidRPr="00CB6FFE">
        <w:rPr>
          <w:bCs/>
          <w:i/>
          <w:sz w:val="26"/>
          <w:szCs w:val="26"/>
          <w:vertAlign w:val="subscript"/>
          <w:lang w:val="de-DE"/>
        </w:rPr>
        <w:t>p</w:t>
      </w:r>
      <w:r w:rsidRPr="00CB6FFE">
        <w:rPr>
          <w:bCs/>
          <w:i/>
          <w:sz w:val="26"/>
          <w:szCs w:val="26"/>
          <w:lang w:val="de-DE"/>
        </w:rPr>
        <w:t>It</w:t>
      </w:r>
      <w:r w:rsidRPr="00CB6FFE">
        <w:rPr>
          <w:bCs/>
          <w:sz w:val="26"/>
          <w:szCs w:val="26"/>
          <w:lang w:val="de-DE"/>
        </w:rPr>
        <w:t>, trong đó E</w:t>
      </w:r>
      <w:r w:rsidRPr="00CB6FFE">
        <w:rPr>
          <w:bCs/>
          <w:sz w:val="26"/>
          <w:szCs w:val="26"/>
          <w:vertAlign w:val="subscript"/>
          <w:lang w:val="de-DE"/>
        </w:rPr>
        <w:t>p</w:t>
      </w:r>
      <w:r w:rsidRPr="00CB6FFE">
        <w:rPr>
          <w:bCs/>
          <w:sz w:val="26"/>
          <w:szCs w:val="26"/>
          <w:lang w:val="de-DE"/>
        </w:rPr>
        <w:t xml:space="preserve"> gọi là </w:t>
      </w:r>
      <w:r w:rsidRPr="00CB6FFE">
        <w:rPr>
          <w:bCs/>
          <w:i/>
          <w:sz w:val="26"/>
          <w:szCs w:val="26"/>
          <w:lang w:val="de-DE"/>
        </w:rPr>
        <w:t>suất phản điện</w:t>
      </w:r>
      <w:r w:rsidRPr="00CB6FFE">
        <w:rPr>
          <w:bCs/>
          <w:sz w:val="26"/>
          <w:szCs w:val="26"/>
          <w:lang w:val="de-DE"/>
        </w:rPr>
        <w:t xml:space="preserve"> của bình điện. Giá trị của nó phụ thuộc vào bản chất của điện cực và chất điện phân, và được đo bằng vôn. Trường hợp của bình điện phân dương cực tan thì suất phản điện bằng không.  </w:t>
      </w:r>
    </w:p>
    <w:p w:rsidR="00812603" w:rsidRPr="00CB6FFE" w:rsidRDefault="00812603" w:rsidP="00472509">
      <w:pPr>
        <w:pStyle w:val="Style2"/>
      </w:pPr>
      <w:bookmarkStart w:id="205" w:name="_Toc9285143"/>
      <w:r w:rsidRPr="00CB6FFE">
        <w:t>Các định luật Fara</w:t>
      </w:r>
      <w:r w:rsidR="001B0883" w:rsidRPr="00CB6FFE">
        <w:t>da</w:t>
      </w:r>
      <w:r w:rsidRPr="00CB6FFE">
        <w:t>y</w:t>
      </w:r>
      <w:bookmarkEnd w:id="205"/>
    </w:p>
    <w:p w:rsidR="00812603" w:rsidRPr="00CB6FFE" w:rsidRDefault="00812603" w:rsidP="00812603">
      <w:pPr>
        <w:rPr>
          <w:bCs/>
          <w:sz w:val="26"/>
          <w:szCs w:val="26"/>
          <w:lang w:val="de-DE"/>
        </w:rPr>
      </w:pPr>
      <w:r w:rsidRPr="00CB6FFE">
        <w:rPr>
          <w:bCs/>
          <w:sz w:val="26"/>
          <w:szCs w:val="26"/>
          <w:lang w:val="de-DE"/>
        </w:rPr>
        <w:tab/>
        <w:t>Vì dòng điện trong chất điện phân tải điện lượng cùng với vật chất (theo nghĩa hẹp) nên khối lượng chất đi đến điện cực:</w:t>
      </w:r>
    </w:p>
    <w:p w:rsidR="00812603" w:rsidRPr="00CB6FFE" w:rsidRDefault="00812603" w:rsidP="007B56E4">
      <w:pPr>
        <w:numPr>
          <w:ilvl w:val="0"/>
          <w:numId w:val="8"/>
        </w:numPr>
        <w:rPr>
          <w:bCs/>
          <w:sz w:val="26"/>
          <w:szCs w:val="26"/>
          <w:lang w:val="de-DE"/>
        </w:rPr>
      </w:pPr>
      <w:r w:rsidRPr="00CB6FFE">
        <w:rPr>
          <w:bCs/>
          <w:sz w:val="26"/>
          <w:szCs w:val="26"/>
          <w:lang w:val="de-DE"/>
        </w:rPr>
        <w:t>tỉ lệ thuận với điện lượng chạy qua bình điện phân;</w:t>
      </w:r>
    </w:p>
    <w:p w:rsidR="00812603" w:rsidRPr="00CB6FFE" w:rsidRDefault="00812603" w:rsidP="007B56E4">
      <w:pPr>
        <w:numPr>
          <w:ilvl w:val="0"/>
          <w:numId w:val="8"/>
        </w:numPr>
        <w:jc w:val="both"/>
        <w:rPr>
          <w:bCs/>
          <w:sz w:val="26"/>
          <w:szCs w:val="26"/>
          <w:lang w:val="de-DE"/>
        </w:rPr>
      </w:pPr>
      <w:r w:rsidRPr="00CB6FFE">
        <w:rPr>
          <w:bCs/>
          <w:sz w:val="26"/>
          <w:szCs w:val="26"/>
          <w:lang w:val="de-DE"/>
        </w:rPr>
        <w:t>tỉ lệ thuận với khối lượng của ion (hay khối lượng mol nguyên tử A của nguyên tố tạo nên ion ấy);</w:t>
      </w:r>
    </w:p>
    <w:p w:rsidR="00812603" w:rsidRPr="00CB6FFE" w:rsidRDefault="00812603" w:rsidP="007B56E4">
      <w:pPr>
        <w:numPr>
          <w:ilvl w:val="0"/>
          <w:numId w:val="8"/>
        </w:numPr>
        <w:jc w:val="both"/>
        <w:rPr>
          <w:bCs/>
          <w:sz w:val="26"/>
          <w:szCs w:val="26"/>
          <w:lang w:val="de-DE"/>
        </w:rPr>
      </w:pPr>
      <w:r w:rsidRPr="00CB6FFE">
        <w:rPr>
          <w:bCs/>
          <w:sz w:val="26"/>
          <w:szCs w:val="26"/>
          <w:lang w:val="de-DE"/>
        </w:rPr>
        <w:t xml:space="preserve">tỉ lệ nghịch với điện tích của ion (hay hóa trị </w:t>
      </w:r>
      <w:r w:rsidRPr="00CB6FFE">
        <w:rPr>
          <w:bCs/>
          <w:i/>
          <w:sz w:val="26"/>
          <w:szCs w:val="26"/>
          <w:lang w:val="de-DE"/>
        </w:rPr>
        <w:t>n</w:t>
      </w:r>
      <w:r w:rsidRPr="00CB6FFE">
        <w:rPr>
          <w:bCs/>
          <w:sz w:val="26"/>
          <w:szCs w:val="26"/>
          <w:lang w:val="de-DE"/>
        </w:rPr>
        <w:t xml:space="preserve"> của nguyên tố tạo ra ion ấy).</w:t>
      </w:r>
    </w:p>
    <w:p w:rsidR="00812603" w:rsidRPr="00CB6FFE" w:rsidRDefault="00812603" w:rsidP="00812603">
      <w:pPr>
        <w:ind w:firstLine="709"/>
        <w:jc w:val="both"/>
        <w:rPr>
          <w:bCs/>
          <w:sz w:val="26"/>
          <w:szCs w:val="26"/>
          <w:lang w:val="de-DE"/>
        </w:rPr>
      </w:pPr>
      <w:r w:rsidRPr="00CB6FFE">
        <w:rPr>
          <w:bCs/>
          <w:sz w:val="26"/>
          <w:szCs w:val="26"/>
          <w:lang w:val="de-DE"/>
        </w:rPr>
        <w:t>Faraday đã tổng quát hóa các nhận xét trên, và mở rộng cho cả trường hợp các chất được giải phóng ở điện cực là do các phản ứng phụ sinh ra, thành hai định luật Faraday.</w:t>
      </w:r>
    </w:p>
    <w:p w:rsidR="00812603" w:rsidRPr="00CB6FFE" w:rsidRDefault="00812603" w:rsidP="007B56E4">
      <w:pPr>
        <w:numPr>
          <w:ilvl w:val="0"/>
          <w:numId w:val="2"/>
        </w:numPr>
        <w:jc w:val="both"/>
        <w:rPr>
          <w:bCs/>
          <w:sz w:val="26"/>
          <w:szCs w:val="26"/>
          <w:lang w:val="de-DE"/>
        </w:rPr>
      </w:pPr>
      <w:r w:rsidRPr="00CB6FFE">
        <w:rPr>
          <w:bCs/>
          <w:sz w:val="26"/>
          <w:szCs w:val="26"/>
          <w:lang w:val="de-DE"/>
        </w:rPr>
        <w:t>Định luật 1:</w:t>
      </w:r>
    </w:p>
    <w:p w:rsidR="00812603" w:rsidRPr="00CB6FFE" w:rsidRDefault="00812603" w:rsidP="00812603">
      <w:pPr>
        <w:ind w:left="720" w:firstLine="720"/>
        <w:jc w:val="both"/>
        <w:rPr>
          <w:bCs/>
          <w:sz w:val="26"/>
          <w:szCs w:val="26"/>
          <w:lang w:val="de-DE"/>
        </w:rPr>
      </w:pPr>
      <w:r w:rsidRPr="00CB6FFE">
        <w:rPr>
          <w:bCs/>
          <w:sz w:val="26"/>
          <w:szCs w:val="26"/>
          <w:lang w:val="de-DE"/>
        </w:rPr>
        <w:t>Khối lượng vật chất được giải phóng ở điện cực của bình điện phân tỉ lệ thuận với điện lượng chạy qua bình đó.</w:t>
      </w:r>
      <w:r w:rsidRPr="00CB6FFE">
        <w:rPr>
          <w:bCs/>
          <w:sz w:val="26"/>
          <w:szCs w:val="26"/>
          <w:lang w:val="de-DE"/>
        </w:rPr>
        <w:tab/>
      </w:r>
      <w:r w:rsidRPr="00CB6FFE">
        <w:rPr>
          <w:bCs/>
          <w:sz w:val="26"/>
          <w:szCs w:val="26"/>
          <w:lang w:val="de-DE"/>
        </w:rPr>
        <w:tab/>
      </w:r>
      <w:r w:rsidRPr="00CB6FFE">
        <w:rPr>
          <w:bCs/>
          <w:sz w:val="26"/>
          <w:szCs w:val="26"/>
          <w:lang w:val="de-DE"/>
        </w:rPr>
        <w:tab/>
      </w:r>
      <w:r w:rsidRPr="00CB6FFE">
        <w:rPr>
          <w:b/>
          <w:bCs/>
          <w:i/>
          <w:sz w:val="26"/>
          <w:szCs w:val="26"/>
          <w:lang w:val="de-DE"/>
        </w:rPr>
        <w:t>m = kq</w:t>
      </w:r>
    </w:p>
    <w:p w:rsidR="00812603" w:rsidRPr="00CB6FFE" w:rsidRDefault="00812603" w:rsidP="00812603">
      <w:pPr>
        <w:ind w:left="720" w:firstLine="720"/>
        <w:jc w:val="both"/>
        <w:rPr>
          <w:bCs/>
          <w:sz w:val="26"/>
          <w:szCs w:val="26"/>
          <w:lang w:val="de-DE"/>
        </w:rPr>
      </w:pPr>
      <w:r w:rsidRPr="00CB6FFE">
        <w:rPr>
          <w:bCs/>
          <w:sz w:val="26"/>
          <w:szCs w:val="26"/>
          <w:lang w:val="de-DE"/>
        </w:rPr>
        <w:t xml:space="preserve">trong đó k gọi là </w:t>
      </w:r>
      <w:r w:rsidRPr="00CB6FFE">
        <w:rPr>
          <w:bCs/>
          <w:i/>
          <w:sz w:val="26"/>
          <w:szCs w:val="26"/>
          <w:lang w:val="de-DE"/>
        </w:rPr>
        <w:t>đương lượng điện hóa</w:t>
      </w:r>
      <w:r w:rsidRPr="00CB6FFE">
        <w:rPr>
          <w:bCs/>
          <w:sz w:val="26"/>
          <w:szCs w:val="26"/>
          <w:lang w:val="de-DE"/>
        </w:rPr>
        <w:t xml:space="preserve"> của chất được giải phóng ở điện cực.</w:t>
      </w:r>
    </w:p>
    <w:p w:rsidR="00812603" w:rsidRPr="00CB6FFE" w:rsidRDefault="00812603" w:rsidP="007B56E4">
      <w:pPr>
        <w:numPr>
          <w:ilvl w:val="0"/>
          <w:numId w:val="2"/>
        </w:numPr>
        <w:jc w:val="both"/>
        <w:rPr>
          <w:bCs/>
          <w:sz w:val="26"/>
          <w:szCs w:val="26"/>
          <w:lang w:val="de-DE"/>
        </w:rPr>
      </w:pPr>
      <w:r w:rsidRPr="00CB6FFE">
        <w:rPr>
          <w:bCs/>
          <w:sz w:val="26"/>
          <w:szCs w:val="26"/>
          <w:lang w:val="de-DE"/>
        </w:rPr>
        <w:t xml:space="preserve">Định luật 2: </w:t>
      </w:r>
    </w:p>
    <w:p w:rsidR="00812603" w:rsidRPr="00CB6FFE" w:rsidRDefault="00812603" w:rsidP="00812603">
      <w:pPr>
        <w:ind w:left="1440"/>
        <w:jc w:val="both"/>
        <w:rPr>
          <w:sz w:val="26"/>
          <w:szCs w:val="26"/>
          <w:lang w:val="de-DE"/>
        </w:rPr>
      </w:pPr>
      <w:r w:rsidRPr="00CB6FFE">
        <w:rPr>
          <w:bCs/>
          <w:sz w:val="26"/>
          <w:szCs w:val="26"/>
          <w:lang w:val="de-DE"/>
        </w:rPr>
        <w:t xml:space="preserve">Đương lượng điện hóa k của một nguyên tố tỉ lệ với đương lượng gam </w:t>
      </w:r>
      <w:r w:rsidRPr="00CB6FFE">
        <w:rPr>
          <w:position w:val="-24"/>
          <w:sz w:val="26"/>
          <w:szCs w:val="26"/>
        </w:rPr>
        <w:object w:dxaOrig="279" w:dyaOrig="620" w14:anchorId="2B2E0D9B">
          <v:shape id="_x0000_i1092" type="#_x0000_t75" style="width:13.5pt;height:31.5pt" o:ole="">
            <v:imagedata r:id="rId252" o:title=""/>
          </v:shape>
          <o:OLEObject Type="Embed" ProgID="Equation.3" ShapeID="_x0000_i1092" DrawAspect="Content" ObjectID="_1621776316" r:id="rId253"/>
        </w:object>
      </w:r>
      <w:r w:rsidRPr="00CB6FFE">
        <w:rPr>
          <w:bCs/>
          <w:sz w:val="26"/>
          <w:szCs w:val="26"/>
          <w:lang w:val="de-DE"/>
        </w:rPr>
        <w:t xml:space="preserve"> của nguyên tố đó. Hệ số tỉ lệ là </w:t>
      </w:r>
      <w:r w:rsidRPr="00CB6FFE">
        <w:rPr>
          <w:position w:val="-24"/>
          <w:sz w:val="26"/>
          <w:szCs w:val="26"/>
        </w:rPr>
        <w:object w:dxaOrig="300" w:dyaOrig="620" w14:anchorId="2B2E0D9C">
          <v:shape id="_x0000_i1093" type="#_x0000_t75" style="width:15.75pt;height:31.5pt" o:ole="">
            <v:imagedata r:id="rId254" o:title=""/>
          </v:shape>
          <o:OLEObject Type="Embed" ProgID="Equation.3" ShapeID="_x0000_i1093" DrawAspect="Content" ObjectID="_1621776317" r:id="rId255"/>
        </w:object>
      </w:r>
      <w:r w:rsidRPr="00CB6FFE">
        <w:rPr>
          <w:bCs/>
          <w:sz w:val="26"/>
          <w:szCs w:val="26"/>
          <w:lang w:val="de-DE"/>
        </w:rPr>
        <w:t>,  trong đó F gọi là số Faraday.</w:t>
      </w:r>
      <w:r w:rsidRPr="00CB6FFE">
        <w:rPr>
          <w:bCs/>
          <w:sz w:val="26"/>
          <w:szCs w:val="26"/>
          <w:lang w:val="de-DE"/>
        </w:rPr>
        <w:tab/>
      </w:r>
      <w:r w:rsidRPr="00CB6FFE">
        <w:rPr>
          <w:position w:val="-24"/>
          <w:sz w:val="26"/>
          <w:szCs w:val="26"/>
        </w:rPr>
        <w:object w:dxaOrig="960" w:dyaOrig="620" w14:anchorId="2B2E0D9D">
          <v:shape id="_x0000_i1094" type="#_x0000_t75" style="width:48pt;height:31.5pt" o:ole="">
            <v:imagedata r:id="rId256" o:title=""/>
          </v:shape>
          <o:OLEObject Type="Embed" ProgID="Equation.3" ShapeID="_x0000_i1094" DrawAspect="Content" ObjectID="_1621776318" r:id="rId257"/>
        </w:object>
      </w:r>
    </w:p>
    <w:p w:rsidR="00812603" w:rsidRPr="00CB6FFE" w:rsidRDefault="00812603" w:rsidP="00812603">
      <w:pPr>
        <w:jc w:val="both"/>
        <w:rPr>
          <w:bCs/>
          <w:sz w:val="26"/>
          <w:szCs w:val="26"/>
          <w:lang w:val="de-DE"/>
        </w:rPr>
      </w:pPr>
      <w:r w:rsidRPr="00CB6FFE">
        <w:rPr>
          <w:sz w:val="26"/>
          <w:szCs w:val="26"/>
          <w:lang w:val="de-DE"/>
        </w:rPr>
        <w:tab/>
        <w:t>Thí nghiệm cho thấy, nếu I tính bằng ampe, t tính bằng giây thì: F = 96 494 C/mol (thường lấy chẵn là 96 500 C/mol)</w:t>
      </w:r>
    </w:p>
    <w:p w:rsidR="00812603" w:rsidRPr="00CB6FFE" w:rsidRDefault="00812603" w:rsidP="00812603">
      <w:pPr>
        <w:rPr>
          <w:bCs/>
          <w:sz w:val="26"/>
          <w:szCs w:val="26"/>
          <w:lang w:val="de-DE"/>
        </w:rPr>
      </w:pPr>
      <w:r w:rsidRPr="00CB6FFE">
        <w:rPr>
          <w:bCs/>
          <w:sz w:val="26"/>
          <w:szCs w:val="26"/>
          <w:lang w:val="de-DE"/>
        </w:rPr>
        <w:tab/>
        <w:t>Kết hợp hai định luật:</w:t>
      </w:r>
    </w:p>
    <w:p w:rsidR="00812603" w:rsidRPr="00CB6FFE" w:rsidRDefault="00812603" w:rsidP="00812603">
      <w:pPr>
        <w:ind w:left="720"/>
        <w:rPr>
          <w:bCs/>
          <w:sz w:val="26"/>
          <w:szCs w:val="26"/>
          <w:lang w:val="de-DE"/>
        </w:rPr>
      </w:pPr>
      <w:r w:rsidRPr="00CB6FFE">
        <w:rPr>
          <w:b/>
          <w:bCs/>
          <w:i/>
          <w:sz w:val="26"/>
          <w:szCs w:val="26"/>
          <w:lang w:val="de-DE"/>
        </w:rPr>
        <w:t>Khối lượng của chất được giải phóng ra ở điện cực khi điện phân:</w:t>
      </w:r>
      <w:r w:rsidRPr="00CB6FFE">
        <w:rPr>
          <w:sz w:val="26"/>
          <w:szCs w:val="26"/>
          <w:lang w:val="de-DE"/>
        </w:rPr>
        <w:t xml:space="preserve"> </w:t>
      </w:r>
      <w:r w:rsidRPr="00CB6FFE">
        <w:rPr>
          <w:position w:val="-24"/>
          <w:sz w:val="26"/>
          <w:szCs w:val="26"/>
        </w:rPr>
        <w:object w:dxaOrig="1640" w:dyaOrig="620" w14:anchorId="2B2E0D9E">
          <v:shape id="_x0000_i1095" type="#_x0000_t75" style="width:82.5pt;height:31.5pt" o:ole="">
            <v:imagedata r:id="rId258" o:title=""/>
          </v:shape>
          <o:OLEObject Type="Embed" ProgID="Equation.3" ShapeID="_x0000_i1095" DrawAspect="Content" ObjectID="_1621776319" r:id="rId259"/>
        </w:object>
      </w:r>
      <w:r w:rsidRPr="00CB6FFE">
        <w:rPr>
          <w:bCs/>
          <w:sz w:val="26"/>
          <w:szCs w:val="26"/>
          <w:lang w:val="de-DE"/>
        </w:rPr>
        <w:br/>
        <w:t xml:space="preserve">m tính bằng </w:t>
      </w:r>
      <w:r w:rsidRPr="00CB6FFE">
        <w:rPr>
          <w:b/>
          <w:bCs/>
          <w:sz w:val="26"/>
          <w:szCs w:val="26"/>
          <w:lang w:val="de-DE"/>
        </w:rPr>
        <w:t>gam</w:t>
      </w:r>
      <w:r w:rsidRPr="00CB6FFE">
        <w:rPr>
          <w:bCs/>
          <w:sz w:val="26"/>
          <w:szCs w:val="26"/>
          <w:lang w:val="de-DE"/>
        </w:rPr>
        <w:t xml:space="preserve">,     A: khối lượng mol nguyên tử chất, </w:t>
      </w:r>
      <w:r w:rsidRPr="00CB6FFE">
        <w:rPr>
          <w:bCs/>
          <w:sz w:val="26"/>
          <w:szCs w:val="26"/>
          <w:lang w:val="de-DE"/>
        </w:rPr>
        <w:br/>
        <w:t>I tính bằng Ampe,     t tính bằng giây,    n là hóa trị của nguyên tố tạo ion.</w:t>
      </w:r>
    </w:p>
    <w:p w:rsidR="00812603" w:rsidRPr="00CB6FFE" w:rsidRDefault="00812603" w:rsidP="00472509">
      <w:pPr>
        <w:pStyle w:val="Style2"/>
      </w:pPr>
      <w:bookmarkStart w:id="206" w:name="_Toc9285144"/>
      <w:r w:rsidRPr="00CB6FFE">
        <w:t>Ứng dụng của hiện tượng điện phân</w:t>
      </w:r>
      <w:bookmarkEnd w:id="206"/>
    </w:p>
    <w:p w:rsidR="00812603" w:rsidRPr="00CB6FFE" w:rsidRDefault="00812603" w:rsidP="00812603">
      <w:pPr>
        <w:ind w:left="720"/>
        <w:rPr>
          <w:sz w:val="26"/>
          <w:szCs w:val="26"/>
          <w:lang w:val="de-DE"/>
        </w:rPr>
      </w:pPr>
      <w:r w:rsidRPr="00CB6FFE">
        <w:rPr>
          <w:sz w:val="26"/>
          <w:szCs w:val="26"/>
          <w:lang w:val="de-DE"/>
        </w:rPr>
        <w:t xml:space="preserve"> Luyện nhôm</w:t>
      </w:r>
      <w:r w:rsidR="00ED5561">
        <w:rPr>
          <w:sz w:val="26"/>
          <w:szCs w:val="26"/>
          <w:lang w:val="de-DE"/>
        </w:rPr>
        <w:t>, m</w:t>
      </w:r>
      <w:r w:rsidRPr="00CB6FFE">
        <w:rPr>
          <w:sz w:val="26"/>
          <w:szCs w:val="26"/>
          <w:lang w:val="de-DE"/>
        </w:rPr>
        <w:t>ạ điện</w:t>
      </w:r>
      <w:r w:rsidR="00ED5561">
        <w:rPr>
          <w:sz w:val="26"/>
          <w:szCs w:val="26"/>
          <w:lang w:val="de-DE"/>
        </w:rPr>
        <w:t>, đ</w:t>
      </w:r>
      <w:r w:rsidRPr="00CB6FFE">
        <w:rPr>
          <w:sz w:val="26"/>
          <w:szCs w:val="26"/>
          <w:lang w:val="de-DE"/>
        </w:rPr>
        <w:t>úc điện</w:t>
      </w:r>
      <w:r w:rsidR="00ED5561">
        <w:rPr>
          <w:sz w:val="26"/>
          <w:szCs w:val="26"/>
          <w:lang w:val="de-DE"/>
        </w:rPr>
        <w:t>, t</w:t>
      </w:r>
      <w:r w:rsidRPr="00CB6FFE">
        <w:rPr>
          <w:sz w:val="26"/>
          <w:szCs w:val="26"/>
          <w:lang w:val="de-DE"/>
        </w:rPr>
        <w:t>inh luyện đồng</w:t>
      </w:r>
      <w:r w:rsidR="00ED5561">
        <w:rPr>
          <w:sz w:val="26"/>
          <w:szCs w:val="26"/>
          <w:lang w:val="de-DE"/>
        </w:rPr>
        <w:t>, đ</w:t>
      </w:r>
      <w:r w:rsidRPr="00CB6FFE">
        <w:rPr>
          <w:sz w:val="26"/>
          <w:szCs w:val="26"/>
          <w:lang w:val="de-DE"/>
        </w:rPr>
        <w:t xml:space="preserve">iều chế clo, </w:t>
      </w:r>
      <w:r w:rsidR="00ED5561">
        <w:rPr>
          <w:sz w:val="26"/>
          <w:szCs w:val="26"/>
          <w:lang w:val="de-DE"/>
        </w:rPr>
        <w:t>x</w:t>
      </w:r>
      <w:r w:rsidRPr="00CB6FFE">
        <w:rPr>
          <w:sz w:val="26"/>
          <w:szCs w:val="26"/>
          <w:lang w:val="de-DE"/>
        </w:rPr>
        <w:t>út.</w:t>
      </w:r>
    </w:p>
    <w:p w:rsidR="00812603" w:rsidRPr="00CB6FFE" w:rsidRDefault="00812603" w:rsidP="00812603">
      <w:pPr>
        <w:outlineLvl w:val="3"/>
        <w:rPr>
          <w:b/>
          <w:bCs/>
          <w:sz w:val="26"/>
          <w:szCs w:val="26"/>
          <w:lang w:val="de-DE"/>
        </w:rPr>
      </w:pPr>
      <w:r w:rsidRPr="00CB6FFE">
        <w:rPr>
          <w:b/>
          <w:bCs/>
          <w:sz w:val="26"/>
          <w:szCs w:val="26"/>
          <w:lang w:val="de-DE"/>
        </w:rPr>
        <w:t>Câu hỏi và bài tập</w:t>
      </w:r>
    </w:p>
    <w:p w:rsidR="00812603" w:rsidRPr="00CB6FFE" w:rsidRDefault="00812603" w:rsidP="00A54676">
      <w:pPr>
        <w:jc w:val="both"/>
        <w:outlineLvl w:val="3"/>
        <w:rPr>
          <w:bCs/>
          <w:sz w:val="26"/>
          <w:szCs w:val="26"/>
          <w:lang w:val="de-DE"/>
        </w:rPr>
      </w:pPr>
      <w:r w:rsidRPr="00CB6FFE">
        <w:rPr>
          <w:b/>
          <w:bCs/>
          <w:sz w:val="26"/>
          <w:szCs w:val="26"/>
          <w:lang w:val="de-DE"/>
        </w:rPr>
        <w:t>2</w:t>
      </w:r>
      <w:r w:rsidR="003C21F8" w:rsidRPr="00CB6FFE">
        <w:rPr>
          <w:b/>
          <w:bCs/>
          <w:sz w:val="26"/>
          <w:szCs w:val="26"/>
          <w:lang w:val="de-DE"/>
        </w:rPr>
        <w:t>4</w:t>
      </w:r>
      <w:r w:rsidRPr="00CB6FFE">
        <w:rPr>
          <w:b/>
          <w:bCs/>
          <w:sz w:val="26"/>
          <w:szCs w:val="26"/>
          <w:lang w:val="de-DE"/>
        </w:rPr>
        <w:t>.</w:t>
      </w:r>
      <w:r w:rsidR="00BE7318" w:rsidRPr="00CB6FFE">
        <w:rPr>
          <w:b/>
          <w:bCs/>
          <w:sz w:val="26"/>
          <w:szCs w:val="26"/>
          <w:lang w:val="de-DE"/>
        </w:rPr>
        <w:t>1</w:t>
      </w:r>
      <w:r w:rsidRPr="00CB6FFE">
        <w:rPr>
          <w:b/>
          <w:bCs/>
          <w:sz w:val="26"/>
          <w:szCs w:val="26"/>
          <w:lang w:val="de-DE"/>
        </w:rPr>
        <w:t xml:space="preserve">. </w:t>
      </w:r>
      <w:r w:rsidRPr="00CB6FFE">
        <w:rPr>
          <w:bCs/>
          <w:sz w:val="26"/>
          <w:szCs w:val="26"/>
          <w:lang w:val="de-DE"/>
        </w:rPr>
        <w:t xml:space="preserve">Người ta muốn bóc một lớp đồng dầy d = 10 </w:t>
      </w:r>
      <w:r w:rsidRPr="00CB6FFE">
        <w:rPr>
          <w:bCs/>
          <w:sz w:val="26"/>
          <w:szCs w:val="26"/>
        </w:rPr>
        <w:sym w:font="Symbol" w:char="F06D"/>
      </w:r>
      <w:r w:rsidRPr="00CB6FFE">
        <w:rPr>
          <w:bCs/>
          <w:sz w:val="26"/>
          <w:szCs w:val="26"/>
          <w:lang w:val="de-DE"/>
        </w:rPr>
        <w:t>m trên một bản đồng diện tích S = 1 cm</w:t>
      </w:r>
      <w:r w:rsidRPr="00CB6FFE">
        <w:rPr>
          <w:bCs/>
          <w:sz w:val="26"/>
          <w:szCs w:val="26"/>
          <w:vertAlign w:val="superscript"/>
          <w:lang w:val="de-DE"/>
        </w:rPr>
        <w:t>2</w:t>
      </w:r>
      <w:r w:rsidRPr="00CB6FFE">
        <w:rPr>
          <w:bCs/>
          <w:sz w:val="26"/>
          <w:szCs w:val="26"/>
          <w:lang w:val="de-DE"/>
        </w:rPr>
        <w:t xml:space="preserve"> bằng phương pháp điện phân. Cường độ dòng điện là 0,010 A. Tính thời gian cần thiết để bóc được lớp đồng. Cho biết đồng có khối lượng riêng là </w:t>
      </w:r>
      <w:r w:rsidRPr="00CB6FFE">
        <w:rPr>
          <w:bCs/>
          <w:sz w:val="26"/>
          <w:szCs w:val="26"/>
        </w:rPr>
        <w:sym w:font="Symbol" w:char="F072"/>
      </w:r>
      <w:r w:rsidRPr="00CB6FFE">
        <w:rPr>
          <w:bCs/>
          <w:sz w:val="26"/>
          <w:szCs w:val="26"/>
          <w:lang w:val="de-DE"/>
        </w:rPr>
        <w:t xml:space="preserve"> = 8 900 kg/m</w:t>
      </w:r>
      <w:r w:rsidRPr="00CB6FFE">
        <w:rPr>
          <w:bCs/>
          <w:sz w:val="26"/>
          <w:szCs w:val="26"/>
          <w:vertAlign w:val="superscript"/>
          <w:lang w:val="de-DE"/>
        </w:rPr>
        <w:t>3</w:t>
      </w:r>
      <w:r w:rsidRPr="00CB6FFE">
        <w:rPr>
          <w:bCs/>
          <w:sz w:val="26"/>
          <w:szCs w:val="26"/>
          <w:lang w:val="de-DE"/>
        </w:rPr>
        <w:t>.</w:t>
      </w:r>
    </w:p>
    <w:p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2603" w:rsidRPr="00CB6FFE" w:rsidRDefault="00812603" w:rsidP="001D0091">
      <w:pPr>
        <w:pStyle w:val="Heading1"/>
        <w:tabs>
          <w:tab w:val="center" w:pos="4590"/>
        </w:tabs>
        <w:jc w:val="left"/>
        <w:rPr>
          <w:rFonts w:ascii="Times New Roman" w:hAnsi="Times New Roman" w:cs="Times New Roman"/>
          <w:b w:val="0"/>
          <w:bCs w:val="0"/>
          <w:sz w:val="26"/>
          <w:szCs w:val="26"/>
          <w:lang w:val="de-DE"/>
        </w:rPr>
      </w:pPr>
      <w:bookmarkStart w:id="207" w:name="_Toc9285145"/>
      <w:r w:rsidRPr="00CB6FFE">
        <w:rPr>
          <w:rFonts w:ascii="Times New Roman" w:hAnsi="Times New Roman" w:cs="Times New Roman"/>
          <w:bCs w:val="0"/>
          <w:sz w:val="26"/>
          <w:szCs w:val="26"/>
          <w:lang w:val="de-DE"/>
        </w:rPr>
        <w:lastRenderedPageBreak/>
        <w:t>Bài 2</w:t>
      </w:r>
      <w:r w:rsidR="003C21F8" w:rsidRPr="00CB6FFE">
        <w:rPr>
          <w:rFonts w:ascii="Times New Roman" w:hAnsi="Times New Roman" w:cs="Times New Roman"/>
          <w:bCs w:val="0"/>
          <w:sz w:val="26"/>
          <w:szCs w:val="26"/>
          <w:lang w:val="de-DE"/>
        </w:rPr>
        <w:t>5</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1B0883" w:rsidRPr="00CB6FFE">
        <w:rPr>
          <w:rFonts w:ascii="Times New Roman" w:hAnsi="Times New Roman" w:cs="Times New Roman"/>
          <w:bCs w:val="0"/>
          <w:sz w:val="26"/>
          <w:szCs w:val="26"/>
          <w:lang w:val="de-DE"/>
        </w:rPr>
        <w:t xml:space="preserve"> DÒNG ĐIỆN TRONG CHẤT KHÍ</w:t>
      </w:r>
      <w:bookmarkEnd w:id="207"/>
    </w:p>
    <w:p w:rsidR="00812603" w:rsidRPr="00CB6FFE" w:rsidRDefault="00812603" w:rsidP="007B56E4">
      <w:pPr>
        <w:pStyle w:val="Style2"/>
        <w:numPr>
          <w:ilvl w:val="0"/>
          <w:numId w:val="37"/>
        </w:numPr>
      </w:pPr>
      <w:bookmarkStart w:id="208" w:name="_Toc9285146"/>
      <w:r w:rsidRPr="00CB6FFE">
        <w:t>Chất khí là môi trường cách điện</w:t>
      </w:r>
      <w:bookmarkEnd w:id="208"/>
    </w:p>
    <w:p w:rsidR="00812603" w:rsidRPr="00CB6FFE" w:rsidRDefault="00812603" w:rsidP="00812603">
      <w:pPr>
        <w:ind w:firstLine="720"/>
        <w:jc w:val="both"/>
        <w:rPr>
          <w:bCs/>
          <w:sz w:val="26"/>
          <w:szCs w:val="26"/>
          <w:lang w:val="de-DE"/>
        </w:rPr>
      </w:pPr>
      <w:r w:rsidRPr="00CB6FFE">
        <w:rPr>
          <w:bCs/>
          <w:sz w:val="26"/>
          <w:szCs w:val="26"/>
          <w:lang w:val="de-DE"/>
        </w:rPr>
        <w:t xml:space="preserve">Thực tế đời sống cho thấy chất khí vốn không dẫn điện. Vì thế trên các đường dây tải điện, người ta chỉ dùng các cọc sứ để ngăn dòng điện truyền từ dây này sang dây khác qua không khí. Các  công tắc điện gia đình cũng chỉ cần tạo khe không khí rộng khoảng vài milimet giữa các tiếp điểm là đủ. </w:t>
      </w:r>
    </w:p>
    <w:p w:rsidR="00812603" w:rsidRPr="00CB6FFE" w:rsidRDefault="007019EF" w:rsidP="00812603">
      <w:pPr>
        <w:ind w:firstLine="720"/>
        <w:jc w:val="both"/>
        <w:rPr>
          <w:bCs/>
          <w:sz w:val="26"/>
          <w:szCs w:val="26"/>
          <w:lang w:val="de-DE"/>
        </w:rPr>
      </w:pPr>
      <w:r w:rsidRPr="00CB6FFE">
        <w:rPr>
          <w:b/>
          <w:bCs/>
          <w:noProof/>
          <w:sz w:val="26"/>
          <w:szCs w:val="26"/>
          <w:u w:val="single"/>
          <w:lang w:val="en-US" w:eastAsia="en-US"/>
        </w:rPr>
        <w:drawing>
          <wp:anchor distT="0" distB="0" distL="114300" distR="114300" simplePos="0" relativeHeight="251698688" behindDoc="0" locked="0" layoutInCell="1" allowOverlap="1" wp14:anchorId="2B2E0D9F" wp14:editId="531420CF">
            <wp:simplePos x="0" y="0"/>
            <wp:positionH relativeFrom="column">
              <wp:posOffset>5297100</wp:posOffset>
            </wp:positionH>
            <wp:positionV relativeFrom="paragraph">
              <wp:posOffset>10512</wp:posOffset>
            </wp:positionV>
            <wp:extent cx="594995" cy="1173480"/>
            <wp:effectExtent l="0" t="0" r="0" b="0"/>
            <wp:wrapSquare wrapText="bothSides"/>
            <wp:docPr id="689" name="Picture 689"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Vat Ly 11 SGK hinh 15"/>
                    <pic:cNvPicPr>
                      <a:picLocks noChangeAspect="1" noChangeArrowheads="1"/>
                    </pic:cNvPicPr>
                  </pic:nvPicPr>
                  <pic:blipFill>
                    <a:blip r:embed="rId260">
                      <a:grayscl/>
                    </a:blip>
                    <a:srcRect/>
                    <a:stretch>
                      <a:fillRect/>
                    </a:stretch>
                  </pic:blipFill>
                  <pic:spPr bwMode="auto">
                    <a:xfrm>
                      <a:off x="0" y="0"/>
                      <a:ext cx="594995" cy="1173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Chất khí không dẫn điện vì các phân tử khí đều ở trạng thái trung hòa về điện, do đó chất khí không có hạt tải điện.</w:t>
      </w:r>
    </w:p>
    <w:p w:rsidR="00812603" w:rsidRPr="00CB6FFE" w:rsidRDefault="00812603" w:rsidP="00472509">
      <w:pPr>
        <w:pStyle w:val="Style2"/>
      </w:pPr>
      <w:bookmarkStart w:id="209" w:name="_Toc9285147"/>
      <w:r w:rsidRPr="00CB6FFE">
        <w:t>Sự dẫn điện của chất khí trong điều kiện thường</w:t>
      </w:r>
      <w:bookmarkEnd w:id="209"/>
    </w:p>
    <w:p w:rsidR="00812603" w:rsidRPr="00CB6FFE" w:rsidRDefault="00BC6F58" w:rsidP="00812603">
      <w:pPr>
        <w:jc w:val="both"/>
        <w:rPr>
          <w:bCs/>
          <w:sz w:val="26"/>
          <w:szCs w:val="26"/>
          <w:lang w:val="de-DE"/>
        </w:rPr>
      </w:pPr>
      <w:r w:rsidRPr="00CB6FFE">
        <w:rPr>
          <w:noProof/>
          <w:sz w:val="26"/>
          <w:szCs w:val="26"/>
          <w:lang w:val="en-US" w:eastAsia="en-US"/>
        </w:rPr>
        <w:drawing>
          <wp:anchor distT="0" distB="0" distL="114300" distR="114300" simplePos="0" relativeHeight="251699712" behindDoc="0" locked="0" layoutInCell="1" allowOverlap="1" wp14:anchorId="2B2E0DA1" wp14:editId="463B7419">
            <wp:simplePos x="0" y="0"/>
            <wp:positionH relativeFrom="column">
              <wp:posOffset>5034280</wp:posOffset>
            </wp:positionH>
            <wp:positionV relativeFrom="paragraph">
              <wp:posOffset>694055</wp:posOffset>
            </wp:positionV>
            <wp:extent cx="913130" cy="1489710"/>
            <wp:effectExtent l="0" t="0" r="0" b="0"/>
            <wp:wrapSquare wrapText="bothSides"/>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61">
                      <a:grayscl/>
                    </a:blip>
                    <a:srcRect/>
                    <a:stretch>
                      <a:fillRect/>
                    </a:stretch>
                  </pic:blipFill>
                  <pic:spPr bwMode="auto">
                    <a:xfrm>
                      <a:off x="0" y="0"/>
                      <a:ext cx="913130"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ab/>
        <w:t>Thực ra, chất khí không phải tuyệt đối không dẫn điện. Tích điện vào một cái điện nghiệm, ta thấy hai lá kim loại của điện nghiệm xòe ra. Theo dõi góc của lá kim loại theo thời gian, ta thấy nó giảm dần, chứng tỏ điện tích trữ trong điện nghiệm mất dần. Một trong những nguyên nhân gây ra mất điện tích là do điện đã truyền không khí ở điều kiện thường đến các vật khác. Để có kết luận một cách chính xác hơn, người ta có thể dùng một điện kế rất nhạy để đo trực tiếp dòng điện qua chất khí.</w:t>
      </w:r>
      <w:r w:rsidR="00812603" w:rsidRPr="00CB6FFE">
        <w:rPr>
          <w:snapToGrid w:val="0"/>
          <w:color w:val="000000"/>
          <w:w w:val="0"/>
          <w:sz w:val="26"/>
          <w:szCs w:val="26"/>
          <w:u w:color="000000"/>
          <w:bdr w:val="none" w:sz="0" w:space="0" w:color="000000"/>
          <w:shd w:val="clear" w:color="000000" w:fill="000000"/>
          <w:lang w:val="de-DE"/>
        </w:rPr>
        <w:t xml:space="preserve"> </w:t>
      </w:r>
    </w:p>
    <w:p w:rsidR="00812603" w:rsidRPr="00CB6FFE" w:rsidRDefault="00812603" w:rsidP="00812603">
      <w:pPr>
        <w:jc w:val="both"/>
        <w:rPr>
          <w:bCs/>
          <w:sz w:val="26"/>
          <w:szCs w:val="26"/>
          <w:lang w:val="de-DE"/>
        </w:rPr>
      </w:pPr>
      <w:r w:rsidRPr="00CB6FFE">
        <w:rPr>
          <w:bCs/>
          <w:sz w:val="26"/>
          <w:szCs w:val="26"/>
          <w:lang w:val="de-DE"/>
        </w:rPr>
        <w:tab/>
        <w:t>Hình bên vẽ sơ đồ thí nghiệm để phát hiện và đo dòng điện qua chất khí. A, B là hai bản cực kim loại, E là nguồn điện có suất điện động khoảng vài chục vôn, G là một điện kế nhạy, V là vôn kế, Đ là ngọn đèn ga (đặt giữa hai bản cực). Chỉnh con chạy của biến trở R để cho vôn kế V chỉ một giá trị nào đấy và quan sát điện kế G ta thấy:</w:t>
      </w:r>
    </w:p>
    <w:p w:rsidR="00812603" w:rsidRPr="00CB6FFE" w:rsidRDefault="00812603" w:rsidP="007B56E4">
      <w:pPr>
        <w:numPr>
          <w:ilvl w:val="0"/>
          <w:numId w:val="8"/>
        </w:numPr>
        <w:jc w:val="both"/>
        <w:rPr>
          <w:bCs/>
          <w:sz w:val="26"/>
          <w:szCs w:val="26"/>
          <w:lang w:val="de-DE"/>
        </w:rPr>
      </w:pPr>
      <w:r w:rsidRPr="00CB6FFE">
        <w:rPr>
          <w:bCs/>
          <w:sz w:val="26"/>
          <w:szCs w:val="26"/>
          <w:lang w:val="de-DE"/>
        </w:rPr>
        <w:t>Khi không đốt đèn ga, kim điện kế hầu như chỉ số 0. Vậy, bình thường chất khí hầu như không dẫn điện, trong chất khí có sẵn rất ít hạt dẫn điện.</w:t>
      </w:r>
    </w:p>
    <w:p w:rsidR="00812603" w:rsidRPr="00CB6FFE" w:rsidRDefault="00812603" w:rsidP="007B56E4">
      <w:pPr>
        <w:numPr>
          <w:ilvl w:val="0"/>
          <w:numId w:val="8"/>
        </w:numPr>
        <w:jc w:val="both"/>
        <w:rPr>
          <w:bCs/>
          <w:sz w:val="26"/>
          <w:szCs w:val="26"/>
          <w:lang w:val="de-DE"/>
        </w:rPr>
      </w:pPr>
      <w:r w:rsidRPr="00CB6FFE">
        <w:rPr>
          <w:bCs/>
          <w:sz w:val="26"/>
          <w:szCs w:val="26"/>
          <w:lang w:val="de-DE"/>
        </w:rPr>
        <w:t>Đốt đèn ga, kim điện kế lệch đáng kể khỏi vị trí số 0.</w:t>
      </w:r>
    </w:p>
    <w:p w:rsidR="00812603" w:rsidRPr="00CB6FFE" w:rsidRDefault="00812603" w:rsidP="007B56E4">
      <w:pPr>
        <w:numPr>
          <w:ilvl w:val="0"/>
          <w:numId w:val="8"/>
        </w:numPr>
        <w:jc w:val="both"/>
        <w:rPr>
          <w:bCs/>
          <w:sz w:val="26"/>
          <w:szCs w:val="26"/>
          <w:lang w:val="de-DE"/>
        </w:rPr>
      </w:pPr>
      <w:r w:rsidRPr="00CB6FFE">
        <w:rPr>
          <w:bCs/>
          <w:sz w:val="26"/>
          <w:szCs w:val="26"/>
          <w:lang w:val="de-DE"/>
        </w:rPr>
        <w:t>Kéo đèn ra xa, dùng quạt thổi khí nóng đi qua giữa hai bản cực, kim điện kế vẫn lệch.</w:t>
      </w:r>
    </w:p>
    <w:p w:rsidR="00812603" w:rsidRPr="00CB6FFE" w:rsidRDefault="00812603" w:rsidP="007B56E4">
      <w:pPr>
        <w:numPr>
          <w:ilvl w:val="0"/>
          <w:numId w:val="8"/>
        </w:numPr>
        <w:jc w:val="both"/>
        <w:rPr>
          <w:bCs/>
          <w:sz w:val="26"/>
          <w:szCs w:val="26"/>
          <w:lang w:val="de-DE"/>
        </w:rPr>
      </w:pPr>
      <w:r w:rsidRPr="00CB6FFE">
        <w:rPr>
          <w:bCs/>
          <w:sz w:val="26"/>
          <w:szCs w:val="26"/>
          <w:lang w:val="de-DE"/>
        </w:rPr>
        <w:t>Tắt đèn, chất khí lại hầu như không dẫn điện.</w:t>
      </w:r>
    </w:p>
    <w:p w:rsidR="00812603" w:rsidRPr="00CB6FFE" w:rsidRDefault="00812603" w:rsidP="007B56E4">
      <w:pPr>
        <w:numPr>
          <w:ilvl w:val="0"/>
          <w:numId w:val="8"/>
        </w:numPr>
        <w:jc w:val="both"/>
        <w:rPr>
          <w:bCs/>
          <w:sz w:val="26"/>
          <w:szCs w:val="26"/>
          <w:lang w:val="de-DE"/>
        </w:rPr>
      </w:pPr>
      <w:r w:rsidRPr="00CB6FFE">
        <w:rPr>
          <w:bCs/>
          <w:sz w:val="26"/>
          <w:szCs w:val="26"/>
          <w:lang w:val="de-DE"/>
        </w:rPr>
        <w:t>Thay đèn ga bằng đèn thủy ngân (tia tử ngoại) và làm thí nghiệm tương tự như trước, ta cũng thấy những kết qua tương tự.</w:t>
      </w:r>
    </w:p>
    <w:p w:rsidR="00812603" w:rsidRPr="00CB6FFE" w:rsidRDefault="00812603" w:rsidP="00812603">
      <w:pPr>
        <w:ind w:left="720"/>
        <w:jc w:val="both"/>
        <w:rPr>
          <w:bCs/>
          <w:sz w:val="26"/>
          <w:szCs w:val="26"/>
          <w:lang w:val="de-DE"/>
        </w:rPr>
      </w:pPr>
      <w:r w:rsidRPr="00CB6FFE">
        <w:rPr>
          <w:bCs/>
          <w:sz w:val="26"/>
          <w:szCs w:val="26"/>
          <w:lang w:val="de-DE"/>
        </w:rPr>
        <w:t>Từ đó, ta rút ra kết luận là ngọn lửa và bức xạ của đèn thủy ngân đã làm tăng mật độ hạt tải điện trong chất khí.</w:t>
      </w:r>
    </w:p>
    <w:p w:rsidR="00812603" w:rsidRPr="00CB6FFE" w:rsidRDefault="00812603" w:rsidP="00472509">
      <w:pPr>
        <w:pStyle w:val="Style2"/>
      </w:pPr>
      <w:bookmarkStart w:id="210" w:name="_Toc9285148"/>
      <w:r w:rsidRPr="00CB6FFE">
        <w:t>Bản chất dòng điện trong chất khí</w:t>
      </w:r>
      <w:bookmarkEnd w:id="210"/>
      <w:r w:rsidRPr="00CB6FFE">
        <w:t xml:space="preserve"> </w:t>
      </w:r>
    </w:p>
    <w:p w:rsidR="00812603" w:rsidRPr="00CB6FFE" w:rsidRDefault="005738F9" w:rsidP="00812603">
      <w:pPr>
        <w:rPr>
          <w:b/>
          <w:iCs/>
          <w:sz w:val="26"/>
          <w:szCs w:val="26"/>
          <w:lang w:val="de-DE"/>
        </w:rPr>
      </w:pPr>
      <w:r w:rsidRPr="00CB6FFE">
        <w:rPr>
          <w:b/>
          <w:sz w:val="26"/>
          <w:szCs w:val="26"/>
          <w:lang w:val="de-DE"/>
        </w:rPr>
        <w:t>3.</w:t>
      </w:r>
      <w:r w:rsidR="00812603" w:rsidRPr="00CB6FFE">
        <w:rPr>
          <w:b/>
          <w:sz w:val="26"/>
          <w:szCs w:val="26"/>
          <w:lang w:val="de-DE"/>
        </w:rPr>
        <w:t>1. Sự ion hóa chất khí và tác nhân ion hóa</w:t>
      </w:r>
    </w:p>
    <w:p w:rsidR="00812603" w:rsidRPr="00CB6FFE" w:rsidRDefault="00EF556C" w:rsidP="00812603">
      <w:pPr>
        <w:jc w:val="both"/>
        <w:rPr>
          <w:sz w:val="26"/>
          <w:szCs w:val="26"/>
          <w:lang w:val="de-DE"/>
        </w:rPr>
      </w:pPr>
      <w:r w:rsidRPr="00CB6FFE">
        <w:rPr>
          <w:bCs/>
          <w:i/>
          <w:noProof/>
          <w:sz w:val="26"/>
          <w:szCs w:val="26"/>
          <w:lang w:val="en-US" w:eastAsia="en-US"/>
        </w:rPr>
        <w:drawing>
          <wp:anchor distT="0" distB="0" distL="114300" distR="114300" simplePos="0" relativeHeight="251700736" behindDoc="0" locked="0" layoutInCell="1" allowOverlap="1" wp14:anchorId="2B2E0DA3" wp14:editId="63C91065">
            <wp:simplePos x="0" y="0"/>
            <wp:positionH relativeFrom="column">
              <wp:posOffset>163406</wp:posOffset>
            </wp:positionH>
            <wp:positionV relativeFrom="paragraph">
              <wp:posOffset>293935</wp:posOffset>
            </wp:positionV>
            <wp:extent cx="1195705" cy="2400300"/>
            <wp:effectExtent l="19050" t="0" r="4445" b="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62">
                      <a:grayscl/>
                    </a:blip>
                    <a:srcRect/>
                    <a:stretch>
                      <a:fillRect/>
                    </a:stretch>
                  </pic:blipFill>
                  <pic:spPr bwMode="auto">
                    <a:xfrm>
                      <a:off x="0" y="0"/>
                      <a:ext cx="1195705" cy="2400300"/>
                    </a:xfrm>
                    <a:prstGeom prst="rect">
                      <a:avLst/>
                    </a:prstGeom>
                    <a:noFill/>
                    <a:ln w="9525">
                      <a:noFill/>
                      <a:miter lim="800000"/>
                      <a:headEnd/>
                      <a:tailEnd/>
                    </a:ln>
                  </pic:spPr>
                </pic:pic>
              </a:graphicData>
            </a:graphic>
          </wp:anchor>
        </w:drawing>
      </w:r>
      <w:r w:rsidR="00812603" w:rsidRPr="00CB6FFE">
        <w:rPr>
          <w:sz w:val="26"/>
          <w:szCs w:val="26"/>
          <w:lang w:val="de-DE"/>
        </w:rPr>
        <w:tab/>
        <w:t xml:space="preserve">Ngọn lửa ga (nhiệt độ rất cao), tia tử ngoại của đèn thủy ngân trong các thí nghiệm trên được gọi là các </w:t>
      </w:r>
      <w:r w:rsidR="00812603" w:rsidRPr="00CB6FFE">
        <w:rPr>
          <w:i/>
          <w:sz w:val="26"/>
          <w:szCs w:val="26"/>
          <w:lang w:val="de-DE"/>
        </w:rPr>
        <w:t>tác nhân ion hóa</w:t>
      </w:r>
      <w:r w:rsidR="00812603" w:rsidRPr="00CB6FFE">
        <w:rPr>
          <w:sz w:val="26"/>
          <w:szCs w:val="26"/>
          <w:lang w:val="de-DE"/>
        </w:rPr>
        <w:t xml:space="preserve">. Nhờ có năng lượng cao, chúng ion hóa chất khí, tách các phân tử khí trung hòa thành các ion dương và các electron tự do. Electron tự do lại có thể kết hợp với các phân tử khí trung hòa thành các ion âm. Các hạt điện tích điện này là hạt tải điện trong chất khí. </w:t>
      </w:r>
    </w:p>
    <w:p w:rsidR="00812603" w:rsidRPr="00CB6FFE" w:rsidRDefault="00812603" w:rsidP="00812603">
      <w:pPr>
        <w:ind w:left="2160" w:firstLine="720"/>
        <w:rPr>
          <w:bCs/>
          <w:i/>
          <w:sz w:val="26"/>
          <w:szCs w:val="26"/>
          <w:lang w:val="de-DE"/>
        </w:rPr>
      </w:pPr>
      <w:r w:rsidRPr="00CB6FFE">
        <w:rPr>
          <w:bCs/>
          <w:i/>
          <w:sz w:val="26"/>
          <w:szCs w:val="26"/>
          <w:lang w:val="de-DE"/>
        </w:rPr>
        <w:t>Quá trình ion hóa do tác nhân ion hóa:</w:t>
      </w:r>
    </w:p>
    <w:p w:rsidR="00812603" w:rsidRPr="00CB6FFE" w:rsidRDefault="00812603" w:rsidP="00812603">
      <w:pPr>
        <w:ind w:left="2160" w:firstLine="720"/>
        <w:rPr>
          <w:bCs/>
          <w:i/>
          <w:sz w:val="26"/>
          <w:szCs w:val="26"/>
          <w:lang w:val="de-DE"/>
        </w:rPr>
      </w:pPr>
      <w:r w:rsidRPr="00CB6FFE">
        <w:rPr>
          <w:bCs/>
          <w:i/>
          <w:sz w:val="26"/>
          <w:szCs w:val="26"/>
          <w:lang w:val="de-DE"/>
        </w:rPr>
        <w:t>a) Ban đầu chất khí là các nguyên tử trung hòa</w:t>
      </w:r>
    </w:p>
    <w:p w:rsidR="00812603" w:rsidRPr="00CB6FFE" w:rsidRDefault="00EF556C" w:rsidP="00812603">
      <w:pPr>
        <w:ind w:left="2880"/>
        <w:rPr>
          <w:bCs/>
          <w:i/>
          <w:sz w:val="26"/>
          <w:szCs w:val="26"/>
          <w:vertAlign w:val="superscript"/>
          <w:lang w:val="de-DE"/>
        </w:rPr>
      </w:pPr>
      <w:r>
        <w:rPr>
          <w:bCs/>
          <w:i/>
          <w:sz w:val="26"/>
          <w:szCs w:val="26"/>
          <w:lang w:val="de-DE"/>
        </w:rPr>
        <w:t xml:space="preserve">   </w:t>
      </w:r>
      <w:r w:rsidR="00812603" w:rsidRPr="00CB6FFE">
        <w:rPr>
          <w:bCs/>
          <w:i/>
          <w:sz w:val="26"/>
          <w:szCs w:val="26"/>
          <w:lang w:val="de-DE"/>
        </w:rPr>
        <w:t>b) Tia tử ngoại làm phân tử biến thành ion</w:t>
      </w:r>
      <w:r w:rsidR="00812603" w:rsidRPr="00CB6FFE">
        <w:rPr>
          <w:bCs/>
          <w:i/>
          <w:sz w:val="26"/>
          <w:szCs w:val="26"/>
          <w:vertAlign w:val="superscript"/>
          <w:lang w:val="de-DE"/>
        </w:rPr>
        <w:t>+</w:t>
      </w:r>
      <w:r w:rsidR="00812603" w:rsidRPr="00CB6FFE">
        <w:rPr>
          <w:bCs/>
          <w:i/>
          <w:sz w:val="26"/>
          <w:szCs w:val="26"/>
          <w:lang w:val="de-DE"/>
        </w:rPr>
        <w:t xml:space="preserve"> và e</w:t>
      </w:r>
      <w:r w:rsidR="00812603" w:rsidRPr="00CB6FFE">
        <w:rPr>
          <w:bCs/>
          <w:i/>
          <w:sz w:val="26"/>
          <w:szCs w:val="26"/>
          <w:vertAlign w:val="superscript"/>
          <w:lang w:val="de-DE"/>
        </w:rPr>
        <w:t>–</w:t>
      </w:r>
    </w:p>
    <w:p w:rsidR="00812603" w:rsidRPr="00CB6FFE" w:rsidRDefault="00812603" w:rsidP="00812603">
      <w:pPr>
        <w:ind w:left="2160" w:firstLine="720"/>
        <w:rPr>
          <w:b/>
          <w:bCs/>
          <w:i/>
          <w:sz w:val="26"/>
          <w:szCs w:val="26"/>
          <w:lang w:val="de-DE"/>
        </w:rPr>
      </w:pPr>
      <w:r w:rsidRPr="00CB6FFE">
        <w:rPr>
          <w:bCs/>
          <w:i/>
          <w:sz w:val="26"/>
          <w:szCs w:val="26"/>
          <w:lang w:val="de-DE"/>
        </w:rPr>
        <w:t>c) e</w:t>
      </w:r>
      <w:r w:rsidRPr="00CB6FFE">
        <w:rPr>
          <w:bCs/>
          <w:i/>
          <w:sz w:val="26"/>
          <w:szCs w:val="26"/>
          <w:vertAlign w:val="superscript"/>
          <w:lang w:val="de-DE"/>
        </w:rPr>
        <w:t>–</w:t>
      </w:r>
      <w:r w:rsidRPr="00CB6FFE">
        <w:rPr>
          <w:bCs/>
          <w:i/>
          <w:sz w:val="26"/>
          <w:szCs w:val="26"/>
          <w:lang w:val="de-DE"/>
        </w:rPr>
        <w:t xml:space="preserve"> kết hợp với phân tử trung hòa thành ion</w:t>
      </w:r>
      <w:r w:rsidRPr="00CB6FFE">
        <w:rPr>
          <w:bCs/>
          <w:i/>
          <w:sz w:val="26"/>
          <w:szCs w:val="26"/>
          <w:vertAlign w:val="superscript"/>
          <w:lang w:val="de-DE"/>
        </w:rPr>
        <w:t>–</w:t>
      </w:r>
      <w:r w:rsidRPr="00CB6FFE">
        <w:rPr>
          <w:bCs/>
          <w:i/>
          <w:sz w:val="26"/>
          <w:szCs w:val="26"/>
          <w:lang w:val="de-DE"/>
        </w:rPr>
        <w:t xml:space="preserve"> </w:t>
      </w:r>
    </w:p>
    <w:p w:rsidR="00812603" w:rsidRPr="00CB6FFE" w:rsidRDefault="00EF556C" w:rsidP="00EF556C">
      <w:pPr>
        <w:rPr>
          <w:b/>
          <w:bCs/>
          <w:i/>
          <w:sz w:val="26"/>
          <w:szCs w:val="26"/>
          <w:lang w:val="de-DE"/>
        </w:rPr>
      </w:pPr>
      <w:r>
        <w:rPr>
          <w:b/>
          <w:bCs/>
          <w:i/>
          <w:sz w:val="26"/>
          <w:szCs w:val="26"/>
          <w:lang w:val="de-DE"/>
        </w:rPr>
        <w:t xml:space="preserve">   </w:t>
      </w:r>
      <w:r w:rsidR="00812603" w:rsidRPr="00CB6FFE">
        <w:rPr>
          <w:b/>
          <w:bCs/>
          <w:i/>
          <w:sz w:val="26"/>
          <w:szCs w:val="26"/>
          <w:lang w:val="de-DE"/>
        </w:rPr>
        <w:t>Dòng điện trong chất khí là dòng chuyển dời có hướng của các ion dương theo chiều điện trường và các ion âm, các electron ngược chiều điện trường. Các hạt tải điện này do chất khí bị ion hóa sinh ra.</w:t>
      </w:r>
    </w:p>
    <w:p w:rsidR="00812603" w:rsidRPr="00CB6FFE" w:rsidRDefault="00812603" w:rsidP="00812603">
      <w:pPr>
        <w:jc w:val="both"/>
        <w:rPr>
          <w:sz w:val="26"/>
          <w:szCs w:val="26"/>
          <w:lang w:val="de-DE"/>
        </w:rPr>
      </w:pPr>
      <w:r w:rsidRPr="00CB6FFE">
        <w:rPr>
          <w:sz w:val="26"/>
          <w:szCs w:val="26"/>
          <w:lang w:val="de-DE"/>
        </w:rPr>
        <w:lastRenderedPageBreak/>
        <w:tab/>
        <w:t>Khi mất tác nhân ion hóa, các ion dương, ion âm và electron trao đổi điện tích với nhau hoặc với các điện cực để trở thành các phân tử khí trung hòa, nên chất khí trở nên không dẫn điện.</w:t>
      </w:r>
    </w:p>
    <w:p w:rsidR="00812603" w:rsidRPr="00CB6FFE" w:rsidRDefault="005738F9" w:rsidP="00812603">
      <w:pPr>
        <w:rPr>
          <w:b/>
          <w:sz w:val="26"/>
          <w:szCs w:val="26"/>
          <w:lang w:val="de-DE"/>
        </w:rPr>
      </w:pPr>
      <w:r w:rsidRPr="00CB6FFE">
        <w:rPr>
          <w:b/>
          <w:sz w:val="26"/>
          <w:szCs w:val="26"/>
          <w:lang w:val="de-DE"/>
        </w:rPr>
        <w:t>3.</w:t>
      </w:r>
      <w:r w:rsidR="00812603" w:rsidRPr="00CB6FFE">
        <w:rPr>
          <w:b/>
          <w:sz w:val="26"/>
          <w:szCs w:val="26"/>
          <w:lang w:val="de-DE"/>
        </w:rPr>
        <w:t>2. Quá trình dẫn điện không tự lực của chất khí</w:t>
      </w:r>
    </w:p>
    <w:p w:rsidR="00812603" w:rsidRPr="00CB6FFE" w:rsidRDefault="00812603" w:rsidP="00812603">
      <w:pPr>
        <w:jc w:val="both"/>
        <w:rPr>
          <w:i/>
          <w:sz w:val="26"/>
          <w:szCs w:val="26"/>
          <w:lang w:val="de-DE"/>
        </w:rPr>
      </w:pPr>
      <w:r w:rsidRPr="00CB6FFE">
        <w:rPr>
          <w:sz w:val="26"/>
          <w:szCs w:val="26"/>
          <w:lang w:val="de-DE"/>
        </w:rPr>
        <w:tab/>
        <w:t xml:space="preserve">Quá trình dẫn điện của chất khí mà ta vừa mô tả gọi là </w:t>
      </w:r>
      <w:r w:rsidRPr="00CB6FFE">
        <w:rPr>
          <w:i/>
          <w:sz w:val="26"/>
          <w:szCs w:val="26"/>
          <w:lang w:val="de-DE"/>
        </w:rPr>
        <w:t>quá trình dẫn điện (phóng điện)</w:t>
      </w:r>
      <w:r w:rsidRPr="00CB6FFE">
        <w:rPr>
          <w:sz w:val="26"/>
          <w:szCs w:val="26"/>
          <w:lang w:val="de-DE"/>
        </w:rPr>
        <w:t xml:space="preserve"> </w:t>
      </w:r>
      <w:r w:rsidRPr="00CB6FFE">
        <w:rPr>
          <w:i/>
          <w:sz w:val="26"/>
          <w:szCs w:val="26"/>
          <w:lang w:val="de-DE"/>
        </w:rPr>
        <w:t>không tự lực. Nó chỉ tồn tại khi ta tạo ra hạt tải điện không khối khí giữa hai bản cực và biến mất khi ta ngừng việc tạo ra hạt tải điện.</w:t>
      </w:r>
    </w:p>
    <w:p w:rsidR="00812603" w:rsidRPr="00CB6FFE" w:rsidRDefault="00812603" w:rsidP="00812603">
      <w:pPr>
        <w:jc w:val="both"/>
        <w:rPr>
          <w:sz w:val="26"/>
          <w:szCs w:val="26"/>
          <w:lang w:val="de-DE"/>
        </w:rPr>
      </w:pPr>
      <w:r w:rsidRPr="00CB6FFE">
        <w:rPr>
          <w:i/>
          <w:sz w:val="26"/>
          <w:szCs w:val="26"/>
          <w:lang w:val="de-DE"/>
        </w:rPr>
        <w:tab/>
      </w:r>
      <w:r w:rsidRPr="00CB6FFE">
        <w:rPr>
          <w:sz w:val="26"/>
          <w:szCs w:val="26"/>
          <w:lang w:val="de-DE"/>
        </w:rPr>
        <w:t xml:space="preserve">Thay đổi hiệu điện thế U giữa hai bản cực và ghi lại dòng điện I chạy trong chất khí, ta thấy </w:t>
      </w:r>
      <w:r w:rsidRPr="00CB6FFE">
        <w:rPr>
          <w:i/>
          <w:sz w:val="26"/>
          <w:szCs w:val="26"/>
          <w:lang w:val="de-DE"/>
        </w:rPr>
        <w:t xml:space="preserve">quá trình dẫn điện không tự lực không theo định luật </w:t>
      </w:r>
      <w:r w:rsidR="005738F9" w:rsidRPr="00CB6FFE">
        <w:rPr>
          <w:i/>
          <w:sz w:val="26"/>
          <w:szCs w:val="26"/>
          <w:lang w:val="de-DE"/>
        </w:rPr>
        <w:t>Oh</w:t>
      </w:r>
      <w:r w:rsidRPr="00CB6FFE">
        <w:rPr>
          <w:i/>
          <w:sz w:val="26"/>
          <w:szCs w:val="26"/>
          <w:lang w:val="de-DE"/>
        </w:rPr>
        <w:t>m</w:t>
      </w:r>
      <w:r w:rsidRPr="00CB6FFE">
        <w:rPr>
          <w:sz w:val="26"/>
          <w:szCs w:val="26"/>
          <w:lang w:val="de-DE"/>
        </w:rPr>
        <w:t xml:space="preserve">. </w:t>
      </w:r>
    </w:p>
    <w:p w:rsidR="00812603" w:rsidRPr="00CB6FFE" w:rsidRDefault="00373162" w:rsidP="00812603">
      <w:pPr>
        <w:jc w:val="both"/>
        <w:rPr>
          <w:sz w:val="26"/>
          <w:szCs w:val="26"/>
          <w:lang w:val="de-DE"/>
        </w:rPr>
      </w:pPr>
      <w:r w:rsidRPr="00CB6FFE">
        <w:rPr>
          <w:noProof/>
          <w:sz w:val="26"/>
          <w:szCs w:val="26"/>
          <w:lang w:val="en-US" w:eastAsia="en-US"/>
        </w:rPr>
        <w:drawing>
          <wp:anchor distT="0" distB="0" distL="114300" distR="114300" simplePos="0" relativeHeight="251702784" behindDoc="0" locked="0" layoutInCell="1" allowOverlap="1" wp14:anchorId="2B2E0DA5" wp14:editId="7DA349AF">
            <wp:simplePos x="0" y="0"/>
            <wp:positionH relativeFrom="column">
              <wp:posOffset>4371340</wp:posOffset>
            </wp:positionH>
            <wp:positionV relativeFrom="paragraph">
              <wp:posOffset>8255</wp:posOffset>
            </wp:positionV>
            <wp:extent cx="1563370" cy="1478280"/>
            <wp:effectExtent l="0" t="0" r="0" b="0"/>
            <wp:wrapSquare wrapText="bothSides"/>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63">
                      <a:grayscl/>
                    </a:blip>
                    <a:srcRect/>
                    <a:stretch>
                      <a:fillRect/>
                    </a:stretch>
                  </pic:blipFill>
                  <pic:spPr bwMode="auto">
                    <a:xfrm>
                      <a:off x="0" y="0"/>
                      <a:ext cx="156337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Đồ thị biểu diễn sự phụ thuộc của cường độ dòng điện I qua chất khí phóng điện không tự lực, theo hiệu điện thế U giữa hai điện cực. Nó có ba đoạn rõ rệt:</w:t>
      </w:r>
    </w:p>
    <w:p w:rsidR="00812603" w:rsidRPr="00CB6FFE" w:rsidRDefault="00812603" w:rsidP="00812603">
      <w:pPr>
        <w:jc w:val="both"/>
        <w:rPr>
          <w:sz w:val="26"/>
          <w:szCs w:val="26"/>
          <w:lang w:val="de-DE"/>
        </w:rPr>
      </w:pPr>
      <w:r w:rsidRPr="00CB6FFE">
        <w:rPr>
          <w:sz w:val="26"/>
          <w:szCs w:val="26"/>
          <w:lang w:val="de-DE"/>
        </w:rPr>
        <w:tab/>
        <w:t xml:space="preserve">- Đoạn Oa: U nhỏ, I tăng theo U. </w:t>
      </w:r>
    </w:p>
    <w:p w:rsidR="00812603" w:rsidRPr="00CB6FFE" w:rsidRDefault="00812603" w:rsidP="00812603">
      <w:pPr>
        <w:jc w:val="both"/>
        <w:rPr>
          <w:sz w:val="26"/>
          <w:szCs w:val="26"/>
          <w:lang w:val="de-DE"/>
        </w:rPr>
      </w:pPr>
      <w:r w:rsidRPr="00CB6FFE">
        <w:rPr>
          <w:sz w:val="26"/>
          <w:szCs w:val="26"/>
          <w:lang w:val="de-DE"/>
        </w:rPr>
        <w:tab/>
        <w:t>- Đoạn ab: U đủ lớn, I đạt giá trị bão hòa.</w:t>
      </w:r>
    </w:p>
    <w:p w:rsidR="00812603" w:rsidRPr="00CB6FFE" w:rsidRDefault="00812603" w:rsidP="00812603">
      <w:pPr>
        <w:jc w:val="both"/>
        <w:rPr>
          <w:sz w:val="26"/>
          <w:szCs w:val="26"/>
          <w:lang w:val="de-DE"/>
        </w:rPr>
      </w:pPr>
      <w:r w:rsidRPr="00CB6FFE">
        <w:rPr>
          <w:sz w:val="26"/>
          <w:szCs w:val="26"/>
          <w:lang w:val="de-DE"/>
        </w:rPr>
        <w:tab/>
        <w:t xml:space="preserve">- Đoạn bc: U quá lớn, I tăng nhanh khi U tăng.  Điều đó chứng tỏ khi hiệu điện thế quá lớn, sự tăng của hiệu điện thế làm cho điện trở của chất khí giảm, mật độ hạt tải điện tăng.  </w:t>
      </w:r>
    </w:p>
    <w:p w:rsidR="00812603" w:rsidRPr="00CB6FFE" w:rsidRDefault="00812603" w:rsidP="00812603">
      <w:pPr>
        <w:rPr>
          <w:b/>
          <w:sz w:val="26"/>
          <w:szCs w:val="26"/>
          <w:lang w:val="de-DE"/>
        </w:rPr>
      </w:pPr>
      <w:r w:rsidRPr="00CB6FFE">
        <w:rPr>
          <w:b/>
          <w:sz w:val="26"/>
          <w:szCs w:val="26"/>
          <w:lang w:val="de-DE"/>
        </w:rPr>
        <w:t>3</w:t>
      </w:r>
      <w:r w:rsidR="005738F9" w:rsidRPr="00CB6FFE">
        <w:rPr>
          <w:b/>
          <w:sz w:val="26"/>
          <w:szCs w:val="26"/>
          <w:lang w:val="de-DE"/>
        </w:rPr>
        <w:t>.3</w:t>
      </w:r>
      <w:r w:rsidRPr="00CB6FFE">
        <w:rPr>
          <w:b/>
          <w:sz w:val="26"/>
          <w:szCs w:val="26"/>
          <w:lang w:val="de-DE"/>
        </w:rPr>
        <w:t>. Hiện tượng nhân số hạt tải điện trong quá trình dẫn điện không tự lực</w:t>
      </w:r>
    </w:p>
    <w:p w:rsidR="00812603" w:rsidRPr="00CB6FFE" w:rsidRDefault="00812603" w:rsidP="00812603">
      <w:pPr>
        <w:jc w:val="both"/>
        <w:rPr>
          <w:b/>
          <w:bCs/>
          <w:i/>
          <w:sz w:val="26"/>
          <w:szCs w:val="26"/>
          <w:lang w:val="de-DE"/>
        </w:rPr>
      </w:pPr>
      <w:r w:rsidRPr="00CB6FFE">
        <w:rPr>
          <w:bCs/>
          <w:sz w:val="26"/>
          <w:szCs w:val="26"/>
          <w:lang w:val="de-DE"/>
        </w:rPr>
        <w:tab/>
      </w:r>
      <w:r w:rsidRPr="00CB6FFE">
        <w:rPr>
          <w:b/>
          <w:bCs/>
          <w:i/>
          <w:sz w:val="26"/>
          <w:szCs w:val="26"/>
          <w:lang w:val="de-DE"/>
        </w:rPr>
        <w:t>Hiện tượng tăng mật độ hạt tải điện trong chất khí do dòng điện chạy qua gây ra gọi là hiện tượng nhân số hạt tải điện.</w:t>
      </w:r>
    </w:p>
    <w:p w:rsidR="00812603" w:rsidRPr="00CB6FFE" w:rsidRDefault="00373162" w:rsidP="00812603">
      <w:pPr>
        <w:jc w:val="both"/>
        <w:rPr>
          <w:b/>
          <w:bCs/>
          <w:i/>
          <w:sz w:val="26"/>
          <w:szCs w:val="26"/>
          <w:lang w:val="de-DE"/>
        </w:rPr>
      </w:pPr>
      <w:r w:rsidRPr="00CB6FFE">
        <w:rPr>
          <w:noProof/>
          <w:sz w:val="26"/>
          <w:szCs w:val="26"/>
          <w:lang w:val="en-US" w:eastAsia="en-US"/>
        </w:rPr>
        <w:drawing>
          <wp:anchor distT="0" distB="0" distL="114300" distR="114300" simplePos="0" relativeHeight="251703808" behindDoc="0" locked="0" layoutInCell="1" allowOverlap="1" wp14:anchorId="2B2E0DA7" wp14:editId="7C4EC943">
            <wp:simplePos x="0" y="0"/>
            <wp:positionH relativeFrom="column">
              <wp:posOffset>3398520</wp:posOffset>
            </wp:positionH>
            <wp:positionV relativeFrom="paragraph">
              <wp:posOffset>10795</wp:posOffset>
            </wp:positionV>
            <wp:extent cx="2532380" cy="1365885"/>
            <wp:effectExtent l="0" t="0" r="0" b="0"/>
            <wp:wrapSquare wrapText="bothSides"/>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64">
                      <a:grayscl/>
                    </a:blip>
                    <a:srcRect/>
                    <a:stretch>
                      <a:fillRect/>
                    </a:stretch>
                  </pic:blipFill>
                  <pic:spPr bwMode="auto">
                    <a:xfrm>
                      <a:off x="0" y="0"/>
                      <a:ext cx="2532380" cy="13658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
          <w:bCs/>
          <w:i/>
          <w:sz w:val="26"/>
          <w:szCs w:val="26"/>
          <w:lang w:val="de-DE"/>
        </w:rPr>
        <w:tab/>
      </w:r>
      <w:r w:rsidR="00812603" w:rsidRPr="00CB6FFE">
        <w:rPr>
          <w:bCs/>
          <w:sz w:val="26"/>
          <w:szCs w:val="26"/>
          <w:lang w:val="de-DE"/>
        </w:rPr>
        <w:t>Nó diễn ra như sau:</w:t>
      </w:r>
      <w:r w:rsidR="00C547E1" w:rsidRPr="00CB6FFE">
        <w:rPr>
          <w:bCs/>
          <w:sz w:val="26"/>
          <w:szCs w:val="26"/>
          <w:lang w:val="de-DE"/>
        </w:rPr>
        <w:t xml:space="preserve"> </w:t>
      </w:r>
      <w:r w:rsidR="00812603" w:rsidRPr="00CB6FFE">
        <w:rPr>
          <w:bCs/>
          <w:sz w:val="26"/>
          <w:szCs w:val="26"/>
          <w:lang w:val="de-DE"/>
        </w:rPr>
        <w:t xml:space="preserve">Những hạt tải điện đầu tiên có trong chất khí là các electron và các ion dương  do tác nhân ion hóa sinh ra. Electron kính thước nhỏ hơn các ion dương, nên đi được quãng đường dài hơn ion dương trước khi va chạm với một phân tử khí. Năng lượng mà electron nhận được từ điện trường ngoài E trong quãng đường bay lớn hơn năng lượn ion nhận được gấp 5 </w:t>
      </w:r>
      <w:r w:rsidR="00812603" w:rsidRPr="00CB6FFE">
        <w:rPr>
          <w:bCs/>
          <w:sz w:val="26"/>
          <w:szCs w:val="26"/>
          <w:lang w:val="de-DE"/>
        </w:rPr>
        <w:sym w:font="Symbol" w:char="F0B8"/>
      </w:r>
      <w:r w:rsidR="00812603" w:rsidRPr="00CB6FFE">
        <w:rPr>
          <w:bCs/>
          <w:sz w:val="26"/>
          <w:szCs w:val="26"/>
          <w:lang w:val="de-DE"/>
        </w:rPr>
        <w:t xml:space="preserve"> 6 lần. Khi điện trường đủ lớn, động năng các electron cũng đủ lớn để khi va chạm với các phân tử trung hòa thì ion hóa nó, biến nó thành electron tự do và các ion dương. Quá trình diễn ra theo kiểu thác lũ ("tuyết lở") làm mật độ hạt tải điện tăng mạnh cho đến khi electron tới anot. Chất khí trở nên dẫn điện tốt hơn, và dòng điện chạy qua chất khí tăng. Vì một electron ban đầu chỉ sinh ra một số lượng hữu hạn hạt tải điện trong quá trình đi đến điện cực, nên tuy dòng điện có tăng nhưng nó vẫn phụ thuộc vào số hạt tải điện mà tác nhân ion hóa từ bên ngoài đã sinh ra trong chất khí. </w:t>
      </w:r>
      <w:r w:rsidR="00812603" w:rsidRPr="00CB6FFE">
        <w:rPr>
          <w:b/>
          <w:bCs/>
          <w:i/>
          <w:sz w:val="26"/>
          <w:szCs w:val="26"/>
          <w:lang w:val="de-DE"/>
        </w:rPr>
        <w:t xml:space="preserve"> </w:t>
      </w:r>
    </w:p>
    <w:p w:rsidR="00812603" w:rsidRPr="00CB6FFE" w:rsidRDefault="00812603" w:rsidP="00472509">
      <w:pPr>
        <w:pStyle w:val="Style2"/>
      </w:pPr>
      <w:bookmarkStart w:id="211" w:name="_Toc9285149"/>
      <w:r w:rsidRPr="00CB6FFE">
        <w:t>Quá trình dẫn điện tự lực trong chất khí và điều kiện để tạo ra quá trình dẫn điện tự lực</w:t>
      </w:r>
      <w:bookmarkEnd w:id="211"/>
    </w:p>
    <w:p w:rsidR="00812603" w:rsidRPr="00CB6FFE" w:rsidRDefault="00812603" w:rsidP="00812603">
      <w:pPr>
        <w:jc w:val="both"/>
        <w:rPr>
          <w:b/>
          <w:bCs/>
          <w:i/>
          <w:sz w:val="26"/>
          <w:szCs w:val="26"/>
          <w:lang w:val="de-DE"/>
        </w:rPr>
      </w:pPr>
      <w:r w:rsidRPr="00CB6FFE">
        <w:rPr>
          <w:bCs/>
          <w:sz w:val="26"/>
          <w:szCs w:val="26"/>
          <w:lang w:val="de-DE"/>
        </w:rPr>
        <w:tab/>
      </w:r>
      <w:r w:rsidRPr="00CB6FFE">
        <w:rPr>
          <w:b/>
          <w:bCs/>
          <w:i/>
          <w:sz w:val="26"/>
          <w:szCs w:val="26"/>
          <w:lang w:val="de-DE"/>
        </w:rPr>
        <w:t>Quá trình dẫn điện của chất khí có thể tự duy trì, không cần ta chủ động tạo ra hạt tải điện, gọi là quá trình dẫn điện (phóng điện) tự lực.</w:t>
      </w:r>
    </w:p>
    <w:p w:rsidR="00812603" w:rsidRPr="00CB6FFE" w:rsidRDefault="00812603" w:rsidP="00812603">
      <w:pPr>
        <w:jc w:val="both"/>
        <w:rPr>
          <w:bCs/>
          <w:sz w:val="26"/>
          <w:szCs w:val="26"/>
          <w:lang w:val="de-DE"/>
        </w:rPr>
      </w:pPr>
      <w:r w:rsidRPr="00CB6FFE">
        <w:rPr>
          <w:b/>
          <w:bCs/>
          <w:sz w:val="26"/>
          <w:szCs w:val="26"/>
          <w:lang w:val="de-DE"/>
        </w:rPr>
        <w:tab/>
      </w:r>
      <w:r w:rsidRPr="00CB6FFE">
        <w:rPr>
          <w:bCs/>
          <w:sz w:val="26"/>
          <w:szCs w:val="26"/>
          <w:lang w:val="de-DE"/>
        </w:rPr>
        <w:t xml:space="preserve">Muốn có quá trình dẫn điện tự lực thì trong hệ gồm chất khí và các điện cực phải tự tạo ra các hạt tải điện mới để bù lại số hạt tải điện đã đi tới điện cực và biến mất. Số hạt tải điện sinh ra ban đầu có thể không nhiều nhưng nhờ quá trình nhân số hạt tải điện đã nói ở trên mà mật độ hạt tải điện tăng mạnh, khiến môi trường trở nên dẫn điện tốt. </w:t>
      </w:r>
    </w:p>
    <w:p w:rsidR="00812603" w:rsidRPr="00CB6FFE" w:rsidRDefault="00812603" w:rsidP="00812603">
      <w:pPr>
        <w:jc w:val="both"/>
        <w:rPr>
          <w:bCs/>
          <w:sz w:val="26"/>
          <w:szCs w:val="26"/>
          <w:lang w:val="de-DE"/>
        </w:rPr>
      </w:pPr>
      <w:r w:rsidRPr="00CB6FFE">
        <w:rPr>
          <w:bCs/>
          <w:sz w:val="26"/>
          <w:szCs w:val="26"/>
          <w:lang w:val="de-DE"/>
        </w:rPr>
        <w:tab/>
        <w:t>Có bốn cách chính để dòng điện có thể tạo ra hạt tải điện mới trong chất khí:</w:t>
      </w:r>
    </w:p>
    <w:p w:rsidR="00812603" w:rsidRPr="00CB6FFE" w:rsidRDefault="00812603" w:rsidP="007B56E4">
      <w:pPr>
        <w:numPr>
          <w:ilvl w:val="0"/>
          <w:numId w:val="9"/>
        </w:numPr>
        <w:jc w:val="both"/>
        <w:rPr>
          <w:bCs/>
          <w:sz w:val="26"/>
          <w:szCs w:val="26"/>
          <w:lang w:val="de-DE"/>
        </w:rPr>
      </w:pPr>
      <w:r w:rsidRPr="00CB6FFE">
        <w:rPr>
          <w:bCs/>
          <w:sz w:val="26"/>
          <w:szCs w:val="26"/>
          <w:lang w:val="de-DE"/>
        </w:rPr>
        <w:t>Dòng điện chạy qua chất khí làm nhiệt độ khí tăng rất cao, khiến phân tử khí bị ion hóa.</w:t>
      </w:r>
    </w:p>
    <w:p w:rsidR="00812603" w:rsidRPr="00CB6FFE" w:rsidRDefault="00812603" w:rsidP="007B56E4">
      <w:pPr>
        <w:numPr>
          <w:ilvl w:val="0"/>
          <w:numId w:val="9"/>
        </w:numPr>
        <w:jc w:val="both"/>
        <w:rPr>
          <w:bCs/>
          <w:sz w:val="26"/>
          <w:szCs w:val="26"/>
          <w:lang w:val="de-DE"/>
        </w:rPr>
      </w:pPr>
      <w:r w:rsidRPr="00CB6FFE">
        <w:rPr>
          <w:bCs/>
          <w:sz w:val="26"/>
          <w:szCs w:val="26"/>
          <w:lang w:val="de-DE"/>
        </w:rPr>
        <w:t>Điện trường trong chất khí rất lớn, khiến phân tử khí bị ion hóa ngay khi nhiệt độ thấp.</w:t>
      </w:r>
    </w:p>
    <w:p w:rsidR="00812603" w:rsidRPr="00CB6FFE" w:rsidRDefault="00812603" w:rsidP="007B56E4">
      <w:pPr>
        <w:numPr>
          <w:ilvl w:val="0"/>
          <w:numId w:val="9"/>
        </w:numPr>
        <w:jc w:val="both"/>
        <w:rPr>
          <w:bCs/>
          <w:sz w:val="26"/>
          <w:szCs w:val="26"/>
          <w:lang w:val="de-DE"/>
        </w:rPr>
      </w:pPr>
      <w:r w:rsidRPr="00CB6FFE">
        <w:rPr>
          <w:bCs/>
          <w:sz w:val="26"/>
          <w:szCs w:val="26"/>
          <w:lang w:val="de-DE"/>
        </w:rPr>
        <w:lastRenderedPageBreak/>
        <w:t xml:space="preserve">Catot bị dòng điện nung nóng đỏ, làm cho nó có khả năng phát ra electron. Hiện tượng này được gọi là </w:t>
      </w:r>
      <w:r w:rsidRPr="00CB6FFE">
        <w:rPr>
          <w:bCs/>
          <w:i/>
          <w:sz w:val="26"/>
          <w:szCs w:val="26"/>
          <w:lang w:val="de-DE"/>
        </w:rPr>
        <w:t>hiện tượng phát xạ nhiệt electron.</w:t>
      </w:r>
    </w:p>
    <w:p w:rsidR="00812603" w:rsidRPr="00CB6FFE" w:rsidRDefault="00812603" w:rsidP="007B56E4">
      <w:pPr>
        <w:numPr>
          <w:ilvl w:val="0"/>
          <w:numId w:val="9"/>
        </w:numPr>
        <w:jc w:val="both"/>
        <w:rPr>
          <w:bCs/>
          <w:sz w:val="26"/>
          <w:szCs w:val="26"/>
          <w:lang w:val="de-DE"/>
        </w:rPr>
      </w:pPr>
      <w:r w:rsidRPr="00CB6FFE">
        <w:rPr>
          <w:bCs/>
          <w:sz w:val="26"/>
          <w:szCs w:val="26"/>
          <w:lang w:val="de-DE"/>
        </w:rPr>
        <w:t>Catôt không nóng đỏ nhưng bị các ion dương có năng lượng lớn đập vào, làm bật các electron ra khỏi catôt và trở thành hạt tải điện.</w:t>
      </w:r>
    </w:p>
    <w:p w:rsidR="00812603" w:rsidRPr="00CB6FFE" w:rsidRDefault="00812603" w:rsidP="00812603">
      <w:pPr>
        <w:ind w:left="720"/>
        <w:jc w:val="both"/>
        <w:rPr>
          <w:bCs/>
          <w:sz w:val="26"/>
          <w:szCs w:val="26"/>
          <w:lang w:val="de-DE"/>
        </w:rPr>
      </w:pPr>
      <w:r w:rsidRPr="00CB6FFE">
        <w:rPr>
          <w:bCs/>
          <w:sz w:val="26"/>
          <w:szCs w:val="26"/>
          <w:lang w:val="de-DE"/>
        </w:rPr>
        <w:t>Tùy cơ chế sinh hạt tải điện mới trong chất khí mà ta có các kiểu phóng điện tự lực khác nhau. Hai kiểu thường gặp là tia lửa điện và hồ quang điện.</w:t>
      </w:r>
    </w:p>
    <w:p w:rsidR="00812603" w:rsidRPr="00CB6FFE" w:rsidRDefault="00812603" w:rsidP="00472509">
      <w:pPr>
        <w:pStyle w:val="Style2"/>
      </w:pPr>
      <w:bookmarkStart w:id="212" w:name="_Toc9285150"/>
      <w:r w:rsidRPr="00CB6FFE">
        <w:t>Tia lửa điện và điều kiện tạo ra tia lửa điện</w:t>
      </w:r>
      <w:bookmarkEnd w:id="212"/>
      <w:r w:rsidRPr="00CB6FFE">
        <w:t xml:space="preserve"> </w:t>
      </w:r>
    </w:p>
    <w:p w:rsidR="005738F9" w:rsidRPr="00CB6FFE" w:rsidRDefault="005738F9" w:rsidP="00813405">
      <w:pPr>
        <w:pStyle w:val="Heading3"/>
        <w:rPr>
          <w:i/>
          <w:lang w:val="de-DE"/>
        </w:rPr>
      </w:pPr>
      <w:bookmarkStart w:id="213" w:name="_Toc9285151"/>
      <w:r w:rsidRPr="00CB6FFE">
        <w:rPr>
          <w:lang w:val="de-DE"/>
        </w:rPr>
        <w:t>5.</w:t>
      </w:r>
      <w:r w:rsidR="00812603" w:rsidRPr="00CB6FFE">
        <w:rPr>
          <w:lang w:val="de-DE"/>
        </w:rPr>
        <w:t>1. Định nghĩa</w:t>
      </w:r>
      <w:bookmarkEnd w:id="213"/>
      <w:r w:rsidR="00C547E1" w:rsidRPr="00CB6FFE">
        <w:rPr>
          <w:lang w:val="de-DE"/>
        </w:rPr>
        <w:t xml:space="preserve">   </w:t>
      </w:r>
    </w:p>
    <w:p w:rsidR="00812603" w:rsidRPr="00CB6FFE" w:rsidRDefault="00812603" w:rsidP="005738F9">
      <w:pPr>
        <w:ind w:firstLine="720"/>
        <w:rPr>
          <w:iCs/>
          <w:sz w:val="26"/>
          <w:szCs w:val="26"/>
          <w:lang w:val="de-DE"/>
        </w:rPr>
      </w:pPr>
      <w:r w:rsidRPr="00CB6FFE">
        <w:rPr>
          <w:b/>
          <w:bCs/>
          <w:i/>
          <w:sz w:val="26"/>
          <w:szCs w:val="26"/>
          <w:lang w:val="de-DE"/>
        </w:rPr>
        <w:t>Tia lửa điện là quá trình phóng điện tự lực trong chất khí đặt giữa hai điện cực khi điện trường đủ mạnh để biến phân tử khí trung hòa thành ion dương và electron tự do</w:t>
      </w:r>
      <w:r w:rsidRPr="00CB6FFE">
        <w:rPr>
          <w:bCs/>
          <w:sz w:val="26"/>
          <w:szCs w:val="26"/>
          <w:lang w:val="de-DE"/>
        </w:rPr>
        <w:t>.</w:t>
      </w:r>
    </w:p>
    <w:p w:rsidR="00812603" w:rsidRPr="00CB6FFE" w:rsidRDefault="005738F9" w:rsidP="00813405">
      <w:pPr>
        <w:pStyle w:val="Heading3"/>
        <w:rPr>
          <w:lang w:val="de-DE"/>
        </w:rPr>
      </w:pPr>
      <w:bookmarkStart w:id="214" w:name="_Toc9285152"/>
      <w:r w:rsidRPr="00CB6FFE">
        <w:rPr>
          <w:lang w:val="de-DE"/>
        </w:rPr>
        <w:t>5.</w:t>
      </w:r>
      <w:r w:rsidR="00812603" w:rsidRPr="00CB6FFE">
        <w:rPr>
          <w:lang w:val="de-DE"/>
        </w:rPr>
        <w:t>2. Điều kiện tạo ra tia lửa điện</w:t>
      </w:r>
      <w:bookmarkEnd w:id="214"/>
    </w:p>
    <w:p w:rsidR="00812603" w:rsidRPr="00CB6FFE" w:rsidRDefault="00812603" w:rsidP="00812603">
      <w:pPr>
        <w:jc w:val="both"/>
        <w:rPr>
          <w:sz w:val="26"/>
          <w:szCs w:val="26"/>
          <w:lang w:val="de-DE"/>
        </w:rPr>
      </w:pPr>
      <w:r w:rsidRPr="00CB6FFE">
        <w:rPr>
          <w:sz w:val="26"/>
          <w:szCs w:val="26"/>
          <w:lang w:val="de-DE"/>
        </w:rPr>
        <w:tab/>
        <w:t>Tia lửa điện có thể hình thành trong không khí ở điều kiện thường, khi điện trường đạt đến giá trị ngưỡng vào khoảng 3 MV/m. Hiệu điện thế đủ để phát sinh tia lửa điện trong không khí giữa hai điện cực dạng khác nhau, ở các khoảng cách khác nhau được ghi trên bảng sau:</w:t>
      </w:r>
    </w:p>
    <w:tbl>
      <w:tblPr>
        <w:tblW w:w="893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01"/>
        <w:gridCol w:w="2794"/>
        <w:gridCol w:w="2835"/>
      </w:tblGrid>
      <w:tr w:rsidR="00812603" w:rsidRPr="00986ABA" w:rsidTr="007F2439">
        <w:tc>
          <w:tcPr>
            <w:tcW w:w="3301" w:type="dxa"/>
            <w:vMerge w:val="restart"/>
            <w:vAlign w:val="center"/>
          </w:tcPr>
          <w:p w:rsidR="00812603" w:rsidRPr="00CB6FFE" w:rsidRDefault="00812603" w:rsidP="007F2439">
            <w:pPr>
              <w:jc w:val="center"/>
              <w:rPr>
                <w:sz w:val="26"/>
                <w:szCs w:val="26"/>
                <w:lang w:val="de-DE"/>
              </w:rPr>
            </w:pPr>
            <w:r w:rsidRPr="00CB6FFE">
              <w:rPr>
                <w:sz w:val="26"/>
                <w:szCs w:val="26"/>
                <w:lang w:val="de-DE"/>
              </w:rPr>
              <w:t>Hiệu điện thế U (V)</w:t>
            </w:r>
          </w:p>
        </w:tc>
        <w:tc>
          <w:tcPr>
            <w:tcW w:w="5629" w:type="dxa"/>
            <w:gridSpan w:val="2"/>
            <w:vAlign w:val="center"/>
          </w:tcPr>
          <w:p w:rsidR="00812603" w:rsidRPr="00CB6FFE" w:rsidRDefault="00812603" w:rsidP="007F2439">
            <w:pPr>
              <w:jc w:val="center"/>
              <w:rPr>
                <w:sz w:val="26"/>
                <w:szCs w:val="26"/>
                <w:lang w:val="de-DE"/>
              </w:rPr>
            </w:pPr>
            <w:r w:rsidRPr="00CB6FFE">
              <w:rPr>
                <w:sz w:val="26"/>
                <w:szCs w:val="26"/>
                <w:lang w:val="de-DE"/>
              </w:rPr>
              <w:t>Khoảng cách đánh tia điện</w:t>
            </w:r>
          </w:p>
        </w:tc>
      </w:tr>
      <w:tr w:rsidR="00812603" w:rsidRPr="00CB6FFE" w:rsidTr="007F2439">
        <w:tc>
          <w:tcPr>
            <w:tcW w:w="3301" w:type="dxa"/>
            <w:vMerge/>
            <w:vAlign w:val="center"/>
          </w:tcPr>
          <w:p w:rsidR="00812603" w:rsidRPr="00CB6FFE" w:rsidRDefault="00812603" w:rsidP="007F2439">
            <w:pPr>
              <w:jc w:val="center"/>
              <w:rPr>
                <w:sz w:val="26"/>
                <w:szCs w:val="26"/>
                <w:lang w:val="de-DE"/>
              </w:rPr>
            </w:pPr>
          </w:p>
        </w:tc>
        <w:tc>
          <w:tcPr>
            <w:tcW w:w="2794" w:type="dxa"/>
            <w:vAlign w:val="center"/>
          </w:tcPr>
          <w:p w:rsidR="00812603" w:rsidRPr="00CB6FFE" w:rsidRDefault="00812603" w:rsidP="007F2439">
            <w:pPr>
              <w:jc w:val="center"/>
              <w:rPr>
                <w:sz w:val="26"/>
                <w:szCs w:val="26"/>
                <w:lang w:val="de-DE"/>
              </w:rPr>
            </w:pPr>
            <w:r w:rsidRPr="00CB6FFE">
              <w:rPr>
                <w:sz w:val="26"/>
                <w:szCs w:val="26"/>
                <w:lang w:val="de-DE"/>
              </w:rPr>
              <w:t>Cực phẳng (mm)</w:t>
            </w:r>
          </w:p>
        </w:tc>
        <w:tc>
          <w:tcPr>
            <w:tcW w:w="2835" w:type="dxa"/>
            <w:vAlign w:val="center"/>
          </w:tcPr>
          <w:p w:rsidR="00812603" w:rsidRPr="00CB6FFE" w:rsidRDefault="00812603" w:rsidP="007F2439">
            <w:pPr>
              <w:jc w:val="center"/>
              <w:rPr>
                <w:sz w:val="26"/>
                <w:szCs w:val="26"/>
                <w:lang w:val="de-DE"/>
              </w:rPr>
            </w:pPr>
            <w:r w:rsidRPr="00CB6FFE">
              <w:rPr>
                <w:sz w:val="26"/>
                <w:szCs w:val="26"/>
                <w:lang w:val="de-DE"/>
              </w:rPr>
              <w:t>Mũi nhọn (mm)</w:t>
            </w:r>
          </w:p>
        </w:tc>
      </w:tr>
      <w:tr w:rsidR="00812603" w:rsidRPr="00CB6FFE" w:rsidTr="007F2439">
        <w:tc>
          <w:tcPr>
            <w:tcW w:w="3301" w:type="dxa"/>
            <w:vAlign w:val="center"/>
          </w:tcPr>
          <w:p w:rsidR="00812603" w:rsidRPr="00CB6FFE" w:rsidRDefault="00812603" w:rsidP="007F2439">
            <w:pPr>
              <w:jc w:val="center"/>
              <w:rPr>
                <w:sz w:val="26"/>
                <w:szCs w:val="26"/>
                <w:lang w:val="de-DE"/>
              </w:rPr>
            </w:pPr>
            <w:r w:rsidRPr="00CB6FFE">
              <w:rPr>
                <w:sz w:val="26"/>
                <w:szCs w:val="26"/>
                <w:lang w:val="de-DE"/>
              </w:rPr>
              <w:t>20 000</w:t>
            </w:r>
          </w:p>
        </w:tc>
        <w:tc>
          <w:tcPr>
            <w:tcW w:w="2794" w:type="dxa"/>
            <w:vAlign w:val="center"/>
          </w:tcPr>
          <w:p w:rsidR="00812603" w:rsidRPr="00CB6FFE" w:rsidRDefault="00812603" w:rsidP="007F2439">
            <w:pPr>
              <w:jc w:val="center"/>
              <w:rPr>
                <w:sz w:val="26"/>
                <w:szCs w:val="26"/>
                <w:lang w:val="de-DE"/>
              </w:rPr>
            </w:pPr>
            <w:r w:rsidRPr="00CB6FFE">
              <w:rPr>
                <w:sz w:val="26"/>
                <w:szCs w:val="26"/>
                <w:lang w:val="de-DE"/>
              </w:rPr>
              <w:t>6,1</w:t>
            </w:r>
          </w:p>
        </w:tc>
        <w:tc>
          <w:tcPr>
            <w:tcW w:w="2835" w:type="dxa"/>
            <w:vAlign w:val="center"/>
          </w:tcPr>
          <w:p w:rsidR="00812603" w:rsidRPr="00CB6FFE" w:rsidRDefault="00812603" w:rsidP="007F2439">
            <w:pPr>
              <w:jc w:val="center"/>
              <w:rPr>
                <w:sz w:val="26"/>
                <w:szCs w:val="26"/>
                <w:lang w:val="de-DE"/>
              </w:rPr>
            </w:pPr>
            <w:r w:rsidRPr="00CB6FFE">
              <w:rPr>
                <w:sz w:val="26"/>
                <w:szCs w:val="26"/>
                <w:lang w:val="de-DE"/>
              </w:rPr>
              <w:t>15,5</w:t>
            </w:r>
          </w:p>
        </w:tc>
      </w:tr>
      <w:tr w:rsidR="00812603" w:rsidRPr="00CB6FFE" w:rsidTr="007F2439">
        <w:tc>
          <w:tcPr>
            <w:tcW w:w="3301" w:type="dxa"/>
            <w:vAlign w:val="center"/>
          </w:tcPr>
          <w:p w:rsidR="00812603" w:rsidRPr="00CB6FFE" w:rsidRDefault="00812603" w:rsidP="007F2439">
            <w:pPr>
              <w:jc w:val="center"/>
              <w:rPr>
                <w:sz w:val="26"/>
                <w:szCs w:val="26"/>
                <w:lang w:val="de-DE"/>
              </w:rPr>
            </w:pPr>
            <w:r w:rsidRPr="00CB6FFE">
              <w:rPr>
                <w:sz w:val="26"/>
                <w:szCs w:val="26"/>
                <w:lang w:val="de-DE"/>
              </w:rPr>
              <w:t>40 000</w:t>
            </w:r>
          </w:p>
        </w:tc>
        <w:tc>
          <w:tcPr>
            <w:tcW w:w="2794" w:type="dxa"/>
            <w:vAlign w:val="center"/>
          </w:tcPr>
          <w:p w:rsidR="00812603" w:rsidRPr="00CB6FFE" w:rsidRDefault="00812603" w:rsidP="007F2439">
            <w:pPr>
              <w:jc w:val="center"/>
              <w:rPr>
                <w:sz w:val="26"/>
                <w:szCs w:val="26"/>
                <w:lang w:val="de-DE"/>
              </w:rPr>
            </w:pPr>
            <w:r w:rsidRPr="00CB6FFE">
              <w:rPr>
                <w:sz w:val="26"/>
                <w:szCs w:val="26"/>
                <w:lang w:val="de-DE"/>
              </w:rPr>
              <w:t>13,7</w:t>
            </w:r>
          </w:p>
        </w:tc>
        <w:tc>
          <w:tcPr>
            <w:tcW w:w="2835" w:type="dxa"/>
            <w:vAlign w:val="center"/>
          </w:tcPr>
          <w:p w:rsidR="00812603" w:rsidRPr="00CB6FFE" w:rsidRDefault="00812603" w:rsidP="007F2439">
            <w:pPr>
              <w:jc w:val="center"/>
              <w:rPr>
                <w:sz w:val="26"/>
                <w:szCs w:val="26"/>
                <w:lang w:val="de-DE"/>
              </w:rPr>
            </w:pPr>
            <w:r w:rsidRPr="00CB6FFE">
              <w:rPr>
                <w:sz w:val="26"/>
                <w:szCs w:val="26"/>
                <w:lang w:val="de-DE"/>
              </w:rPr>
              <w:t>45,5</w:t>
            </w:r>
          </w:p>
        </w:tc>
      </w:tr>
      <w:tr w:rsidR="00812603" w:rsidRPr="00CB6FFE" w:rsidTr="007F2439">
        <w:tc>
          <w:tcPr>
            <w:tcW w:w="3301" w:type="dxa"/>
            <w:vAlign w:val="center"/>
          </w:tcPr>
          <w:p w:rsidR="00812603" w:rsidRPr="00CB6FFE" w:rsidRDefault="00812603" w:rsidP="007F2439">
            <w:pPr>
              <w:jc w:val="center"/>
              <w:rPr>
                <w:sz w:val="26"/>
                <w:szCs w:val="26"/>
                <w:lang w:val="de-DE"/>
              </w:rPr>
            </w:pPr>
            <w:r w:rsidRPr="00CB6FFE">
              <w:rPr>
                <w:sz w:val="26"/>
                <w:szCs w:val="26"/>
                <w:lang w:val="de-DE"/>
              </w:rPr>
              <w:t>100 000</w:t>
            </w:r>
          </w:p>
        </w:tc>
        <w:tc>
          <w:tcPr>
            <w:tcW w:w="2794" w:type="dxa"/>
            <w:vAlign w:val="center"/>
          </w:tcPr>
          <w:p w:rsidR="00812603" w:rsidRPr="00CB6FFE" w:rsidRDefault="00812603" w:rsidP="007F2439">
            <w:pPr>
              <w:jc w:val="center"/>
              <w:rPr>
                <w:sz w:val="26"/>
                <w:szCs w:val="26"/>
                <w:lang w:val="de-DE"/>
              </w:rPr>
            </w:pPr>
            <w:r w:rsidRPr="00CB6FFE">
              <w:rPr>
                <w:sz w:val="26"/>
                <w:szCs w:val="26"/>
                <w:lang w:val="de-DE"/>
              </w:rPr>
              <w:t>36,7</w:t>
            </w:r>
          </w:p>
        </w:tc>
        <w:tc>
          <w:tcPr>
            <w:tcW w:w="2835" w:type="dxa"/>
            <w:vAlign w:val="center"/>
          </w:tcPr>
          <w:p w:rsidR="00812603" w:rsidRPr="00CB6FFE" w:rsidRDefault="00812603" w:rsidP="007F2439">
            <w:pPr>
              <w:jc w:val="center"/>
              <w:rPr>
                <w:sz w:val="26"/>
                <w:szCs w:val="26"/>
                <w:lang w:val="de-DE"/>
              </w:rPr>
            </w:pPr>
            <w:r w:rsidRPr="00CB6FFE">
              <w:rPr>
                <w:sz w:val="26"/>
                <w:szCs w:val="26"/>
                <w:lang w:val="de-DE"/>
              </w:rPr>
              <w:t>220</w:t>
            </w:r>
          </w:p>
        </w:tc>
      </w:tr>
      <w:tr w:rsidR="00812603" w:rsidRPr="00CB6FFE" w:rsidTr="007F2439">
        <w:tc>
          <w:tcPr>
            <w:tcW w:w="3301" w:type="dxa"/>
            <w:vAlign w:val="center"/>
          </w:tcPr>
          <w:p w:rsidR="00812603" w:rsidRPr="00CB6FFE" w:rsidRDefault="00812603" w:rsidP="007F2439">
            <w:pPr>
              <w:jc w:val="center"/>
              <w:rPr>
                <w:sz w:val="26"/>
                <w:szCs w:val="26"/>
                <w:lang w:val="de-DE"/>
              </w:rPr>
            </w:pPr>
            <w:r w:rsidRPr="00CB6FFE">
              <w:rPr>
                <w:sz w:val="26"/>
                <w:szCs w:val="26"/>
                <w:lang w:val="de-DE"/>
              </w:rPr>
              <w:t>200 000</w:t>
            </w:r>
          </w:p>
        </w:tc>
        <w:tc>
          <w:tcPr>
            <w:tcW w:w="2794" w:type="dxa"/>
            <w:vAlign w:val="center"/>
          </w:tcPr>
          <w:p w:rsidR="00812603" w:rsidRPr="00CB6FFE" w:rsidRDefault="00812603" w:rsidP="007F2439">
            <w:pPr>
              <w:jc w:val="center"/>
              <w:rPr>
                <w:sz w:val="26"/>
                <w:szCs w:val="26"/>
                <w:lang w:val="de-DE"/>
              </w:rPr>
            </w:pPr>
            <w:r w:rsidRPr="00CB6FFE">
              <w:rPr>
                <w:sz w:val="26"/>
                <w:szCs w:val="26"/>
                <w:lang w:val="de-DE"/>
              </w:rPr>
              <w:t>75,3</w:t>
            </w:r>
          </w:p>
        </w:tc>
        <w:tc>
          <w:tcPr>
            <w:tcW w:w="2835" w:type="dxa"/>
            <w:vAlign w:val="center"/>
          </w:tcPr>
          <w:p w:rsidR="00812603" w:rsidRPr="00CB6FFE" w:rsidRDefault="00812603" w:rsidP="007F2439">
            <w:pPr>
              <w:jc w:val="center"/>
              <w:rPr>
                <w:sz w:val="26"/>
                <w:szCs w:val="26"/>
                <w:lang w:val="de-DE"/>
              </w:rPr>
            </w:pPr>
            <w:r w:rsidRPr="00CB6FFE">
              <w:rPr>
                <w:sz w:val="26"/>
                <w:szCs w:val="26"/>
                <w:lang w:val="de-DE"/>
              </w:rPr>
              <w:t>410</w:t>
            </w:r>
          </w:p>
        </w:tc>
      </w:tr>
      <w:tr w:rsidR="00812603" w:rsidRPr="00CB6FFE" w:rsidTr="007F2439">
        <w:tc>
          <w:tcPr>
            <w:tcW w:w="3301" w:type="dxa"/>
            <w:vAlign w:val="center"/>
          </w:tcPr>
          <w:p w:rsidR="00812603" w:rsidRPr="00CB6FFE" w:rsidRDefault="00812603" w:rsidP="007F2439">
            <w:pPr>
              <w:jc w:val="center"/>
              <w:rPr>
                <w:sz w:val="26"/>
                <w:szCs w:val="26"/>
                <w:lang w:val="de-DE"/>
              </w:rPr>
            </w:pPr>
            <w:r w:rsidRPr="00CB6FFE">
              <w:rPr>
                <w:sz w:val="26"/>
                <w:szCs w:val="26"/>
                <w:lang w:val="de-DE"/>
              </w:rPr>
              <w:t>300 000</w:t>
            </w:r>
          </w:p>
        </w:tc>
        <w:tc>
          <w:tcPr>
            <w:tcW w:w="2794" w:type="dxa"/>
            <w:vAlign w:val="center"/>
          </w:tcPr>
          <w:p w:rsidR="00812603" w:rsidRPr="00CB6FFE" w:rsidRDefault="00812603" w:rsidP="007F2439">
            <w:pPr>
              <w:jc w:val="center"/>
              <w:rPr>
                <w:sz w:val="26"/>
                <w:szCs w:val="26"/>
                <w:lang w:val="de-DE"/>
              </w:rPr>
            </w:pPr>
            <w:r w:rsidRPr="00CB6FFE">
              <w:rPr>
                <w:sz w:val="26"/>
                <w:szCs w:val="26"/>
                <w:lang w:val="de-DE"/>
              </w:rPr>
              <w:t>114</w:t>
            </w:r>
          </w:p>
        </w:tc>
        <w:tc>
          <w:tcPr>
            <w:tcW w:w="2835" w:type="dxa"/>
            <w:vAlign w:val="center"/>
          </w:tcPr>
          <w:p w:rsidR="00812603" w:rsidRPr="00CB6FFE" w:rsidRDefault="00812603" w:rsidP="007F2439">
            <w:pPr>
              <w:jc w:val="center"/>
              <w:rPr>
                <w:sz w:val="26"/>
                <w:szCs w:val="26"/>
                <w:lang w:val="de-DE"/>
              </w:rPr>
            </w:pPr>
            <w:r w:rsidRPr="00CB6FFE">
              <w:rPr>
                <w:sz w:val="26"/>
                <w:szCs w:val="26"/>
                <w:lang w:val="de-DE"/>
              </w:rPr>
              <w:t>600</w:t>
            </w:r>
          </w:p>
        </w:tc>
      </w:tr>
    </w:tbl>
    <w:p w:rsidR="00812603" w:rsidRPr="00CB6FFE" w:rsidRDefault="001B0883" w:rsidP="00813405">
      <w:pPr>
        <w:pStyle w:val="Heading3"/>
        <w:rPr>
          <w:lang w:val="de-DE"/>
        </w:rPr>
      </w:pPr>
      <w:bookmarkStart w:id="215" w:name="_Toc9285153"/>
      <w:r w:rsidRPr="00CB6FFE">
        <w:rPr>
          <w:noProof/>
          <w:lang w:val="en-US" w:eastAsia="en-US"/>
        </w:rPr>
        <w:drawing>
          <wp:anchor distT="0" distB="0" distL="114300" distR="114300" simplePos="0" relativeHeight="251609600" behindDoc="0" locked="0" layoutInCell="1" allowOverlap="1" wp14:anchorId="2B2E0DA9" wp14:editId="758C17EE">
            <wp:simplePos x="0" y="0"/>
            <wp:positionH relativeFrom="column">
              <wp:posOffset>3941586</wp:posOffset>
            </wp:positionH>
            <wp:positionV relativeFrom="paragraph">
              <wp:posOffset>149860</wp:posOffset>
            </wp:positionV>
            <wp:extent cx="1974850" cy="773430"/>
            <wp:effectExtent l="0" t="0" r="0" b="0"/>
            <wp:wrapSquare wrapText="bothSides"/>
            <wp:docPr id="680" name="Picture 680"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Vat Ly 11 SGK hinh 15"/>
                    <pic:cNvPicPr>
                      <a:picLocks noChangeAspect="1" noChangeArrowheads="1"/>
                    </pic:cNvPicPr>
                  </pic:nvPicPr>
                  <pic:blipFill>
                    <a:blip r:embed="rId265">
                      <a:grayscl/>
                    </a:blip>
                    <a:srcRect/>
                    <a:stretch>
                      <a:fillRect/>
                    </a:stretch>
                  </pic:blipFill>
                  <pic:spPr bwMode="auto">
                    <a:xfrm>
                      <a:off x="0" y="0"/>
                      <a:ext cx="1974850" cy="7734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38F9" w:rsidRPr="00CB6FFE">
        <w:rPr>
          <w:lang w:val="de-DE"/>
        </w:rPr>
        <w:t>5.</w:t>
      </w:r>
      <w:r w:rsidR="00812603" w:rsidRPr="00CB6FFE">
        <w:rPr>
          <w:lang w:val="de-DE"/>
        </w:rPr>
        <w:t>3. Ứng dụng</w:t>
      </w:r>
      <w:bookmarkEnd w:id="215"/>
    </w:p>
    <w:p w:rsidR="00812603" w:rsidRPr="00CB6FFE" w:rsidRDefault="00812603" w:rsidP="00812603">
      <w:pPr>
        <w:jc w:val="both"/>
        <w:rPr>
          <w:bCs/>
          <w:sz w:val="26"/>
          <w:szCs w:val="26"/>
          <w:lang w:val="de-DE"/>
        </w:rPr>
      </w:pPr>
      <w:r w:rsidRPr="00CB6FFE">
        <w:rPr>
          <w:bCs/>
          <w:sz w:val="26"/>
          <w:szCs w:val="26"/>
          <w:lang w:val="de-DE"/>
        </w:rPr>
        <w:tab/>
        <w:t>- Bugi.</w:t>
      </w:r>
      <w:r w:rsidRPr="00CB6FFE">
        <w:rPr>
          <w:snapToGrid w:val="0"/>
          <w:color w:val="000000"/>
          <w:w w:val="0"/>
          <w:sz w:val="26"/>
          <w:szCs w:val="26"/>
          <w:u w:color="000000"/>
          <w:bdr w:val="none" w:sz="0" w:space="0" w:color="000000"/>
          <w:shd w:val="clear" w:color="000000" w:fill="000000"/>
        </w:rPr>
        <w:t xml:space="preserve"> </w:t>
      </w:r>
    </w:p>
    <w:p w:rsidR="00812603" w:rsidRPr="00CB6FFE" w:rsidRDefault="00812603" w:rsidP="00812603">
      <w:pPr>
        <w:jc w:val="both"/>
        <w:rPr>
          <w:bCs/>
          <w:sz w:val="26"/>
          <w:szCs w:val="26"/>
          <w:lang w:val="de-DE"/>
        </w:rPr>
      </w:pPr>
      <w:r w:rsidRPr="00CB6FFE">
        <w:rPr>
          <w:bCs/>
          <w:sz w:val="26"/>
          <w:szCs w:val="26"/>
          <w:lang w:val="de-DE"/>
        </w:rPr>
        <w:tab/>
        <w:t>- Máy tạo ozon.</w:t>
      </w:r>
    </w:p>
    <w:p w:rsidR="00812603" w:rsidRPr="00CB6FFE" w:rsidRDefault="00812603" w:rsidP="00812603">
      <w:pPr>
        <w:jc w:val="both"/>
        <w:rPr>
          <w:bCs/>
          <w:sz w:val="26"/>
          <w:szCs w:val="26"/>
          <w:lang w:val="de-DE"/>
        </w:rPr>
      </w:pPr>
      <w:r w:rsidRPr="00CB6FFE">
        <w:rPr>
          <w:bCs/>
          <w:sz w:val="26"/>
          <w:szCs w:val="26"/>
          <w:lang w:val="de-DE"/>
        </w:rPr>
        <w:tab/>
        <w:t xml:space="preserve">- Giải thích hiện tượng sét. </w:t>
      </w:r>
    </w:p>
    <w:p w:rsidR="00812603" w:rsidRPr="00CB6FFE" w:rsidRDefault="00812603" w:rsidP="00472509">
      <w:pPr>
        <w:pStyle w:val="Style2"/>
      </w:pPr>
      <w:bookmarkStart w:id="216" w:name="_Toc9285154"/>
      <w:r w:rsidRPr="00CB6FFE">
        <w:t>Hồ quang điện và điều kiện tạo ra hồ quang điện</w:t>
      </w:r>
      <w:bookmarkEnd w:id="216"/>
      <w:r w:rsidRPr="00CB6FFE">
        <w:t xml:space="preserve"> </w:t>
      </w:r>
    </w:p>
    <w:p w:rsidR="00812603" w:rsidRPr="00CB6FFE" w:rsidRDefault="005738F9" w:rsidP="00813405">
      <w:pPr>
        <w:pStyle w:val="Heading3"/>
        <w:rPr>
          <w:iCs/>
          <w:lang w:val="de-DE"/>
        </w:rPr>
      </w:pPr>
      <w:bookmarkStart w:id="217" w:name="_Toc9285155"/>
      <w:r w:rsidRPr="00CB6FFE">
        <w:rPr>
          <w:lang w:val="de-DE"/>
        </w:rPr>
        <w:t>6.</w:t>
      </w:r>
      <w:r w:rsidR="00812603" w:rsidRPr="00CB6FFE">
        <w:rPr>
          <w:lang w:val="de-DE"/>
        </w:rPr>
        <w:t>1. Định nghĩa</w:t>
      </w:r>
      <w:bookmarkEnd w:id="217"/>
    </w:p>
    <w:p w:rsidR="00812603" w:rsidRPr="00CB6FFE" w:rsidRDefault="00812603" w:rsidP="00812603">
      <w:pPr>
        <w:ind w:firstLine="720"/>
        <w:jc w:val="both"/>
        <w:rPr>
          <w:b/>
          <w:bCs/>
          <w:i/>
          <w:sz w:val="26"/>
          <w:szCs w:val="26"/>
          <w:lang w:val="de-DE"/>
        </w:rPr>
      </w:pPr>
      <w:r w:rsidRPr="00CB6FFE">
        <w:rPr>
          <w:b/>
          <w:bCs/>
          <w:i/>
          <w:sz w:val="26"/>
          <w:szCs w:val="26"/>
          <w:lang w:val="de-DE"/>
        </w:rPr>
        <w:t>Hồ quang điện là phóng điện tự lực xảy ra trong chất khí ở áp suất thường hoặc áp suất thấp đặt giữa hai điện cực có hiệu điện thế không lớn nhờ sự phát xạ nhiệt electron ở điện cực.</w:t>
      </w:r>
    </w:p>
    <w:p w:rsidR="00812603" w:rsidRPr="00CB6FFE" w:rsidRDefault="00812603" w:rsidP="00812603">
      <w:pPr>
        <w:ind w:firstLine="720"/>
        <w:jc w:val="both"/>
        <w:rPr>
          <w:sz w:val="26"/>
          <w:szCs w:val="26"/>
          <w:lang w:val="de-DE"/>
        </w:rPr>
      </w:pPr>
      <w:r w:rsidRPr="00CB6FFE">
        <w:rPr>
          <w:sz w:val="26"/>
          <w:szCs w:val="26"/>
          <w:lang w:val="de-DE"/>
        </w:rPr>
        <w:t>Hồ quang điện có thể kèm theo tỏa nhiệt và tỏa sáng mạnh.</w:t>
      </w:r>
    </w:p>
    <w:p w:rsidR="00812603" w:rsidRPr="00CB6FFE" w:rsidRDefault="005738F9" w:rsidP="00813405">
      <w:pPr>
        <w:pStyle w:val="Heading3"/>
        <w:rPr>
          <w:lang w:val="de-DE"/>
        </w:rPr>
      </w:pPr>
      <w:bookmarkStart w:id="218" w:name="_Toc9285156"/>
      <w:r w:rsidRPr="00CB6FFE">
        <w:rPr>
          <w:lang w:val="de-DE"/>
        </w:rPr>
        <w:t>6.</w:t>
      </w:r>
      <w:r w:rsidR="00812603" w:rsidRPr="00CB6FFE">
        <w:rPr>
          <w:lang w:val="de-DE"/>
        </w:rPr>
        <w:t>2. Điều kiện tạo ra hồ quang điện</w:t>
      </w:r>
      <w:bookmarkEnd w:id="218"/>
    </w:p>
    <w:p w:rsidR="00812603" w:rsidRPr="00CB6FFE" w:rsidRDefault="00EF556C" w:rsidP="00812603">
      <w:pPr>
        <w:jc w:val="both"/>
        <w:rPr>
          <w:sz w:val="26"/>
          <w:szCs w:val="26"/>
          <w:lang w:val="de-DE"/>
        </w:rPr>
      </w:pPr>
      <w:r w:rsidRPr="00CB6FFE">
        <w:rPr>
          <w:noProof/>
          <w:sz w:val="26"/>
          <w:szCs w:val="26"/>
          <w:lang w:val="en-US" w:eastAsia="en-US"/>
        </w:rPr>
        <w:drawing>
          <wp:anchor distT="0" distB="0" distL="114300" distR="114300" simplePos="0" relativeHeight="251613696" behindDoc="0" locked="0" layoutInCell="1" allowOverlap="1" wp14:anchorId="2B2E0DAB" wp14:editId="619F6C62">
            <wp:simplePos x="0" y="0"/>
            <wp:positionH relativeFrom="column">
              <wp:posOffset>2977303</wp:posOffset>
            </wp:positionH>
            <wp:positionV relativeFrom="paragraph">
              <wp:posOffset>15169</wp:posOffset>
            </wp:positionV>
            <wp:extent cx="3030855" cy="1173480"/>
            <wp:effectExtent l="0" t="0" r="0" b="0"/>
            <wp:wrapSquare wrapText="bothSides"/>
            <wp:docPr id="681" name="Picture 681"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Vat Ly 11 SGK hinh 15"/>
                    <pic:cNvPicPr>
                      <a:picLocks noChangeAspect="1" noChangeArrowheads="1"/>
                    </pic:cNvPicPr>
                  </pic:nvPicPr>
                  <pic:blipFill>
                    <a:blip r:embed="rId266">
                      <a:grayscl/>
                    </a:blip>
                    <a:srcRect/>
                    <a:stretch>
                      <a:fillRect/>
                    </a:stretch>
                  </pic:blipFill>
                  <pic:spPr bwMode="auto">
                    <a:xfrm>
                      <a:off x="0" y="0"/>
                      <a:ext cx="3030855" cy="1173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Để mồi hồ quang, ban đầu người ta phải làm cho hai điện cực nóng đỏ tới mức có thể phát ra một lượng lớn electron bằng sự phát xạ nhiệt electron. Sau đó ta tạo ra một điện trường đủ mạnh giữa hai điện cực để ion hóa chất khí, tạo nên tia lửa điện giữa hai điện cực. Khi đã có ta lửa điện, quá trình phóng điện tự lực sẽ vẫn tiếp tục duy trì, mặc dù ta giảm hiệu điện thế giữa hai điện cực đến giá trị không lớn. Nó tạo ra một cung sáng chói như ngọn lửa nối hai điện cực, mà ta gọi là hồ quang điện.</w:t>
      </w:r>
    </w:p>
    <w:p w:rsidR="00812603" w:rsidRPr="00CB6FFE" w:rsidRDefault="00812603" w:rsidP="00812603">
      <w:pPr>
        <w:jc w:val="both"/>
        <w:rPr>
          <w:sz w:val="26"/>
          <w:szCs w:val="26"/>
          <w:lang w:val="de-DE"/>
        </w:rPr>
      </w:pPr>
      <w:r w:rsidRPr="00CB6FFE">
        <w:rPr>
          <w:sz w:val="26"/>
          <w:szCs w:val="26"/>
          <w:lang w:val="de-DE"/>
        </w:rPr>
        <w:tab/>
        <w:t xml:space="preserve">Trong hồ quang điện, dòng điện chạy qua chất khí chủ yếu là dòng electron đi từ catôt đến anôt, nhưng cũng có một phần là dòng ion dương đi từ anôt đến catôt. Khi các ion dương đập vào catôt, chúng truyền cho cực này năng lượng mà chúng nhận được từ </w:t>
      </w:r>
      <w:r w:rsidRPr="00CB6FFE">
        <w:rPr>
          <w:sz w:val="26"/>
          <w:szCs w:val="26"/>
          <w:lang w:val="de-DE"/>
        </w:rPr>
        <w:lastRenderedPageBreak/>
        <w:t>nguồn điện, làm cho catôt duy trì được trạng thái nóng đỏ và có khả năng phát ra các electron (hiện tượng phát xạ nhiệt electron).</w:t>
      </w:r>
    </w:p>
    <w:p w:rsidR="00812603" w:rsidRPr="00CB6FFE" w:rsidRDefault="00812603" w:rsidP="00812603">
      <w:pPr>
        <w:jc w:val="both"/>
        <w:rPr>
          <w:sz w:val="26"/>
          <w:szCs w:val="26"/>
          <w:lang w:val="de-DE"/>
        </w:rPr>
      </w:pPr>
      <w:r w:rsidRPr="00CB6FFE">
        <w:rPr>
          <w:sz w:val="26"/>
          <w:szCs w:val="26"/>
          <w:lang w:val="de-DE"/>
        </w:rPr>
        <w:tab/>
        <w:t>Các electron phát ra với số lượng lớn, đi ngược chiều điện trường đến anôt, truyền cho anôt năng lượng đã nhận được từ nguồn điện làm nó nóng lên, nhiệt độ có thể lên tới 3 500</w:t>
      </w:r>
      <w:r w:rsidRPr="00CB6FFE">
        <w:rPr>
          <w:sz w:val="26"/>
          <w:szCs w:val="26"/>
          <w:vertAlign w:val="superscript"/>
          <w:lang w:val="de-DE"/>
        </w:rPr>
        <w:t>o</w:t>
      </w:r>
      <w:r w:rsidRPr="00CB6FFE">
        <w:rPr>
          <w:sz w:val="26"/>
          <w:szCs w:val="26"/>
          <w:lang w:val="de-DE"/>
        </w:rPr>
        <w:t>C. Nhiệt độ này cũng làm cho hầu hết các vật liệu bị nóng chảy, và thậm chí bay hơi, nên anôt thường bị lõm xuống. Chất khí trong vùng hồ quang điện ở nhiệt độ rất cao, do đó cũng bị ion hóa và dẫn điện tốt, khiến điện trở của chất khí trong hồ quang điện rất nhỏ.</w:t>
      </w:r>
    </w:p>
    <w:p w:rsidR="00812603" w:rsidRPr="00CB6FFE" w:rsidRDefault="005738F9" w:rsidP="00813405">
      <w:pPr>
        <w:pStyle w:val="Heading3"/>
        <w:rPr>
          <w:lang w:val="de-DE"/>
        </w:rPr>
      </w:pPr>
      <w:bookmarkStart w:id="219" w:name="_Toc9285157"/>
      <w:r w:rsidRPr="00CB6FFE">
        <w:rPr>
          <w:lang w:val="de-DE"/>
        </w:rPr>
        <w:t>6.</w:t>
      </w:r>
      <w:r w:rsidR="00812603" w:rsidRPr="00CB6FFE">
        <w:rPr>
          <w:lang w:val="de-DE"/>
        </w:rPr>
        <w:t>3. Ứng dụng</w:t>
      </w:r>
      <w:bookmarkEnd w:id="219"/>
    </w:p>
    <w:p w:rsidR="00812603" w:rsidRPr="00CB6FFE" w:rsidRDefault="00812603" w:rsidP="00812603">
      <w:pPr>
        <w:outlineLvl w:val="3"/>
        <w:rPr>
          <w:bCs/>
          <w:sz w:val="26"/>
          <w:szCs w:val="26"/>
          <w:lang w:val="de-DE"/>
        </w:rPr>
      </w:pPr>
      <w:r w:rsidRPr="00CB6FFE">
        <w:rPr>
          <w:bCs/>
          <w:sz w:val="26"/>
          <w:szCs w:val="26"/>
          <w:lang w:val="de-DE"/>
        </w:rPr>
        <w:t xml:space="preserve">      - Dùng trong hàn điện, đèn chiếu sáng, đung chảy vật liệu…</w:t>
      </w:r>
    </w:p>
    <w:p w:rsidR="00812603" w:rsidRPr="00CB6FFE" w:rsidRDefault="00812603" w:rsidP="00812603">
      <w:pPr>
        <w:outlineLvl w:val="3"/>
        <w:rPr>
          <w:bCs/>
          <w:sz w:val="26"/>
          <w:szCs w:val="26"/>
          <w:lang w:val="de-DE"/>
        </w:rPr>
      </w:pPr>
      <w:r w:rsidRPr="00CB6FFE">
        <w:rPr>
          <w:bCs/>
          <w:sz w:val="26"/>
          <w:szCs w:val="26"/>
          <w:lang w:val="de-DE"/>
        </w:rPr>
        <w:t xml:space="preserve">      - Giải thích được hiện tượng dính các tiếp điểm khi dòng điện tăng cao.</w:t>
      </w:r>
    </w:p>
    <w:p w:rsidR="00812603" w:rsidRPr="00CB6FFE" w:rsidRDefault="00812603" w:rsidP="00812603">
      <w:pPr>
        <w:outlineLvl w:val="3"/>
        <w:rPr>
          <w:b/>
          <w:bCs/>
          <w:sz w:val="26"/>
          <w:szCs w:val="26"/>
          <w:lang w:val="de-DE"/>
        </w:rPr>
      </w:pPr>
      <w:r w:rsidRPr="00CB6FFE">
        <w:rPr>
          <w:b/>
          <w:bCs/>
          <w:sz w:val="26"/>
          <w:szCs w:val="26"/>
          <w:lang w:val="de-DE"/>
        </w:rPr>
        <w:t>Câu hỏi và bài tập</w:t>
      </w:r>
    </w:p>
    <w:p w:rsidR="00812603" w:rsidRPr="00CB6FFE" w:rsidRDefault="00812603" w:rsidP="00812603">
      <w:pPr>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.1. </w:t>
      </w:r>
      <w:r w:rsidRPr="00CB6FFE">
        <w:rPr>
          <w:bCs/>
          <w:sz w:val="26"/>
          <w:szCs w:val="26"/>
          <w:lang w:val="de-DE"/>
        </w:rPr>
        <w:t>Hãy giải thích hiện tượng sét.</w:t>
      </w:r>
    </w:p>
    <w:p w:rsidR="00812603" w:rsidRPr="00CB6FFE" w:rsidRDefault="00812603" w:rsidP="00812603">
      <w:pPr>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.2. </w:t>
      </w:r>
      <w:r w:rsidRPr="00CB6FFE">
        <w:rPr>
          <w:bCs/>
          <w:sz w:val="26"/>
          <w:szCs w:val="26"/>
          <w:lang w:val="de-DE"/>
        </w:rPr>
        <w:t>Hãy giải thích hiện tượng các tiếp điểm bị hàn dính nhau khi dòng điện tăng cao.</w:t>
      </w:r>
    </w:p>
    <w:p w:rsidR="00812603" w:rsidRPr="00CB6FFE" w:rsidRDefault="00812603" w:rsidP="00812603">
      <w:pPr>
        <w:outlineLvl w:val="3"/>
        <w:rPr>
          <w:b/>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.3. </w:t>
      </w:r>
      <w:r w:rsidRPr="00CB6FFE">
        <w:rPr>
          <w:bCs/>
          <w:sz w:val="26"/>
          <w:szCs w:val="26"/>
          <w:lang w:val="de-DE"/>
        </w:rPr>
        <w:t>Hãy nêu cấu tạo và giải thích hoạt động của đèn ống.</w:t>
      </w:r>
      <w:r w:rsidRPr="00CB6FFE">
        <w:rPr>
          <w:b/>
          <w:bCs/>
          <w:sz w:val="26"/>
          <w:szCs w:val="26"/>
          <w:lang w:val="de-DE"/>
        </w:rPr>
        <w:t xml:space="preserve"> </w:t>
      </w:r>
    </w:p>
    <w:p w:rsidR="00812603" w:rsidRPr="00CB6FFE" w:rsidRDefault="00812603" w:rsidP="00812603">
      <w:pPr>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.4. </w:t>
      </w:r>
      <w:r w:rsidRPr="00CB6FFE">
        <w:rPr>
          <w:bCs/>
          <w:sz w:val="26"/>
          <w:szCs w:val="26"/>
          <w:lang w:val="de-DE"/>
        </w:rPr>
        <w:t>Từ bảng tra ở phần V, hãy ước tính:</w:t>
      </w:r>
    </w:p>
    <w:p w:rsidR="00812603" w:rsidRPr="00CB6FFE" w:rsidRDefault="00812603" w:rsidP="00812603">
      <w:pPr>
        <w:outlineLvl w:val="3"/>
        <w:rPr>
          <w:bCs/>
          <w:sz w:val="26"/>
          <w:szCs w:val="26"/>
          <w:lang w:val="de-DE"/>
        </w:rPr>
      </w:pPr>
      <w:r w:rsidRPr="00CB6FFE">
        <w:rPr>
          <w:bCs/>
          <w:sz w:val="26"/>
          <w:szCs w:val="26"/>
          <w:lang w:val="de-DE"/>
        </w:rPr>
        <w:t>a/ Hiệu điện thế đã sinh ra tia sét giữa đám mây cao 200 m và một ngọn cây cao 10 m.</w:t>
      </w:r>
    </w:p>
    <w:p w:rsidR="00812603" w:rsidRPr="00CB6FFE" w:rsidRDefault="00812603" w:rsidP="00812603">
      <w:pPr>
        <w:outlineLvl w:val="3"/>
        <w:rPr>
          <w:bCs/>
          <w:sz w:val="26"/>
          <w:szCs w:val="26"/>
          <w:lang w:val="de-DE"/>
        </w:rPr>
      </w:pPr>
      <w:r w:rsidRPr="00CB6FFE">
        <w:rPr>
          <w:bCs/>
          <w:sz w:val="26"/>
          <w:szCs w:val="26"/>
          <w:lang w:val="de-DE"/>
        </w:rPr>
        <w:t>b/ Hiệu điện thế tối thiểu giữa hai điện cực bugi (khoảng cách cỡ vài phần mười milimet) của xe máy khi xe chạy bình thường.</w:t>
      </w:r>
    </w:p>
    <w:p w:rsidR="00373162" w:rsidRDefault="00812603" w:rsidP="00A54676">
      <w:pPr>
        <w:jc w:val="both"/>
        <w:outlineLvl w:val="3"/>
        <w:rPr>
          <w:bCs/>
          <w:sz w:val="26"/>
          <w:szCs w:val="26"/>
          <w:lang w:val="de-DE"/>
        </w:rPr>
      </w:pPr>
      <w:r w:rsidRPr="00CB6FFE">
        <w:rPr>
          <w:bCs/>
          <w:sz w:val="26"/>
          <w:szCs w:val="26"/>
          <w:lang w:val="de-DE"/>
        </w:rPr>
        <w:t>c/ Đứng cách xa đường dây điện 120 kV bao nhiêu thì bắt đầu có nguy cơ điện giật, mặc dù ta không chạm vào dây điện.</w:t>
      </w:r>
    </w:p>
    <w:p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812603" w:rsidRPr="00CB6FFE" w:rsidRDefault="00812603" w:rsidP="00EF556C">
      <w:pPr>
        <w:pStyle w:val="Heading1"/>
        <w:tabs>
          <w:tab w:val="center" w:pos="4590"/>
        </w:tabs>
        <w:spacing w:before="240"/>
        <w:jc w:val="left"/>
        <w:rPr>
          <w:rFonts w:ascii="Times New Roman" w:hAnsi="Times New Roman" w:cs="Times New Roman"/>
          <w:bCs w:val="0"/>
          <w:sz w:val="26"/>
          <w:szCs w:val="26"/>
          <w:lang w:val="de-DE"/>
        </w:rPr>
      </w:pPr>
      <w:bookmarkStart w:id="220" w:name="_Toc9285158"/>
      <w:r w:rsidRPr="00CB6FFE">
        <w:rPr>
          <w:rFonts w:ascii="Times New Roman" w:hAnsi="Times New Roman" w:cs="Times New Roman"/>
          <w:bCs w:val="0"/>
          <w:sz w:val="26"/>
          <w:szCs w:val="26"/>
          <w:lang w:val="de-DE"/>
        </w:rPr>
        <w:t xml:space="preserve">Bài </w:t>
      </w:r>
      <w:r w:rsidR="003C21F8" w:rsidRPr="00CB6FFE">
        <w:rPr>
          <w:rFonts w:ascii="Times New Roman" w:hAnsi="Times New Roman" w:cs="Times New Roman"/>
          <w:bCs w:val="0"/>
          <w:sz w:val="26"/>
          <w:szCs w:val="26"/>
          <w:lang w:val="de-DE"/>
        </w:rPr>
        <w:t>26</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 xml:space="preserve">  </w:t>
      </w:r>
      <w:r w:rsidR="001B0883" w:rsidRPr="00CB6FFE">
        <w:rPr>
          <w:rFonts w:ascii="Times New Roman" w:hAnsi="Times New Roman" w:cs="Times New Roman"/>
          <w:bCs w:val="0"/>
          <w:sz w:val="26"/>
          <w:szCs w:val="26"/>
          <w:lang w:val="de-DE"/>
        </w:rPr>
        <w:t>DÒNG ĐIỆN TRONG CHẤT BÁN DẪN</w:t>
      </w:r>
      <w:bookmarkEnd w:id="220"/>
    </w:p>
    <w:p w:rsidR="00812603" w:rsidRPr="00CB6FFE" w:rsidRDefault="00812603" w:rsidP="00EF556C">
      <w:pPr>
        <w:pStyle w:val="Style2"/>
        <w:numPr>
          <w:ilvl w:val="0"/>
          <w:numId w:val="38"/>
        </w:numPr>
        <w:spacing w:before="240"/>
      </w:pPr>
      <w:bookmarkStart w:id="221" w:name="_Toc9285159"/>
      <w:r w:rsidRPr="00CB6FFE">
        <w:t>Chất bán dẫn và tính chất</w:t>
      </w:r>
      <w:bookmarkEnd w:id="221"/>
    </w:p>
    <w:p w:rsidR="00812603" w:rsidRPr="00CB6FFE" w:rsidRDefault="00812603" w:rsidP="00812603">
      <w:pPr>
        <w:ind w:firstLine="426"/>
        <w:jc w:val="both"/>
        <w:rPr>
          <w:bCs/>
          <w:i/>
          <w:sz w:val="26"/>
          <w:szCs w:val="26"/>
          <w:lang w:val="de-DE"/>
        </w:rPr>
      </w:pPr>
      <w:r w:rsidRPr="00CB6FFE">
        <w:rPr>
          <w:bCs/>
          <w:sz w:val="26"/>
          <w:szCs w:val="26"/>
          <w:lang w:val="de-DE"/>
        </w:rPr>
        <w:t xml:space="preserve">Khi nghiên cứu các vật liệu, người ta thấy nhiều chất không thể xem là kim loại hoặc điện môi. Trong số này có một nhóm vật liệu tiêu biểu là germani và silic, được gọi là </w:t>
      </w:r>
      <w:r w:rsidRPr="00CB6FFE">
        <w:rPr>
          <w:bCs/>
          <w:i/>
          <w:sz w:val="26"/>
          <w:szCs w:val="26"/>
          <w:lang w:val="de-DE"/>
        </w:rPr>
        <w:t>chất bán dẫn</w:t>
      </w:r>
      <w:r w:rsidRPr="00CB6FFE">
        <w:rPr>
          <w:bCs/>
          <w:sz w:val="26"/>
          <w:szCs w:val="26"/>
          <w:lang w:val="de-DE"/>
        </w:rPr>
        <w:t xml:space="preserve"> hoặc gọi tắt là </w:t>
      </w:r>
      <w:r w:rsidRPr="00CB6FFE">
        <w:rPr>
          <w:bCs/>
          <w:i/>
          <w:sz w:val="26"/>
          <w:szCs w:val="26"/>
          <w:lang w:val="de-DE"/>
        </w:rPr>
        <w:t>bán dẫn.</w:t>
      </w:r>
    </w:p>
    <w:p w:rsidR="00812603" w:rsidRPr="00864A82" w:rsidRDefault="00812603" w:rsidP="00812603">
      <w:pPr>
        <w:ind w:firstLine="426"/>
        <w:jc w:val="both"/>
        <w:rPr>
          <w:bCs/>
          <w:color w:val="0070C0"/>
          <w:sz w:val="26"/>
          <w:szCs w:val="26"/>
          <w:lang w:val="de-DE"/>
        </w:rPr>
      </w:pPr>
      <w:r w:rsidRPr="00C517A6">
        <w:rPr>
          <w:bCs/>
          <w:color w:val="FF0000"/>
          <w:sz w:val="26"/>
          <w:szCs w:val="26"/>
          <w:lang w:val="de-DE"/>
        </w:rPr>
        <w:t>Những biểu hiện quan trọng đầu tiên của chất bán dẫn là:</w:t>
      </w:r>
      <w:r w:rsidR="00864A82">
        <w:rPr>
          <w:bCs/>
          <w:color w:val="FF0000"/>
          <w:sz w:val="26"/>
          <w:szCs w:val="26"/>
          <w:lang w:val="de-DE"/>
        </w:rPr>
        <w:t xml:space="preserve"> </w:t>
      </w:r>
      <w:r w:rsidR="00864A82" w:rsidRPr="00864A82">
        <w:rPr>
          <w:bCs/>
          <w:color w:val="0070C0"/>
          <w:sz w:val="26"/>
          <w:szCs w:val="26"/>
          <w:lang w:val="de-DE"/>
        </w:rPr>
        <w:t>Phần này mang tính liệt kê thì dùng dấu hiệu không dùng số hiệu</w:t>
      </w:r>
    </w:p>
    <w:p w:rsidR="00812603" w:rsidRPr="00C517A6" w:rsidRDefault="00812603" w:rsidP="007B56E4">
      <w:pPr>
        <w:numPr>
          <w:ilvl w:val="0"/>
          <w:numId w:val="10"/>
        </w:numPr>
        <w:jc w:val="both"/>
        <w:rPr>
          <w:bCs/>
          <w:color w:val="FF0000"/>
          <w:sz w:val="26"/>
          <w:szCs w:val="26"/>
          <w:lang w:val="de-DE"/>
        </w:rPr>
      </w:pPr>
      <w:r w:rsidRPr="00C517A6">
        <w:rPr>
          <w:bCs/>
          <w:color w:val="FF0000"/>
          <w:sz w:val="26"/>
          <w:szCs w:val="26"/>
          <w:lang w:val="de-DE"/>
        </w:rPr>
        <w:t xml:space="preserve">Điện trở suất của chất bán dẫn có giá trị nằm trong khoảng trung gian giữa điện trở suất kim loại và điện trở suất của điện môi. </w:t>
      </w:r>
      <w:r w:rsidRPr="00C517A6">
        <w:rPr>
          <w:bCs/>
          <w:i/>
          <w:color w:val="FF0000"/>
          <w:sz w:val="26"/>
          <w:szCs w:val="26"/>
          <w:lang w:val="de-DE"/>
        </w:rPr>
        <w:t xml:space="preserve">Ở nhiệt độ thấp, điện trở suất của chất bán dẫn siêu tinh khiết rất lớn. Khi nhiệt độ tăng, điện trở suất giảm nhanh, hệ số nhiệt điện trở có giá trị âm. </w:t>
      </w:r>
      <w:r w:rsidRPr="00C517A6">
        <w:rPr>
          <w:bCs/>
          <w:color w:val="FF0000"/>
          <w:sz w:val="26"/>
          <w:szCs w:val="26"/>
          <w:lang w:val="de-DE"/>
        </w:rPr>
        <w:t xml:space="preserve">Ta gọi đó là </w:t>
      </w:r>
      <w:r w:rsidRPr="00C517A6">
        <w:rPr>
          <w:bCs/>
          <w:i/>
          <w:color w:val="FF0000"/>
          <w:sz w:val="26"/>
          <w:szCs w:val="26"/>
          <w:lang w:val="de-DE"/>
        </w:rPr>
        <w:t xml:space="preserve">sự dẫn điện riêng </w:t>
      </w:r>
      <w:r w:rsidRPr="00C517A6">
        <w:rPr>
          <w:bCs/>
          <w:color w:val="FF0000"/>
          <w:sz w:val="26"/>
          <w:szCs w:val="26"/>
          <w:lang w:val="de-DE"/>
        </w:rPr>
        <w:t>của chất bán dẫn. Điều này ngược với sự phụ thuộc của điện trở suất của các kim loại vào nhiệt độ.</w:t>
      </w:r>
    </w:p>
    <w:p w:rsidR="00812603" w:rsidRPr="00C517A6" w:rsidRDefault="00812603" w:rsidP="007B56E4">
      <w:pPr>
        <w:numPr>
          <w:ilvl w:val="0"/>
          <w:numId w:val="10"/>
        </w:numPr>
        <w:jc w:val="both"/>
        <w:rPr>
          <w:bCs/>
          <w:color w:val="FF0000"/>
          <w:sz w:val="26"/>
          <w:szCs w:val="26"/>
          <w:lang w:val="de-DE"/>
        </w:rPr>
      </w:pPr>
      <w:r w:rsidRPr="00C517A6">
        <w:rPr>
          <w:bCs/>
          <w:i/>
          <w:color w:val="FF0000"/>
          <w:sz w:val="26"/>
          <w:szCs w:val="26"/>
          <w:lang w:val="de-DE"/>
        </w:rPr>
        <w:t xml:space="preserve">Điện trở suất của chất bán dẫn phụ thuộc mạnh vào tạp chất. </w:t>
      </w:r>
      <w:r w:rsidRPr="00C517A6">
        <w:rPr>
          <w:bCs/>
          <w:color w:val="FF0000"/>
          <w:sz w:val="26"/>
          <w:szCs w:val="26"/>
          <w:lang w:val="de-DE"/>
        </w:rPr>
        <w:t>Chỉ cần một lượng tạp chất rất nhỏ (khoảng 10</w:t>
      </w:r>
      <w:r w:rsidRPr="00C517A6">
        <w:rPr>
          <w:bCs/>
          <w:color w:val="FF0000"/>
          <w:sz w:val="26"/>
          <w:szCs w:val="26"/>
          <w:vertAlign w:val="superscript"/>
          <w:lang w:val="de-DE"/>
        </w:rPr>
        <w:t xml:space="preserve">-6 </w:t>
      </w:r>
      <w:r w:rsidRPr="00C517A6">
        <w:rPr>
          <w:bCs/>
          <w:color w:val="FF0000"/>
          <w:sz w:val="26"/>
          <w:szCs w:val="26"/>
          <w:lang w:val="de-DE"/>
        </w:rPr>
        <w:t>% đến 10</w:t>
      </w:r>
      <w:r w:rsidRPr="00C517A6">
        <w:rPr>
          <w:bCs/>
          <w:color w:val="FF0000"/>
          <w:sz w:val="26"/>
          <w:szCs w:val="26"/>
          <w:vertAlign w:val="superscript"/>
          <w:lang w:val="de-DE"/>
        </w:rPr>
        <w:t>-3</w:t>
      </w:r>
      <w:r w:rsidRPr="00C517A6">
        <w:rPr>
          <w:bCs/>
          <w:color w:val="FF0000"/>
          <w:sz w:val="26"/>
          <w:szCs w:val="26"/>
          <w:lang w:val="de-DE"/>
        </w:rPr>
        <w:t xml:space="preserve"> %) cũng đủ làm điện trở suất của nó ở lân cận nhiệt độ phòng giảm rất nhiều lần. Lúc này, ta nói sự dẫn điện của chất bán dẫn là </w:t>
      </w:r>
      <w:r w:rsidRPr="00C517A6">
        <w:rPr>
          <w:bCs/>
          <w:i/>
          <w:color w:val="FF0000"/>
          <w:sz w:val="26"/>
          <w:szCs w:val="26"/>
          <w:lang w:val="de-DE"/>
        </w:rPr>
        <w:t>dẫn điện tạp chất.</w:t>
      </w:r>
    </w:p>
    <w:p w:rsidR="00812603" w:rsidRPr="00C517A6" w:rsidRDefault="00812603" w:rsidP="007B56E4">
      <w:pPr>
        <w:numPr>
          <w:ilvl w:val="0"/>
          <w:numId w:val="10"/>
        </w:numPr>
        <w:jc w:val="both"/>
        <w:rPr>
          <w:bCs/>
          <w:color w:val="FF0000"/>
          <w:sz w:val="26"/>
          <w:szCs w:val="26"/>
          <w:lang w:val="de-DE"/>
        </w:rPr>
      </w:pPr>
      <w:r w:rsidRPr="00C517A6">
        <w:rPr>
          <w:bCs/>
          <w:i/>
          <w:color w:val="FF0000"/>
          <w:sz w:val="26"/>
          <w:szCs w:val="26"/>
          <w:lang w:val="de-DE"/>
        </w:rPr>
        <w:t>Điện trở suất của chất bán dẫn cũng giảm đáng kể khi nó bị chiếu sáng hoặc bị tác dụng của các tác nhân ion hóa khác.</w:t>
      </w:r>
    </w:p>
    <w:p w:rsidR="00812603" w:rsidRPr="00CB6FFE" w:rsidRDefault="00812603" w:rsidP="00EF556C">
      <w:pPr>
        <w:pStyle w:val="Style2"/>
        <w:spacing w:before="240"/>
      </w:pPr>
      <w:bookmarkStart w:id="222" w:name="_Toc9285160"/>
      <w:r w:rsidRPr="00CB6FFE">
        <w:t>Hạt tải điện trong chất bán dẫn – Bán dẫn loại n và bán dẫn loại p</w:t>
      </w:r>
      <w:bookmarkEnd w:id="222"/>
    </w:p>
    <w:p w:rsidR="00812603" w:rsidRPr="00CB6FFE" w:rsidRDefault="005738F9" w:rsidP="00813405">
      <w:pPr>
        <w:pStyle w:val="Heading3"/>
        <w:rPr>
          <w:iCs/>
          <w:lang w:val="de-DE"/>
        </w:rPr>
      </w:pPr>
      <w:bookmarkStart w:id="223" w:name="_Toc9285161"/>
      <w:r w:rsidRPr="00CB6FFE">
        <w:rPr>
          <w:lang w:val="de-DE"/>
        </w:rPr>
        <w:t>2.</w:t>
      </w:r>
      <w:r w:rsidR="00812603" w:rsidRPr="00CB6FFE">
        <w:rPr>
          <w:lang w:val="de-DE"/>
        </w:rPr>
        <w:t>1. Bán dẫn loại n và bán dẫn loại p</w:t>
      </w:r>
      <w:bookmarkEnd w:id="223"/>
    </w:p>
    <w:p w:rsidR="00812603" w:rsidRPr="00CB6FFE" w:rsidRDefault="00812603" w:rsidP="00812603">
      <w:pPr>
        <w:jc w:val="both"/>
        <w:rPr>
          <w:bCs/>
          <w:sz w:val="26"/>
          <w:szCs w:val="26"/>
          <w:lang w:val="de-DE"/>
        </w:rPr>
      </w:pPr>
      <w:r w:rsidRPr="00CB6FFE">
        <w:rPr>
          <w:bCs/>
          <w:sz w:val="26"/>
          <w:szCs w:val="26"/>
          <w:lang w:val="de-DE"/>
        </w:rPr>
        <w:tab/>
        <w:t xml:space="preserve">Để hiểu tính chất dẫn điện của chất bán dẫn, trước hết cần xác định hạt tải điện trong chất bán dẫn mang điện tích gì. Điều này có thể thực hiện bằng cách lấy một thỏi </w:t>
      </w:r>
      <w:r w:rsidRPr="00CB6FFE">
        <w:rPr>
          <w:bCs/>
          <w:sz w:val="26"/>
          <w:szCs w:val="26"/>
          <w:lang w:val="de-DE"/>
        </w:rPr>
        <w:lastRenderedPageBreak/>
        <w:t>bán dẫn và giữ một đầu ở nhiệt độ cao, một đầu ở nhiệt độ thấp. Chuyển động nhiệt có xu hướng đẩy hạt tải điện về phía đầu lạnh, nên đầu lạnh sẽ tích điện cùng dấu với hạt tải điện.</w:t>
      </w:r>
    </w:p>
    <w:p w:rsidR="00812603" w:rsidRPr="00CB6FFE" w:rsidRDefault="00812603" w:rsidP="00812603">
      <w:pPr>
        <w:jc w:val="both"/>
        <w:rPr>
          <w:sz w:val="26"/>
          <w:szCs w:val="26"/>
          <w:lang w:val="fr-FR"/>
        </w:rPr>
      </w:pPr>
      <w:r w:rsidRPr="00CB6FFE">
        <w:rPr>
          <w:bCs/>
          <w:sz w:val="26"/>
          <w:szCs w:val="26"/>
          <w:lang w:val="de-DE"/>
        </w:rPr>
        <w:tab/>
        <w:t xml:space="preserve">Thí nghiệm với mẫu silic pha tạp phôtpho (P), asen (As), hoặc antimon (Sb), chứng tỏ </w:t>
      </w:r>
      <w:r w:rsidRPr="00CB6FFE">
        <w:rPr>
          <w:bCs/>
          <w:i/>
          <w:sz w:val="26"/>
          <w:szCs w:val="26"/>
          <w:lang w:val="de-DE"/>
        </w:rPr>
        <w:t xml:space="preserve">hạt tải điện trong đó mang điện âm. </w:t>
      </w:r>
      <w:r w:rsidRPr="00CB6FFE">
        <w:rPr>
          <w:bCs/>
          <w:sz w:val="26"/>
          <w:szCs w:val="26"/>
          <w:lang w:val="de-DE"/>
        </w:rPr>
        <w:t xml:space="preserve">Ta gọi mẫu silic này là loại n. Với mẫu silic pha tạp bo (B), nhôm (Al), hoặc gali (Ga), chứng tỏ </w:t>
      </w:r>
      <w:r w:rsidRPr="00CB6FFE">
        <w:rPr>
          <w:bCs/>
          <w:i/>
          <w:sz w:val="26"/>
          <w:szCs w:val="26"/>
          <w:lang w:val="de-DE"/>
        </w:rPr>
        <w:t>hạt tải điện mang điện dương</w:t>
      </w:r>
      <w:r w:rsidRPr="00CB6FFE">
        <w:rPr>
          <w:bCs/>
          <w:sz w:val="26"/>
          <w:szCs w:val="26"/>
          <w:lang w:val="de-DE"/>
        </w:rPr>
        <w:t xml:space="preserve">. </w:t>
      </w:r>
      <w:r w:rsidRPr="00CB6FFE">
        <w:rPr>
          <w:bCs/>
          <w:sz w:val="26"/>
          <w:szCs w:val="26"/>
          <w:lang w:val="fr-FR"/>
        </w:rPr>
        <w:t>Ta gọi mẫu silic này là loại p.</w:t>
      </w:r>
    </w:p>
    <w:p w:rsidR="00812603" w:rsidRPr="00CB6FFE" w:rsidRDefault="005738F9" w:rsidP="00812603">
      <w:pPr>
        <w:rPr>
          <w:b/>
          <w:sz w:val="26"/>
          <w:szCs w:val="26"/>
          <w:lang w:val="fr-FR"/>
        </w:rPr>
      </w:pPr>
      <w:r w:rsidRPr="00CB6FFE">
        <w:rPr>
          <w:b/>
          <w:sz w:val="26"/>
          <w:szCs w:val="26"/>
          <w:lang w:val="fr-FR"/>
        </w:rPr>
        <w:t>2.</w:t>
      </w:r>
      <w:r w:rsidR="00812603" w:rsidRPr="00CB6FFE">
        <w:rPr>
          <w:b/>
          <w:sz w:val="26"/>
          <w:szCs w:val="26"/>
          <w:lang w:val="fr-FR"/>
        </w:rPr>
        <w:t xml:space="preserve">2. </w:t>
      </w:r>
      <w:r w:rsidR="001B0883" w:rsidRPr="00CB6FFE">
        <w:rPr>
          <w:b/>
          <w:sz w:val="26"/>
          <w:szCs w:val="26"/>
          <w:lang w:val="fr-FR"/>
        </w:rPr>
        <w:t>E</w:t>
      </w:r>
      <w:r w:rsidR="00812603" w:rsidRPr="00CB6FFE">
        <w:rPr>
          <w:b/>
          <w:sz w:val="26"/>
          <w:szCs w:val="26"/>
          <w:lang w:val="fr-FR"/>
        </w:rPr>
        <w:t>lectron và lỗ trống</w:t>
      </w:r>
    </w:p>
    <w:p w:rsidR="00812603" w:rsidRPr="00CB6FFE" w:rsidRDefault="00BC6F58" w:rsidP="00812603">
      <w:pPr>
        <w:jc w:val="both"/>
        <w:rPr>
          <w:bCs/>
          <w:sz w:val="26"/>
          <w:szCs w:val="26"/>
          <w:lang w:val="fr-FR"/>
        </w:rPr>
      </w:pPr>
      <w:r w:rsidRPr="00CB6FFE">
        <w:rPr>
          <w:noProof/>
          <w:sz w:val="26"/>
          <w:szCs w:val="26"/>
          <w:lang w:val="en-US" w:eastAsia="en-US"/>
        </w:rPr>
        <w:drawing>
          <wp:anchor distT="0" distB="0" distL="114300" distR="114300" simplePos="0" relativeHeight="251704832" behindDoc="0" locked="0" layoutInCell="1" allowOverlap="1" wp14:anchorId="2B2E0DAD" wp14:editId="16CC93B7">
            <wp:simplePos x="0" y="0"/>
            <wp:positionH relativeFrom="column">
              <wp:posOffset>-21590</wp:posOffset>
            </wp:positionH>
            <wp:positionV relativeFrom="paragraph">
              <wp:posOffset>46990</wp:posOffset>
            </wp:positionV>
            <wp:extent cx="1595120" cy="1569085"/>
            <wp:effectExtent l="0" t="0" r="0" b="0"/>
            <wp:wrapSquare wrapText="bothSides"/>
            <wp:docPr id="699" name="Picture 699"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Vat Ly 11 SGK hinh 17"/>
                    <pic:cNvPicPr>
                      <a:picLocks noChangeAspect="1" noChangeArrowheads="1"/>
                    </pic:cNvPicPr>
                  </pic:nvPicPr>
                  <pic:blipFill>
                    <a:blip r:embed="rId267">
                      <a:grayscl/>
                    </a:blip>
                    <a:srcRect/>
                    <a:stretch>
                      <a:fillRect/>
                    </a:stretch>
                  </pic:blipFill>
                  <pic:spPr bwMode="auto">
                    <a:xfrm>
                      <a:off x="0" y="0"/>
                      <a:ext cx="1595120" cy="15690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ab/>
        <w:t>Trong cả hai loại bán dẫn p và n, thực ra dòng điện sinh ra đều do chuyển động của electron sinh ra. Khi tạo thành tinh thể silic, mỗi nguyên tử silic có bốn electron hóa trị  nên vừa đủ để tạo ra bốn liên kết với bốn nguyên tử lân cận. Các electron hóa trị đều bị liên kết, nên không tham gia vào việc dẫn điện.</w:t>
      </w:r>
      <w:r w:rsidR="00812603" w:rsidRPr="00CB6FFE">
        <w:rPr>
          <w:snapToGrid w:val="0"/>
          <w:color w:val="000000"/>
          <w:w w:val="0"/>
          <w:sz w:val="26"/>
          <w:szCs w:val="26"/>
          <w:u w:color="000000"/>
          <w:bdr w:val="none" w:sz="0" w:space="0" w:color="000000"/>
          <w:shd w:val="clear" w:color="000000" w:fill="000000"/>
          <w:lang w:val="fr-FR"/>
        </w:rPr>
        <w:t xml:space="preserve"> </w:t>
      </w:r>
    </w:p>
    <w:p w:rsidR="00812603" w:rsidRPr="00CB6FFE" w:rsidRDefault="00C547E1" w:rsidP="00812603">
      <w:pPr>
        <w:jc w:val="both"/>
        <w:rPr>
          <w:bCs/>
          <w:sz w:val="26"/>
          <w:szCs w:val="26"/>
          <w:lang w:val="fr-FR"/>
        </w:rPr>
      </w:pPr>
      <w:r w:rsidRPr="00CB6FFE">
        <w:rPr>
          <w:bCs/>
          <w:noProof/>
          <w:sz w:val="26"/>
          <w:szCs w:val="26"/>
          <w:lang w:val="en-US" w:eastAsia="en-US"/>
        </w:rPr>
        <w:drawing>
          <wp:anchor distT="0" distB="0" distL="114300" distR="114300" simplePos="0" relativeHeight="251705856" behindDoc="0" locked="0" layoutInCell="1" allowOverlap="1" wp14:anchorId="2B2E0DAF" wp14:editId="414B81C9">
            <wp:simplePos x="0" y="0"/>
            <wp:positionH relativeFrom="column">
              <wp:posOffset>2736215</wp:posOffset>
            </wp:positionH>
            <wp:positionV relativeFrom="paragraph">
              <wp:posOffset>125095</wp:posOffset>
            </wp:positionV>
            <wp:extent cx="1517650" cy="1456055"/>
            <wp:effectExtent l="0" t="0" r="0" b="0"/>
            <wp:wrapSquare wrapText="bothSides"/>
            <wp:docPr id="700" name="Picture 700"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Vat Ly 11 SGK hinh 17"/>
                    <pic:cNvPicPr>
                      <a:picLocks noChangeAspect="1" noChangeArrowheads="1"/>
                    </pic:cNvPicPr>
                  </pic:nvPicPr>
                  <pic:blipFill>
                    <a:blip r:embed="rId268">
                      <a:grayscl/>
                    </a:blip>
                    <a:srcRect/>
                    <a:stretch>
                      <a:fillRect/>
                    </a:stretch>
                  </pic:blipFill>
                  <pic:spPr bwMode="auto">
                    <a:xfrm>
                      <a:off x="0" y="0"/>
                      <a:ext cx="15176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ab/>
        <w:t xml:space="preserve">Khi một electron bị rứt khỏi mối liên kết, nó trở nên tự do và thành hạt tải điện là </w:t>
      </w:r>
      <w:r w:rsidR="00812603" w:rsidRPr="00CB6FFE">
        <w:rPr>
          <w:bCs/>
          <w:i/>
          <w:sz w:val="26"/>
          <w:szCs w:val="26"/>
          <w:lang w:val="fr-FR"/>
        </w:rPr>
        <w:t>electron dẫn</w:t>
      </w:r>
      <w:r w:rsidR="00812603" w:rsidRPr="00CB6FFE">
        <w:rPr>
          <w:bCs/>
          <w:sz w:val="26"/>
          <w:szCs w:val="26"/>
          <w:lang w:val="fr-FR"/>
        </w:rPr>
        <w:t xml:space="preserve">, hay gọi tắt là electron. Chỗ liên kết đứt bị thiếu một electron nên mang điện dương. Khi một electron từ mối liên kết của nguyên tử silic lân cận chuyển tới đấy thì mối liên kết đứt sẽ di chuyển ngược lại. Chuyển động của các electron liên kết bây giờ có thể xem như chuyển động của một điện tích dương theo chiều ngược. Nó cũng được xem như hạt tải điện dương, và gọi là </w:t>
      </w:r>
      <w:r w:rsidR="00812603" w:rsidRPr="00CB6FFE">
        <w:rPr>
          <w:bCs/>
          <w:i/>
          <w:sz w:val="26"/>
          <w:szCs w:val="26"/>
          <w:lang w:val="fr-FR"/>
        </w:rPr>
        <w:t>lỗ trống</w:t>
      </w:r>
      <w:r w:rsidR="00812603" w:rsidRPr="00CB6FFE">
        <w:rPr>
          <w:bCs/>
          <w:sz w:val="26"/>
          <w:szCs w:val="26"/>
          <w:lang w:val="fr-FR"/>
        </w:rPr>
        <w:t>.</w:t>
      </w:r>
      <w:r w:rsidR="00812603" w:rsidRPr="00CB6FFE">
        <w:rPr>
          <w:snapToGrid w:val="0"/>
          <w:color w:val="000000"/>
          <w:w w:val="0"/>
          <w:sz w:val="26"/>
          <w:szCs w:val="26"/>
          <w:u w:color="000000"/>
          <w:bdr w:val="none" w:sz="0" w:space="0" w:color="000000"/>
          <w:shd w:val="clear" w:color="000000" w:fill="000000"/>
          <w:lang w:val="fr-FR"/>
        </w:rPr>
        <w:t xml:space="preserve"> </w:t>
      </w:r>
    </w:p>
    <w:p w:rsidR="00812603" w:rsidRPr="00CB6FFE" w:rsidRDefault="00812603" w:rsidP="00812603">
      <w:pPr>
        <w:jc w:val="both"/>
        <w:rPr>
          <w:bCs/>
          <w:sz w:val="26"/>
          <w:szCs w:val="26"/>
          <w:lang w:val="fr-FR"/>
        </w:rPr>
      </w:pPr>
      <w:r w:rsidRPr="00CB6FFE">
        <w:rPr>
          <w:bCs/>
          <w:sz w:val="26"/>
          <w:szCs w:val="26"/>
          <w:lang w:val="fr-FR"/>
        </w:rPr>
        <w:tab/>
        <w:t xml:space="preserve">Vậy, </w:t>
      </w:r>
      <w:r w:rsidRPr="00CB6FFE">
        <w:rPr>
          <w:b/>
          <w:bCs/>
          <w:i/>
          <w:sz w:val="26"/>
          <w:szCs w:val="26"/>
          <w:lang w:val="fr-FR"/>
        </w:rPr>
        <w:t>dòng điện trong chất bán dẫn là dòng chuyển dời của các electron dẫn chuyển động ngược chiều điện trường và dòng các lỗ trống chuyển động cùng chiều điện trường</w:t>
      </w:r>
      <w:r w:rsidRPr="00CB6FFE">
        <w:rPr>
          <w:bCs/>
          <w:sz w:val="26"/>
          <w:szCs w:val="26"/>
          <w:lang w:val="fr-FR"/>
        </w:rPr>
        <w:t>.</w:t>
      </w:r>
    </w:p>
    <w:p w:rsidR="00812603" w:rsidRPr="00CB6FFE" w:rsidRDefault="005738F9" w:rsidP="00813405">
      <w:pPr>
        <w:pStyle w:val="Heading3"/>
        <w:rPr>
          <w:lang w:val="fr-FR"/>
        </w:rPr>
      </w:pPr>
      <w:bookmarkStart w:id="224" w:name="_Toc9285162"/>
      <w:r w:rsidRPr="00CB6FFE">
        <w:rPr>
          <w:lang w:val="fr-FR"/>
        </w:rPr>
        <w:t>2.</w:t>
      </w:r>
      <w:r w:rsidR="00812603" w:rsidRPr="00CB6FFE">
        <w:rPr>
          <w:lang w:val="fr-FR"/>
        </w:rPr>
        <w:t>3. Tạp chất cho và tạp chất nhận</w:t>
      </w:r>
      <w:bookmarkEnd w:id="224"/>
      <w:r w:rsidR="00812603" w:rsidRPr="00CB6FFE">
        <w:rPr>
          <w:lang w:val="fr-FR"/>
        </w:rPr>
        <w:t xml:space="preserve"> </w:t>
      </w:r>
    </w:p>
    <w:p w:rsidR="00812603" w:rsidRPr="00CB6FFE" w:rsidRDefault="00BC6F58" w:rsidP="00812603">
      <w:pPr>
        <w:jc w:val="both"/>
        <w:rPr>
          <w:bCs/>
          <w:i/>
          <w:sz w:val="26"/>
          <w:szCs w:val="26"/>
          <w:lang w:val="fr-FR"/>
        </w:rPr>
      </w:pPr>
      <w:r w:rsidRPr="00CB6FFE">
        <w:rPr>
          <w:noProof/>
          <w:sz w:val="26"/>
          <w:szCs w:val="26"/>
          <w:lang w:val="en-US" w:eastAsia="en-US"/>
        </w:rPr>
        <w:drawing>
          <wp:anchor distT="0" distB="0" distL="114300" distR="114300" simplePos="0" relativeHeight="251706880" behindDoc="0" locked="0" layoutInCell="1" allowOverlap="1" wp14:anchorId="2B2E0DB1" wp14:editId="17547A76">
            <wp:simplePos x="0" y="0"/>
            <wp:positionH relativeFrom="column">
              <wp:posOffset>4009390</wp:posOffset>
            </wp:positionH>
            <wp:positionV relativeFrom="paragraph">
              <wp:posOffset>8255</wp:posOffset>
            </wp:positionV>
            <wp:extent cx="2033905" cy="1835785"/>
            <wp:effectExtent l="0" t="0" r="0" b="0"/>
            <wp:wrapSquare wrapText="bothSides"/>
            <wp:docPr id="701" name="Picture 701"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Vat Ly 11 SGK hinh 17"/>
                    <pic:cNvPicPr>
                      <a:picLocks noChangeAspect="1" noChangeArrowheads="1"/>
                    </pic:cNvPicPr>
                  </pic:nvPicPr>
                  <pic:blipFill>
                    <a:blip r:embed="rId269">
                      <a:grayscl/>
                    </a:blip>
                    <a:srcRect/>
                    <a:stretch>
                      <a:fillRect/>
                    </a:stretch>
                  </pic:blipFill>
                  <pic:spPr bwMode="auto">
                    <a:xfrm>
                      <a:off x="0" y="0"/>
                      <a:ext cx="2033905" cy="18357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ab/>
        <w:t xml:space="preserve">Khi pha tạp P, As,… là những nguyên tố 5 electron hóa trị vào trong tinh thể silic, chúng chỉ cần dùng 4 electron hóa trị để liên kết với 4 nguyên tử silic lân cận. Electron thứ năm rất dễ trở thành electron tự do, nên mỗi nguyên tử tạp chất này cho tinh thể một electron dẫn. Ta gọi chúng là </w:t>
      </w:r>
      <w:r w:rsidR="00812603" w:rsidRPr="00CB6FFE">
        <w:rPr>
          <w:bCs/>
          <w:i/>
          <w:sz w:val="26"/>
          <w:szCs w:val="26"/>
          <w:lang w:val="fr-FR"/>
        </w:rPr>
        <w:t xml:space="preserve">tạp chất cho </w:t>
      </w:r>
      <w:r w:rsidR="00812603" w:rsidRPr="00CB6FFE">
        <w:rPr>
          <w:bCs/>
          <w:sz w:val="26"/>
          <w:szCs w:val="26"/>
          <w:lang w:val="fr-FR"/>
        </w:rPr>
        <w:t xml:space="preserve">hay </w:t>
      </w:r>
      <w:r w:rsidR="00812603" w:rsidRPr="00CB6FFE">
        <w:rPr>
          <w:bCs/>
          <w:i/>
          <w:sz w:val="26"/>
          <w:szCs w:val="26"/>
          <w:lang w:val="fr-FR"/>
        </w:rPr>
        <w:t>đôno</w:t>
      </w:r>
      <w:r w:rsidR="00812603" w:rsidRPr="00CB6FFE">
        <w:rPr>
          <w:bCs/>
          <w:sz w:val="26"/>
          <w:szCs w:val="26"/>
          <w:lang w:val="fr-FR"/>
        </w:rPr>
        <w:t xml:space="preserve">. Tạp chất đôno sinh ra electron dẫn nhưng không sinh ra lỗ trống. Mặt khác, chuyển động nhiệt cũng snh ra một số electron và lỗ trống nhưng số lượng nhỏ hơn. Vì thế, </w:t>
      </w:r>
      <w:r w:rsidR="00812603" w:rsidRPr="00CB6FFE">
        <w:rPr>
          <w:bCs/>
          <w:i/>
          <w:sz w:val="26"/>
          <w:szCs w:val="26"/>
          <w:lang w:val="fr-FR"/>
        </w:rPr>
        <w:t>hạt tải điện trong bán dẫn loại n chủ yếu là electron.</w:t>
      </w:r>
      <w:r w:rsidR="00812603" w:rsidRPr="00CB6FFE">
        <w:rPr>
          <w:snapToGrid w:val="0"/>
          <w:color w:val="000000"/>
          <w:w w:val="0"/>
          <w:sz w:val="26"/>
          <w:szCs w:val="26"/>
          <w:u w:color="000000"/>
          <w:bdr w:val="none" w:sz="0" w:space="0" w:color="000000"/>
          <w:shd w:val="clear" w:color="000000" w:fill="000000"/>
          <w:lang w:val="fr-FR"/>
        </w:rPr>
        <w:t xml:space="preserve"> </w:t>
      </w:r>
    </w:p>
    <w:p w:rsidR="00812603" w:rsidRPr="00CB6FFE" w:rsidRDefault="00BC6F58" w:rsidP="00EF556C">
      <w:pPr>
        <w:spacing w:before="240"/>
        <w:jc w:val="both"/>
        <w:rPr>
          <w:bCs/>
          <w:i/>
          <w:sz w:val="26"/>
          <w:szCs w:val="26"/>
          <w:lang w:val="fr-FR"/>
        </w:rPr>
      </w:pPr>
      <w:r w:rsidRPr="00CB6FFE">
        <w:rPr>
          <w:noProof/>
          <w:sz w:val="26"/>
          <w:szCs w:val="26"/>
          <w:lang w:val="en-US" w:eastAsia="en-US"/>
        </w:rPr>
        <w:drawing>
          <wp:anchor distT="0" distB="0" distL="114300" distR="114300" simplePos="0" relativeHeight="251707904" behindDoc="0" locked="0" layoutInCell="1" allowOverlap="1" wp14:anchorId="2B2E0DB3" wp14:editId="790029CA">
            <wp:simplePos x="0" y="0"/>
            <wp:positionH relativeFrom="column">
              <wp:posOffset>24130</wp:posOffset>
            </wp:positionH>
            <wp:positionV relativeFrom="paragraph">
              <wp:posOffset>48895</wp:posOffset>
            </wp:positionV>
            <wp:extent cx="1817370" cy="1718310"/>
            <wp:effectExtent l="0" t="0" r="0" b="0"/>
            <wp:wrapSquare wrapText="bothSides"/>
            <wp:docPr id="702" name="Picture 702"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Vat Ly 11 SGK hinh 17"/>
                    <pic:cNvPicPr>
                      <a:picLocks noChangeAspect="1" noChangeArrowheads="1"/>
                    </pic:cNvPicPr>
                  </pic:nvPicPr>
                  <pic:blipFill>
                    <a:blip r:embed="rId270">
                      <a:grayscl/>
                    </a:blip>
                    <a:srcRect/>
                    <a:stretch>
                      <a:fillRect/>
                    </a:stretch>
                  </pic:blipFill>
                  <pic:spPr bwMode="auto">
                    <a:xfrm>
                      <a:off x="0" y="0"/>
                      <a:ext cx="1817370" cy="17183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i/>
          <w:sz w:val="26"/>
          <w:szCs w:val="26"/>
          <w:lang w:val="fr-FR"/>
        </w:rPr>
        <w:tab/>
      </w:r>
      <w:r w:rsidR="00812603" w:rsidRPr="00CB6FFE">
        <w:rPr>
          <w:bCs/>
          <w:sz w:val="26"/>
          <w:szCs w:val="26"/>
          <w:lang w:val="fr-FR"/>
        </w:rPr>
        <w:t xml:space="preserve">Tương tự, khi pha tạp B, Al,… là những nguyên tử có ba electron hóa trị vào tinh thể silic, chúng phải lấy một electron của nguyên tử silic lân cận để có đủ bốn mối liên kết. Chúng nhận một electron liên kết và sinh ra một lỗ trống, nên được gọi là </w:t>
      </w:r>
      <w:r w:rsidR="00812603" w:rsidRPr="00CB6FFE">
        <w:rPr>
          <w:bCs/>
          <w:i/>
          <w:sz w:val="26"/>
          <w:szCs w:val="26"/>
          <w:lang w:val="fr-FR"/>
        </w:rPr>
        <w:t xml:space="preserve">tạp chất nhận </w:t>
      </w:r>
      <w:r w:rsidR="00812603" w:rsidRPr="00CB6FFE">
        <w:rPr>
          <w:bCs/>
          <w:sz w:val="26"/>
          <w:szCs w:val="26"/>
          <w:lang w:val="fr-FR"/>
        </w:rPr>
        <w:t xml:space="preserve">hay </w:t>
      </w:r>
      <w:r w:rsidR="00812603" w:rsidRPr="00CB6FFE">
        <w:rPr>
          <w:bCs/>
          <w:i/>
          <w:sz w:val="26"/>
          <w:szCs w:val="26"/>
          <w:lang w:val="fr-FR"/>
        </w:rPr>
        <w:t>axepto</w:t>
      </w:r>
      <w:r w:rsidR="00812603" w:rsidRPr="00CB6FFE">
        <w:rPr>
          <w:bCs/>
          <w:sz w:val="26"/>
          <w:szCs w:val="26"/>
          <w:lang w:val="fr-FR"/>
        </w:rPr>
        <w:t xml:space="preserve">. Tạp chất axepto sinh ra lỗ trống mà không sinh ra electron tự do. </w:t>
      </w:r>
      <w:r w:rsidR="00812603" w:rsidRPr="00CB6FFE">
        <w:rPr>
          <w:bCs/>
          <w:i/>
          <w:sz w:val="26"/>
          <w:szCs w:val="26"/>
          <w:lang w:val="fr-FR"/>
        </w:rPr>
        <w:t>Hạt dẫn điện trong bán dẫn loại p chủ yếu là lỗ trống.</w:t>
      </w:r>
      <w:r w:rsidR="00812603" w:rsidRPr="00CB6FFE">
        <w:rPr>
          <w:snapToGrid w:val="0"/>
          <w:color w:val="000000"/>
          <w:w w:val="0"/>
          <w:sz w:val="26"/>
          <w:szCs w:val="26"/>
          <w:u w:color="000000"/>
          <w:bdr w:val="none" w:sz="0" w:space="0" w:color="000000"/>
          <w:shd w:val="clear" w:color="000000" w:fill="000000"/>
          <w:lang w:val="fr-FR"/>
        </w:rPr>
        <w:t xml:space="preserve"> </w:t>
      </w:r>
    </w:p>
    <w:p w:rsidR="00812603" w:rsidRPr="00CB6FFE" w:rsidRDefault="00812603" w:rsidP="00EF556C">
      <w:pPr>
        <w:spacing w:before="240"/>
        <w:jc w:val="both"/>
        <w:rPr>
          <w:bCs/>
          <w:sz w:val="26"/>
          <w:szCs w:val="26"/>
          <w:lang w:val="fr-FR"/>
        </w:rPr>
      </w:pPr>
      <w:r w:rsidRPr="00CB6FFE">
        <w:rPr>
          <w:bCs/>
          <w:i/>
          <w:sz w:val="26"/>
          <w:szCs w:val="26"/>
          <w:lang w:val="fr-FR"/>
        </w:rPr>
        <w:tab/>
      </w:r>
      <w:r w:rsidRPr="00CB6FFE">
        <w:rPr>
          <w:bCs/>
          <w:sz w:val="26"/>
          <w:szCs w:val="26"/>
          <w:lang w:val="fr-FR"/>
        </w:rPr>
        <w:t xml:space="preserve">Điện trở suất </w:t>
      </w:r>
      <w:r w:rsidRPr="00CB6FFE">
        <w:rPr>
          <w:bCs/>
          <w:sz w:val="26"/>
          <w:szCs w:val="26"/>
        </w:rPr>
        <w:sym w:font="Symbol" w:char="F072"/>
      </w:r>
      <w:r w:rsidRPr="00CB6FFE">
        <w:rPr>
          <w:bCs/>
          <w:sz w:val="26"/>
          <w:szCs w:val="26"/>
          <w:lang w:val="fr-FR"/>
        </w:rPr>
        <w:t>, mật độ electron và lỗ trống trong gemani siêu tinh khiết, gemani pha tạp gali với tỉ lệ nồng độ nguyên tử  10</w:t>
      </w:r>
      <w:r w:rsidRPr="00CB6FFE">
        <w:rPr>
          <w:bCs/>
          <w:sz w:val="26"/>
          <w:szCs w:val="26"/>
          <w:vertAlign w:val="superscript"/>
          <w:lang w:val="fr-FR"/>
        </w:rPr>
        <w:t>-6</w:t>
      </w:r>
      <w:r w:rsidRPr="00CB6FFE">
        <w:rPr>
          <w:bCs/>
          <w:sz w:val="26"/>
          <w:szCs w:val="26"/>
          <w:lang w:val="fr-FR"/>
        </w:rPr>
        <w:t xml:space="preserve"> % và 10</w:t>
      </w:r>
      <w:r w:rsidRPr="00CB6FFE">
        <w:rPr>
          <w:bCs/>
          <w:sz w:val="26"/>
          <w:szCs w:val="26"/>
          <w:vertAlign w:val="superscript"/>
          <w:lang w:val="fr-FR"/>
        </w:rPr>
        <w:t>-3</w:t>
      </w:r>
      <w:r w:rsidRPr="00CB6FFE">
        <w:rPr>
          <w:bCs/>
          <w:sz w:val="26"/>
          <w:szCs w:val="26"/>
          <w:lang w:val="fr-FR"/>
        </w:rPr>
        <w:t xml:space="preserve"> % ở nhiệt độ phòng được cho trên bảng 30.1:</w:t>
      </w: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6"/>
        <w:gridCol w:w="2476"/>
        <w:gridCol w:w="2476"/>
        <w:gridCol w:w="1932"/>
      </w:tblGrid>
      <w:tr w:rsidR="00812603" w:rsidRPr="00986ABA" w:rsidTr="00373162">
        <w:tc>
          <w:tcPr>
            <w:tcW w:w="9360" w:type="dxa"/>
            <w:gridSpan w:val="4"/>
          </w:tcPr>
          <w:p w:rsidR="00812603" w:rsidRPr="00CB6FFE" w:rsidRDefault="00812603" w:rsidP="007F2439">
            <w:pPr>
              <w:jc w:val="center"/>
              <w:rPr>
                <w:bCs/>
                <w:sz w:val="26"/>
                <w:szCs w:val="26"/>
                <w:lang w:val="fr-FR"/>
              </w:rPr>
            </w:pPr>
            <w:r w:rsidRPr="00CB6FFE">
              <w:rPr>
                <w:bCs/>
                <w:sz w:val="26"/>
                <w:szCs w:val="26"/>
                <w:lang w:val="fr-FR"/>
              </w:rPr>
              <w:lastRenderedPageBreak/>
              <w:t>Điện trở suất và mật độ hạt tải điện của gemani pha tạp gali ở 300 K</w:t>
            </w:r>
          </w:p>
        </w:tc>
      </w:tr>
      <w:tr w:rsidR="00812603" w:rsidRPr="00CB6FFE" w:rsidTr="00373162">
        <w:tc>
          <w:tcPr>
            <w:tcW w:w="2476" w:type="dxa"/>
          </w:tcPr>
          <w:p w:rsidR="00812603" w:rsidRPr="00CB6FFE" w:rsidRDefault="00812603" w:rsidP="007F2439">
            <w:pPr>
              <w:jc w:val="center"/>
              <w:rPr>
                <w:bCs/>
                <w:sz w:val="26"/>
                <w:szCs w:val="26"/>
              </w:rPr>
            </w:pPr>
            <w:r w:rsidRPr="00CB6FFE">
              <w:rPr>
                <w:bCs/>
                <w:sz w:val="26"/>
                <w:szCs w:val="26"/>
              </w:rPr>
              <w:t>Tỉ lệ tạp chất</w:t>
            </w:r>
          </w:p>
        </w:tc>
        <w:tc>
          <w:tcPr>
            <w:tcW w:w="2476" w:type="dxa"/>
          </w:tcPr>
          <w:p w:rsidR="00812603" w:rsidRPr="00CB6FFE" w:rsidRDefault="00812603" w:rsidP="007F2439">
            <w:pPr>
              <w:jc w:val="center"/>
              <w:rPr>
                <w:bCs/>
                <w:sz w:val="26"/>
                <w:szCs w:val="26"/>
              </w:rPr>
            </w:pPr>
            <w:r w:rsidRPr="00CB6FFE">
              <w:rPr>
                <w:bCs/>
                <w:sz w:val="26"/>
                <w:szCs w:val="26"/>
              </w:rPr>
              <w:t>0 %</w:t>
            </w:r>
          </w:p>
        </w:tc>
        <w:tc>
          <w:tcPr>
            <w:tcW w:w="2476" w:type="dxa"/>
          </w:tcPr>
          <w:p w:rsidR="00812603" w:rsidRPr="00CB6FFE" w:rsidRDefault="00812603" w:rsidP="007F2439">
            <w:pPr>
              <w:jc w:val="center"/>
              <w:rPr>
                <w:bCs/>
                <w:sz w:val="26"/>
                <w:szCs w:val="26"/>
              </w:rPr>
            </w:pPr>
            <w:r w:rsidRPr="00CB6FFE">
              <w:rPr>
                <w:bCs/>
                <w:sz w:val="26"/>
                <w:szCs w:val="26"/>
              </w:rPr>
              <w:t>10</w:t>
            </w:r>
            <w:r w:rsidRPr="00CB6FFE">
              <w:rPr>
                <w:bCs/>
                <w:sz w:val="26"/>
                <w:szCs w:val="26"/>
                <w:vertAlign w:val="superscript"/>
              </w:rPr>
              <w:t>-6</w:t>
            </w:r>
            <w:r w:rsidRPr="00CB6FFE">
              <w:rPr>
                <w:bCs/>
                <w:sz w:val="26"/>
                <w:szCs w:val="26"/>
              </w:rPr>
              <w:t xml:space="preserve"> %</w:t>
            </w:r>
          </w:p>
        </w:tc>
        <w:tc>
          <w:tcPr>
            <w:tcW w:w="1932" w:type="dxa"/>
          </w:tcPr>
          <w:p w:rsidR="00812603" w:rsidRPr="00CB6FFE" w:rsidRDefault="00812603" w:rsidP="007F2439">
            <w:pPr>
              <w:jc w:val="center"/>
              <w:rPr>
                <w:bCs/>
                <w:sz w:val="26"/>
                <w:szCs w:val="26"/>
              </w:rPr>
            </w:pPr>
            <w:r w:rsidRPr="00CB6FFE">
              <w:rPr>
                <w:bCs/>
                <w:sz w:val="26"/>
                <w:szCs w:val="26"/>
              </w:rPr>
              <w:t>10</w:t>
            </w:r>
            <w:r w:rsidRPr="00CB6FFE">
              <w:rPr>
                <w:bCs/>
                <w:sz w:val="26"/>
                <w:szCs w:val="26"/>
                <w:vertAlign w:val="superscript"/>
              </w:rPr>
              <w:t>-3</w:t>
            </w:r>
            <w:r w:rsidRPr="00CB6FFE">
              <w:rPr>
                <w:bCs/>
                <w:sz w:val="26"/>
                <w:szCs w:val="26"/>
              </w:rPr>
              <w:t xml:space="preserve"> %</w:t>
            </w:r>
          </w:p>
        </w:tc>
      </w:tr>
      <w:tr w:rsidR="00812603" w:rsidRPr="00CB6FFE" w:rsidTr="00373162">
        <w:tc>
          <w:tcPr>
            <w:tcW w:w="2476" w:type="dxa"/>
          </w:tcPr>
          <w:p w:rsidR="00812603" w:rsidRPr="00CB6FFE" w:rsidRDefault="00812603" w:rsidP="007F2439">
            <w:pPr>
              <w:jc w:val="center"/>
              <w:rPr>
                <w:bCs/>
                <w:sz w:val="26"/>
                <w:szCs w:val="26"/>
              </w:rPr>
            </w:pPr>
            <w:r w:rsidRPr="00CB6FFE">
              <w:rPr>
                <w:bCs/>
                <w:sz w:val="26"/>
                <w:szCs w:val="26"/>
              </w:rPr>
              <w:t>Điện trở suất</w:t>
            </w:r>
          </w:p>
        </w:tc>
        <w:tc>
          <w:tcPr>
            <w:tcW w:w="2476" w:type="dxa"/>
          </w:tcPr>
          <w:p w:rsidR="00812603" w:rsidRPr="00CB6FFE" w:rsidRDefault="00812603" w:rsidP="007F2439">
            <w:pPr>
              <w:jc w:val="center"/>
              <w:rPr>
                <w:bCs/>
                <w:sz w:val="26"/>
                <w:szCs w:val="26"/>
              </w:rPr>
            </w:pPr>
            <w:r w:rsidRPr="00CB6FFE">
              <w:rPr>
                <w:bCs/>
                <w:sz w:val="26"/>
                <w:szCs w:val="26"/>
              </w:rPr>
              <w:t xml:space="preserve">0,5 </w:t>
            </w:r>
            <w:r w:rsidRPr="00CB6FFE">
              <w:rPr>
                <w:bCs/>
                <w:sz w:val="26"/>
                <w:szCs w:val="26"/>
              </w:rPr>
              <w:sym w:font="Symbol" w:char="F057"/>
            </w:r>
            <w:r w:rsidRPr="00CB6FFE">
              <w:rPr>
                <w:bCs/>
                <w:sz w:val="26"/>
                <w:szCs w:val="26"/>
              </w:rPr>
              <w:t>.m</w:t>
            </w:r>
          </w:p>
        </w:tc>
        <w:tc>
          <w:tcPr>
            <w:tcW w:w="2476" w:type="dxa"/>
          </w:tcPr>
          <w:p w:rsidR="00812603" w:rsidRPr="00CB6FFE" w:rsidRDefault="00812603" w:rsidP="007F2439">
            <w:pPr>
              <w:jc w:val="center"/>
              <w:rPr>
                <w:bCs/>
                <w:sz w:val="26"/>
                <w:szCs w:val="26"/>
              </w:rPr>
            </w:pPr>
            <w:r w:rsidRPr="00CB6FFE">
              <w:rPr>
                <w:bCs/>
                <w:sz w:val="26"/>
                <w:szCs w:val="26"/>
              </w:rPr>
              <w:t>10</w:t>
            </w:r>
            <w:r w:rsidRPr="00CB6FFE">
              <w:rPr>
                <w:bCs/>
                <w:sz w:val="26"/>
                <w:szCs w:val="26"/>
                <w:vertAlign w:val="superscript"/>
              </w:rPr>
              <w:t>-1</w:t>
            </w:r>
            <w:r w:rsidRPr="00CB6FFE">
              <w:rPr>
                <w:bCs/>
                <w:sz w:val="26"/>
                <w:szCs w:val="26"/>
              </w:rPr>
              <w:t xml:space="preserve"> </w:t>
            </w:r>
            <w:r w:rsidRPr="00CB6FFE">
              <w:rPr>
                <w:bCs/>
                <w:sz w:val="26"/>
                <w:szCs w:val="26"/>
              </w:rPr>
              <w:sym w:font="Symbol" w:char="F057"/>
            </w:r>
            <w:r w:rsidRPr="00CB6FFE">
              <w:rPr>
                <w:bCs/>
                <w:sz w:val="26"/>
                <w:szCs w:val="26"/>
              </w:rPr>
              <w:t>.m</w:t>
            </w:r>
          </w:p>
        </w:tc>
        <w:tc>
          <w:tcPr>
            <w:tcW w:w="1932" w:type="dxa"/>
          </w:tcPr>
          <w:p w:rsidR="00812603" w:rsidRPr="00CB6FFE" w:rsidRDefault="00812603" w:rsidP="007F2439">
            <w:pPr>
              <w:jc w:val="center"/>
              <w:rPr>
                <w:bCs/>
                <w:sz w:val="26"/>
                <w:szCs w:val="26"/>
              </w:rPr>
            </w:pPr>
            <w:r w:rsidRPr="00CB6FFE">
              <w:rPr>
                <w:bCs/>
                <w:sz w:val="26"/>
                <w:szCs w:val="26"/>
              </w:rPr>
              <w:t>10</w:t>
            </w:r>
            <w:r w:rsidRPr="00CB6FFE">
              <w:rPr>
                <w:bCs/>
                <w:sz w:val="26"/>
                <w:szCs w:val="26"/>
                <w:vertAlign w:val="superscript"/>
              </w:rPr>
              <w:t>-4</w:t>
            </w:r>
            <w:r w:rsidRPr="00CB6FFE">
              <w:rPr>
                <w:bCs/>
                <w:sz w:val="26"/>
                <w:szCs w:val="26"/>
              </w:rPr>
              <w:t xml:space="preserve"> </w:t>
            </w:r>
            <w:r w:rsidRPr="00CB6FFE">
              <w:rPr>
                <w:bCs/>
                <w:sz w:val="26"/>
                <w:szCs w:val="26"/>
              </w:rPr>
              <w:sym w:font="Symbol" w:char="F057"/>
            </w:r>
            <w:r w:rsidRPr="00CB6FFE">
              <w:rPr>
                <w:bCs/>
                <w:sz w:val="26"/>
                <w:szCs w:val="26"/>
              </w:rPr>
              <w:t>.m</w:t>
            </w:r>
          </w:p>
        </w:tc>
      </w:tr>
      <w:tr w:rsidR="00812603" w:rsidRPr="00CB6FFE" w:rsidTr="00373162">
        <w:tc>
          <w:tcPr>
            <w:tcW w:w="2476" w:type="dxa"/>
          </w:tcPr>
          <w:p w:rsidR="00812603" w:rsidRPr="00CB6FFE" w:rsidRDefault="00812603" w:rsidP="007F2439">
            <w:pPr>
              <w:jc w:val="center"/>
              <w:rPr>
                <w:bCs/>
                <w:sz w:val="26"/>
                <w:szCs w:val="26"/>
              </w:rPr>
            </w:pPr>
            <w:r w:rsidRPr="00CB6FFE">
              <w:rPr>
                <w:bCs/>
                <w:sz w:val="26"/>
                <w:szCs w:val="26"/>
              </w:rPr>
              <w:t>Mật độ lỗ trống</w:t>
            </w:r>
          </w:p>
        </w:tc>
        <w:tc>
          <w:tcPr>
            <w:tcW w:w="2476" w:type="dxa"/>
          </w:tcPr>
          <w:p w:rsidR="00812603" w:rsidRPr="00CB6FFE" w:rsidRDefault="00812603" w:rsidP="007F2439">
            <w:pPr>
              <w:jc w:val="center"/>
              <w:rPr>
                <w:bCs/>
                <w:sz w:val="26"/>
                <w:szCs w:val="26"/>
                <w:vertAlign w:val="superscript"/>
              </w:rPr>
            </w:pPr>
            <w:r w:rsidRPr="00CB6FFE">
              <w:rPr>
                <w:bCs/>
                <w:sz w:val="26"/>
                <w:szCs w:val="26"/>
              </w:rPr>
              <w:t>2,5.10</w:t>
            </w:r>
            <w:r w:rsidRPr="00CB6FFE">
              <w:rPr>
                <w:bCs/>
                <w:sz w:val="26"/>
                <w:szCs w:val="26"/>
                <w:vertAlign w:val="superscript"/>
              </w:rPr>
              <w:t>19</w:t>
            </w:r>
            <w:r w:rsidRPr="00CB6FFE">
              <w:rPr>
                <w:bCs/>
                <w:sz w:val="26"/>
                <w:szCs w:val="26"/>
              </w:rPr>
              <w:t xml:space="preserve"> m</w:t>
            </w:r>
            <w:r w:rsidRPr="00CB6FFE">
              <w:rPr>
                <w:bCs/>
                <w:sz w:val="26"/>
                <w:szCs w:val="26"/>
                <w:vertAlign w:val="superscript"/>
              </w:rPr>
              <w:t>-3</w:t>
            </w:r>
          </w:p>
        </w:tc>
        <w:tc>
          <w:tcPr>
            <w:tcW w:w="2476" w:type="dxa"/>
          </w:tcPr>
          <w:p w:rsidR="00812603" w:rsidRPr="00CB6FFE" w:rsidRDefault="00812603" w:rsidP="007F2439">
            <w:pPr>
              <w:jc w:val="center"/>
              <w:rPr>
                <w:bCs/>
                <w:sz w:val="26"/>
                <w:szCs w:val="26"/>
              </w:rPr>
            </w:pPr>
            <w:r w:rsidRPr="00CB6FFE">
              <w:rPr>
                <w:bCs/>
                <w:sz w:val="26"/>
                <w:szCs w:val="26"/>
              </w:rPr>
              <w:t>3,7.10</w:t>
            </w:r>
            <w:r w:rsidRPr="00CB6FFE">
              <w:rPr>
                <w:bCs/>
                <w:sz w:val="26"/>
                <w:szCs w:val="26"/>
                <w:vertAlign w:val="superscript"/>
              </w:rPr>
              <w:t>20</w:t>
            </w:r>
            <w:r w:rsidRPr="00CB6FFE">
              <w:rPr>
                <w:bCs/>
                <w:sz w:val="26"/>
                <w:szCs w:val="26"/>
              </w:rPr>
              <w:t xml:space="preserve"> m</w:t>
            </w:r>
            <w:r w:rsidRPr="00CB6FFE">
              <w:rPr>
                <w:bCs/>
                <w:sz w:val="26"/>
                <w:szCs w:val="26"/>
                <w:vertAlign w:val="superscript"/>
              </w:rPr>
              <w:t>-3</w:t>
            </w:r>
          </w:p>
        </w:tc>
        <w:tc>
          <w:tcPr>
            <w:tcW w:w="1932" w:type="dxa"/>
          </w:tcPr>
          <w:p w:rsidR="00812603" w:rsidRPr="00CB6FFE" w:rsidRDefault="00812603" w:rsidP="007F2439">
            <w:pPr>
              <w:jc w:val="center"/>
              <w:rPr>
                <w:bCs/>
                <w:sz w:val="26"/>
                <w:szCs w:val="26"/>
              </w:rPr>
            </w:pPr>
            <w:r w:rsidRPr="00CB6FFE">
              <w:rPr>
                <w:bCs/>
                <w:sz w:val="26"/>
                <w:szCs w:val="26"/>
              </w:rPr>
              <w:t>3,7.10</w:t>
            </w:r>
            <w:r w:rsidRPr="00CB6FFE">
              <w:rPr>
                <w:bCs/>
                <w:sz w:val="26"/>
                <w:szCs w:val="26"/>
                <w:vertAlign w:val="superscript"/>
              </w:rPr>
              <w:t>23</w:t>
            </w:r>
            <w:r w:rsidRPr="00CB6FFE">
              <w:rPr>
                <w:bCs/>
                <w:sz w:val="26"/>
                <w:szCs w:val="26"/>
              </w:rPr>
              <w:t xml:space="preserve"> m</w:t>
            </w:r>
            <w:r w:rsidRPr="00CB6FFE">
              <w:rPr>
                <w:bCs/>
                <w:sz w:val="26"/>
                <w:szCs w:val="26"/>
                <w:vertAlign w:val="superscript"/>
              </w:rPr>
              <w:t>-3</w:t>
            </w:r>
          </w:p>
        </w:tc>
      </w:tr>
      <w:tr w:rsidR="00812603" w:rsidRPr="00CB6FFE" w:rsidTr="00373162">
        <w:tc>
          <w:tcPr>
            <w:tcW w:w="2476" w:type="dxa"/>
          </w:tcPr>
          <w:p w:rsidR="00812603" w:rsidRPr="00CB6FFE" w:rsidRDefault="00812603" w:rsidP="007F2439">
            <w:pPr>
              <w:jc w:val="center"/>
              <w:rPr>
                <w:bCs/>
                <w:sz w:val="26"/>
                <w:szCs w:val="26"/>
              </w:rPr>
            </w:pPr>
            <w:r w:rsidRPr="00CB6FFE">
              <w:rPr>
                <w:bCs/>
                <w:sz w:val="26"/>
                <w:szCs w:val="26"/>
              </w:rPr>
              <w:t>Mật độ electron</w:t>
            </w:r>
          </w:p>
        </w:tc>
        <w:tc>
          <w:tcPr>
            <w:tcW w:w="2476" w:type="dxa"/>
          </w:tcPr>
          <w:p w:rsidR="00812603" w:rsidRPr="00CB6FFE" w:rsidRDefault="00812603" w:rsidP="007F2439">
            <w:pPr>
              <w:jc w:val="center"/>
              <w:rPr>
                <w:bCs/>
                <w:sz w:val="26"/>
                <w:szCs w:val="26"/>
              </w:rPr>
            </w:pPr>
            <w:r w:rsidRPr="00CB6FFE">
              <w:rPr>
                <w:bCs/>
                <w:sz w:val="26"/>
                <w:szCs w:val="26"/>
              </w:rPr>
              <w:t>2,5.10</w:t>
            </w:r>
            <w:r w:rsidRPr="00CB6FFE">
              <w:rPr>
                <w:bCs/>
                <w:sz w:val="26"/>
                <w:szCs w:val="26"/>
                <w:vertAlign w:val="superscript"/>
              </w:rPr>
              <w:t>19</w:t>
            </w:r>
            <w:r w:rsidRPr="00CB6FFE">
              <w:rPr>
                <w:bCs/>
                <w:sz w:val="26"/>
                <w:szCs w:val="26"/>
              </w:rPr>
              <w:t xml:space="preserve"> m</w:t>
            </w:r>
            <w:r w:rsidRPr="00CB6FFE">
              <w:rPr>
                <w:bCs/>
                <w:sz w:val="26"/>
                <w:szCs w:val="26"/>
                <w:vertAlign w:val="superscript"/>
              </w:rPr>
              <w:t>-3</w:t>
            </w:r>
          </w:p>
        </w:tc>
        <w:tc>
          <w:tcPr>
            <w:tcW w:w="2476" w:type="dxa"/>
          </w:tcPr>
          <w:p w:rsidR="00812603" w:rsidRPr="00CB6FFE" w:rsidRDefault="00812603" w:rsidP="007F2439">
            <w:pPr>
              <w:jc w:val="center"/>
              <w:rPr>
                <w:bCs/>
                <w:sz w:val="26"/>
                <w:szCs w:val="26"/>
              </w:rPr>
            </w:pPr>
            <w:r w:rsidRPr="00CB6FFE">
              <w:rPr>
                <w:bCs/>
                <w:sz w:val="26"/>
                <w:szCs w:val="26"/>
              </w:rPr>
              <w:t>1,7.10</w:t>
            </w:r>
            <w:r w:rsidRPr="00CB6FFE">
              <w:rPr>
                <w:bCs/>
                <w:sz w:val="26"/>
                <w:szCs w:val="26"/>
                <w:vertAlign w:val="superscript"/>
              </w:rPr>
              <w:t>18</w:t>
            </w:r>
            <w:r w:rsidRPr="00CB6FFE">
              <w:rPr>
                <w:bCs/>
                <w:sz w:val="26"/>
                <w:szCs w:val="26"/>
              </w:rPr>
              <w:t xml:space="preserve"> m</w:t>
            </w:r>
            <w:r w:rsidRPr="00CB6FFE">
              <w:rPr>
                <w:bCs/>
                <w:sz w:val="26"/>
                <w:szCs w:val="26"/>
                <w:vertAlign w:val="superscript"/>
              </w:rPr>
              <w:t>-3</w:t>
            </w:r>
          </w:p>
        </w:tc>
        <w:tc>
          <w:tcPr>
            <w:tcW w:w="1932" w:type="dxa"/>
          </w:tcPr>
          <w:p w:rsidR="00812603" w:rsidRPr="00CB6FFE" w:rsidRDefault="00812603" w:rsidP="007F2439">
            <w:pPr>
              <w:jc w:val="center"/>
              <w:rPr>
                <w:bCs/>
                <w:sz w:val="26"/>
                <w:szCs w:val="26"/>
              </w:rPr>
            </w:pPr>
            <w:r w:rsidRPr="00CB6FFE">
              <w:rPr>
                <w:bCs/>
                <w:sz w:val="26"/>
                <w:szCs w:val="26"/>
              </w:rPr>
              <w:t>1,7.10</w:t>
            </w:r>
            <w:r w:rsidRPr="00CB6FFE">
              <w:rPr>
                <w:bCs/>
                <w:sz w:val="26"/>
                <w:szCs w:val="26"/>
                <w:vertAlign w:val="superscript"/>
              </w:rPr>
              <w:t>15</w:t>
            </w:r>
            <w:r w:rsidRPr="00CB6FFE">
              <w:rPr>
                <w:bCs/>
                <w:sz w:val="26"/>
                <w:szCs w:val="26"/>
              </w:rPr>
              <w:t xml:space="preserve"> m</w:t>
            </w:r>
            <w:r w:rsidRPr="00CB6FFE">
              <w:rPr>
                <w:bCs/>
                <w:sz w:val="26"/>
                <w:szCs w:val="26"/>
                <w:vertAlign w:val="superscript"/>
              </w:rPr>
              <w:t>-3</w:t>
            </w:r>
          </w:p>
        </w:tc>
      </w:tr>
    </w:tbl>
    <w:p w:rsidR="00812603" w:rsidRPr="00CB6FFE" w:rsidRDefault="00812603" w:rsidP="00812603">
      <w:pPr>
        <w:jc w:val="both"/>
        <w:rPr>
          <w:bCs/>
          <w:sz w:val="26"/>
          <w:szCs w:val="26"/>
        </w:rPr>
      </w:pPr>
    </w:p>
    <w:p w:rsidR="00812603" w:rsidRPr="00CB6FFE" w:rsidRDefault="00373162" w:rsidP="00CB6FFE">
      <w:pPr>
        <w:pStyle w:val="Style2"/>
      </w:pPr>
      <w:bookmarkStart w:id="225" w:name="_Toc9285163"/>
      <w:r w:rsidRPr="00CB6FFE">
        <w:rPr>
          <w:noProof/>
          <w:lang w:val="en-US"/>
        </w:rPr>
        <w:drawing>
          <wp:anchor distT="0" distB="0" distL="114300" distR="114300" simplePos="0" relativeHeight="251708928" behindDoc="0" locked="0" layoutInCell="1" allowOverlap="1" wp14:anchorId="2B2E0DB5" wp14:editId="7273A864">
            <wp:simplePos x="0" y="0"/>
            <wp:positionH relativeFrom="column">
              <wp:posOffset>3965575</wp:posOffset>
            </wp:positionH>
            <wp:positionV relativeFrom="paragraph">
              <wp:posOffset>103505</wp:posOffset>
            </wp:positionV>
            <wp:extent cx="1934210" cy="1557655"/>
            <wp:effectExtent l="0" t="0" r="0" b="0"/>
            <wp:wrapSquare wrapText="bothSides"/>
            <wp:docPr id="703" name="Picture 703"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Vat Ly 11 SGK hinh 17"/>
                    <pic:cNvPicPr>
                      <a:picLocks noChangeAspect="1" noChangeArrowheads="1"/>
                    </pic:cNvPicPr>
                  </pic:nvPicPr>
                  <pic:blipFill>
                    <a:blip r:embed="rId271">
                      <a:grayscl/>
                    </a:blip>
                    <a:srcRect/>
                    <a:stretch>
                      <a:fillRect/>
                    </a:stretch>
                  </pic:blipFill>
                  <pic:spPr bwMode="auto">
                    <a:xfrm>
                      <a:off x="0" y="0"/>
                      <a:ext cx="1934210" cy="1557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Lớp chuyển tiếp p – n</w:t>
      </w:r>
      <w:bookmarkEnd w:id="225"/>
    </w:p>
    <w:p w:rsidR="00812603" w:rsidRPr="00CB6FFE" w:rsidRDefault="00812603" w:rsidP="00812603">
      <w:pPr>
        <w:jc w:val="both"/>
        <w:rPr>
          <w:sz w:val="26"/>
          <w:szCs w:val="26"/>
          <w:lang w:val="de-DE"/>
        </w:rPr>
      </w:pPr>
      <w:r w:rsidRPr="00CB6FFE">
        <w:rPr>
          <w:sz w:val="26"/>
          <w:szCs w:val="26"/>
          <w:lang w:val="de-DE"/>
        </w:rPr>
        <w:tab/>
        <w:t>Lớp chuyển tiếp p–n là chỗ tiếp xúc của miền mang tính dẫn p với miền mang tính dẫn n được tạo ra trên một tinh thể bán dẫn.</w:t>
      </w:r>
    </w:p>
    <w:p w:rsidR="00812603" w:rsidRPr="00CB6FFE" w:rsidRDefault="005738F9" w:rsidP="00813405">
      <w:pPr>
        <w:pStyle w:val="Heading3"/>
        <w:rPr>
          <w:iCs/>
          <w:lang w:val="de-DE"/>
        </w:rPr>
      </w:pPr>
      <w:bookmarkStart w:id="226" w:name="_Toc9285164"/>
      <w:r w:rsidRPr="00CB6FFE">
        <w:rPr>
          <w:lang w:val="de-DE"/>
        </w:rPr>
        <w:t>3.</w:t>
      </w:r>
      <w:r w:rsidR="00812603" w:rsidRPr="00CB6FFE">
        <w:rPr>
          <w:lang w:val="de-DE"/>
        </w:rPr>
        <w:t>1. Lớp nghèo</w:t>
      </w:r>
      <w:bookmarkEnd w:id="226"/>
    </w:p>
    <w:p w:rsidR="00812603" w:rsidRPr="00CB6FFE" w:rsidRDefault="00812603" w:rsidP="00812603">
      <w:pPr>
        <w:jc w:val="both"/>
        <w:rPr>
          <w:sz w:val="26"/>
          <w:szCs w:val="26"/>
          <w:lang w:val="de-DE"/>
        </w:rPr>
      </w:pPr>
      <w:r w:rsidRPr="00CB6FFE">
        <w:rPr>
          <w:sz w:val="26"/>
          <w:szCs w:val="26"/>
          <w:lang w:val="de-DE"/>
        </w:rPr>
        <w:tab/>
        <w:t xml:space="preserve">Vì trong miền bán dẫn loại p chỉ có hạt tải điện và lỗ trống, trong miền bán dẫn loại n chỉ có electron tự do, nên tại lớp chuyển tiếp p-n, chúng trà trộn với nhau. Khi electron gặp lỗ trống (là chỗ liên kết bị thiếu electron), nó sẽ nối lại một mối liên kết ấy, và một cặp electron - lỗ trống sẽ biến mất. Ở lớp chuyển tiếp p-n, sẽ hình thành một lớp không có hạt tải điện gọi là </w:t>
      </w:r>
      <w:r w:rsidRPr="00CB6FFE">
        <w:rPr>
          <w:i/>
          <w:sz w:val="26"/>
          <w:szCs w:val="26"/>
          <w:lang w:val="de-DE"/>
        </w:rPr>
        <w:t>lớp nghèo</w:t>
      </w:r>
      <w:r w:rsidRPr="00CB6FFE">
        <w:rPr>
          <w:sz w:val="26"/>
          <w:szCs w:val="26"/>
          <w:lang w:val="de-DE"/>
        </w:rPr>
        <w:t>. Ở lớp nghèo, về phía bán dẫn n có các ion đôno tích điện dương và về phía bán dẫn p có các ion axepto tích điện âm. Điện trở của lớp nghèo rất lớn.</w:t>
      </w:r>
      <w:r w:rsidRPr="00CB6FFE">
        <w:rPr>
          <w:snapToGrid w:val="0"/>
          <w:color w:val="000000"/>
          <w:w w:val="0"/>
          <w:sz w:val="26"/>
          <w:szCs w:val="26"/>
          <w:u w:color="000000"/>
          <w:bdr w:val="none" w:sz="0" w:space="0" w:color="000000"/>
          <w:shd w:val="clear" w:color="000000" w:fill="000000"/>
          <w:lang w:val="de-DE"/>
        </w:rPr>
        <w:t xml:space="preserve"> </w:t>
      </w:r>
    </w:p>
    <w:p w:rsidR="00812603" w:rsidRPr="00CB6FFE" w:rsidRDefault="005738F9" w:rsidP="00813405">
      <w:pPr>
        <w:pStyle w:val="Heading3"/>
        <w:rPr>
          <w:lang w:val="de-DE"/>
        </w:rPr>
      </w:pPr>
      <w:bookmarkStart w:id="227" w:name="_Toc9285165"/>
      <w:r w:rsidRPr="00CB6FFE">
        <w:rPr>
          <w:lang w:val="de-DE"/>
        </w:rPr>
        <w:t>3.</w:t>
      </w:r>
      <w:r w:rsidR="00812603" w:rsidRPr="00CB6FFE">
        <w:rPr>
          <w:lang w:val="de-DE"/>
        </w:rPr>
        <w:t>2. Dòng điện chạy qua lớp nghèo</w:t>
      </w:r>
      <w:bookmarkEnd w:id="227"/>
    </w:p>
    <w:p w:rsidR="00812603" w:rsidRPr="00CB6FFE" w:rsidRDefault="00812603" w:rsidP="00812603">
      <w:pPr>
        <w:jc w:val="both"/>
        <w:rPr>
          <w:sz w:val="26"/>
          <w:szCs w:val="26"/>
          <w:lang w:val="de-DE"/>
        </w:rPr>
      </w:pPr>
      <w:r w:rsidRPr="00CB6FFE">
        <w:rPr>
          <w:sz w:val="26"/>
          <w:szCs w:val="26"/>
          <w:lang w:val="de-DE"/>
        </w:rPr>
        <w:tab/>
        <w:t xml:space="preserve">Nếu đặt một điện trường có chiều hướng từ bán dẫn p sang bán dẫn n thì lỗ trống từ bán dẫn p sẽ chạy theo điện trường vào lớp nghèo; electron trong bán dẫn n sẽ chạy ngược chiều điện trường vào lớp đó. Lúc này lớp nghèo có hạt tải điện và trở nên dẫn điện. Vì vậy sẽ có dòng điện chạy qua lớp nghèo từ miền p sang miền n. Khi đảo chiều điện trường ngoài, dòng điện không thể chạy từ miền n sang miền p, vì khi ấy không có hạt tải điện nào đến lớp nghèo, điện trở của nó trở nên rất lớn. Ta gọi chiều dòng điện qua được lớp nghèo (từ p sang n) là </w:t>
      </w:r>
      <w:r w:rsidRPr="00CB6FFE">
        <w:rPr>
          <w:i/>
          <w:sz w:val="26"/>
          <w:szCs w:val="26"/>
          <w:lang w:val="de-DE"/>
        </w:rPr>
        <w:t>chiều thuận</w:t>
      </w:r>
      <w:r w:rsidRPr="00CB6FFE">
        <w:rPr>
          <w:sz w:val="26"/>
          <w:szCs w:val="26"/>
          <w:lang w:val="de-DE"/>
        </w:rPr>
        <w:t xml:space="preserve">, chiều kia (từ n sang p) là </w:t>
      </w:r>
      <w:r w:rsidRPr="00CB6FFE">
        <w:rPr>
          <w:i/>
          <w:sz w:val="26"/>
          <w:szCs w:val="26"/>
          <w:lang w:val="de-DE"/>
        </w:rPr>
        <w:t>chiều ngược</w:t>
      </w:r>
      <w:r w:rsidRPr="00CB6FFE">
        <w:rPr>
          <w:sz w:val="26"/>
          <w:szCs w:val="26"/>
          <w:lang w:val="de-DE"/>
        </w:rPr>
        <w:t xml:space="preserve">. </w:t>
      </w:r>
    </w:p>
    <w:p w:rsidR="00373162" w:rsidRPr="00CB6FFE" w:rsidRDefault="00373162">
      <w:pPr>
        <w:rPr>
          <w:b/>
          <w:sz w:val="26"/>
          <w:szCs w:val="26"/>
          <w:lang w:val="de-DE"/>
        </w:rPr>
      </w:pPr>
    </w:p>
    <w:p w:rsidR="00812603" w:rsidRPr="00CB6FFE" w:rsidRDefault="00373162" w:rsidP="00813405">
      <w:pPr>
        <w:pStyle w:val="Heading3"/>
        <w:rPr>
          <w:lang w:val="de-DE"/>
        </w:rPr>
      </w:pPr>
      <w:bookmarkStart w:id="228" w:name="_Toc9285166"/>
      <w:r w:rsidRPr="00CB6FFE">
        <w:rPr>
          <w:noProof/>
          <w:lang w:val="en-US" w:eastAsia="en-US"/>
        </w:rPr>
        <w:drawing>
          <wp:anchor distT="0" distB="0" distL="114300" distR="114300" simplePos="0" relativeHeight="251709952" behindDoc="0" locked="0" layoutInCell="1" allowOverlap="1" wp14:anchorId="2310DD1E" wp14:editId="58FF8B68">
            <wp:simplePos x="0" y="0"/>
            <wp:positionH relativeFrom="column">
              <wp:posOffset>3700145</wp:posOffset>
            </wp:positionH>
            <wp:positionV relativeFrom="paragraph">
              <wp:posOffset>-45720</wp:posOffset>
            </wp:positionV>
            <wp:extent cx="2312035" cy="1557655"/>
            <wp:effectExtent l="0" t="0" r="0" b="0"/>
            <wp:wrapSquare wrapText="bothSides"/>
            <wp:docPr id="704" name="Picture 704"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Vat Ly 11 SGK hinh 17"/>
                    <pic:cNvPicPr>
                      <a:picLocks noChangeAspect="1" noChangeArrowheads="1"/>
                    </pic:cNvPicPr>
                  </pic:nvPicPr>
                  <pic:blipFill>
                    <a:blip r:embed="rId272">
                      <a:grayscl/>
                    </a:blip>
                    <a:srcRect/>
                    <a:stretch>
                      <a:fillRect/>
                    </a:stretch>
                  </pic:blipFill>
                  <pic:spPr bwMode="auto">
                    <a:xfrm>
                      <a:off x="0" y="0"/>
                      <a:ext cx="2312035" cy="1557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38F9" w:rsidRPr="00CB6FFE">
        <w:rPr>
          <w:lang w:val="de-DE"/>
        </w:rPr>
        <w:t>3.</w:t>
      </w:r>
      <w:r w:rsidR="00812603" w:rsidRPr="00CB6FFE">
        <w:rPr>
          <w:lang w:val="de-DE"/>
        </w:rPr>
        <w:t>3. Hiện tượng phun hạt tải điện</w:t>
      </w:r>
      <w:bookmarkEnd w:id="228"/>
    </w:p>
    <w:p w:rsidR="00812603" w:rsidRPr="00CB6FFE" w:rsidRDefault="00812603" w:rsidP="00812603">
      <w:pPr>
        <w:jc w:val="both"/>
        <w:rPr>
          <w:bCs/>
          <w:sz w:val="26"/>
          <w:szCs w:val="26"/>
          <w:lang w:val="de-DE"/>
        </w:rPr>
      </w:pPr>
      <w:r w:rsidRPr="00CB6FFE">
        <w:rPr>
          <w:bCs/>
          <w:sz w:val="26"/>
          <w:szCs w:val="26"/>
          <w:lang w:val="de-DE"/>
        </w:rPr>
        <w:tab/>
        <w:t>Khi dòng điện chạy qua lớp chuyển tiếp p-n theo chiều thuận, các hạt tải điện đi vào lớp nghèo có thể đi tiếp sang miền đối diện. Ta nói rằng có hiện tượng phun hạt tải điện từ miền này sang miền khác. Tuy nhiên, chúng không thể đi xa quá 0,1 mm, vì cả hai miền p và n lúc này đều có electron và lỗ trống nên chúng dễ gặp nhau và biến mất từng cặp.</w:t>
      </w:r>
    </w:p>
    <w:p w:rsidR="00812603" w:rsidRPr="00CB6FFE" w:rsidRDefault="001B0883" w:rsidP="00CB6FFE">
      <w:pPr>
        <w:pStyle w:val="Style2"/>
      </w:pPr>
      <w:bookmarkStart w:id="229" w:name="_Toc9285167"/>
      <w:r w:rsidRPr="00CB6FFE">
        <w:t>Diode</w:t>
      </w:r>
      <w:r w:rsidR="00812603" w:rsidRPr="00CB6FFE">
        <w:t xml:space="preserve"> bán dẫn và mạch chỉnh lưu dùng điôt bán dẫn</w:t>
      </w:r>
      <w:bookmarkEnd w:id="229"/>
    </w:p>
    <w:p w:rsidR="00812603" w:rsidRPr="00CB6FFE" w:rsidRDefault="00C547E1" w:rsidP="00812603">
      <w:pPr>
        <w:jc w:val="both"/>
        <w:rPr>
          <w:bCs/>
          <w:sz w:val="26"/>
          <w:szCs w:val="26"/>
          <w:lang w:val="de-DE"/>
        </w:rPr>
      </w:pPr>
      <w:r w:rsidRPr="00CB6FFE">
        <w:rPr>
          <w:noProof/>
          <w:sz w:val="26"/>
          <w:szCs w:val="26"/>
          <w:lang w:val="en-US" w:eastAsia="en-US"/>
        </w:rPr>
        <w:drawing>
          <wp:anchor distT="0" distB="0" distL="114300" distR="114300" simplePos="0" relativeHeight="251685376" behindDoc="0" locked="0" layoutInCell="1" allowOverlap="1" wp14:anchorId="5E9407DF" wp14:editId="6FFECFD9">
            <wp:simplePos x="0" y="0"/>
            <wp:positionH relativeFrom="column">
              <wp:posOffset>3569688</wp:posOffset>
            </wp:positionH>
            <wp:positionV relativeFrom="paragraph">
              <wp:posOffset>12065</wp:posOffset>
            </wp:positionV>
            <wp:extent cx="2441575" cy="1602740"/>
            <wp:effectExtent l="0" t="0" r="0" b="0"/>
            <wp:wrapSquare wrapText="bothSides"/>
            <wp:docPr id="705" name="Picture 705"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Vat Ly 11 SGK hinh 17"/>
                    <pic:cNvPicPr>
                      <a:picLocks noChangeAspect="1" noChangeArrowheads="1"/>
                    </pic:cNvPicPr>
                  </pic:nvPicPr>
                  <pic:blipFill>
                    <a:blip r:embed="rId273">
                      <a:grayscl/>
                    </a:blip>
                    <a:srcRect/>
                    <a:stretch>
                      <a:fillRect/>
                    </a:stretch>
                  </pic:blipFill>
                  <pic:spPr bwMode="auto">
                    <a:xfrm>
                      <a:off x="0" y="0"/>
                      <a:ext cx="244157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ab/>
      </w:r>
      <w:r w:rsidR="001B0883" w:rsidRPr="00CB6FFE">
        <w:rPr>
          <w:bCs/>
          <w:sz w:val="26"/>
          <w:szCs w:val="26"/>
          <w:lang w:val="de-DE"/>
        </w:rPr>
        <w:t>Diode</w:t>
      </w:r>
      <w:r w:rsidR="00812603" w:rsidRPr="00CB6FFE">
        <w:rPr>
          <w:bCs/>
          <w:sz w:val="26"/>
          <w:szCs w:val="26"/>
          <w:lang w:val="de-DE"/>
        </w:rPr>
        <w:t xml:space="preserve"> bán dẫn thực chất là một lớp chuyển tiếp p-n. Kí hiệu của điôt và đặt tuyến vôn-ampe của điôt được vẽ trên hình cạnh. Vì dòng điện chủ yếu chạy theo chiều từ p sang n, nên khi nối nó vào mạch điện xoay chiều, dòng điện cũng chỉ đi theo một chiều. Ta nói điôt bán dẫn có tính chỉnh lưu. Nó được dùng để lắp mạch chỉnh lưu, biến điện xoay chiều thành một chiều.</w:t>
      </w:r>
    </w:p>
    <w:p w:rsidR="00812603" w:rsidRPr="00CB6FFE" w:rsidRDefault="00812603" w:rsidP="00812603">
      <w:pPr>
        <w:rPr>
          <w:bCs/>
          <w:sz w:val="26"/>
          <w:szCs w:val="26"/>
          <w:lang w:val="de-DE"/>
        </w:rPr>
      </w:pPr>
      <w:r w:rsidRPr="00CB6FFE">
        <w:rPr>
          <w:bCs/>
          <w:sz w:val="26"/>
          <w:szCs w:val="26"/>
          <w:lang w:val="de-DE"/>
        </w:rPr>
        <w:t xml:space="preserve">Lớp chuyển tiếp p-n chỉ cho dòng điện chạy theo chiều từ p </w:t>
      </w:r>
      <w:r w:rsidRPr="00CB6FFE">
        <w:rPr>
          <w:bCs/>
          <w:sz w:val="26"/>
          <w:szCs w:val="26"/>
        </w:rPr>
        <w:sym w:font="Symbol" w:char="F0AE"/>
      </w:r>
      <w:r w:rsidRPr="00CB6FFE">
        <w:rPr>
          <w:bCs/>
          <w:sz w:val="26"/>
          <w:szCs w:val="26"/>
          <w:lang w:val="de-DE"/>
        </w:rPr>
        <w:t xml:space="preserve"> n.</w:t>
      </w:r>
      <w:r w:rsidRPr="00CB6FFE">
        <w:rPr>
          <w:snapToGrid w:val="0"/>
          <w:color w:val="000000"/>
          <w:w w:val="0"/>
          <w:sz w:val="26"/>
          <w:szCs w:val="26"/>
          <w:u w:color="000000"/>
          <w:bdr w:val="none" w:sz="0" w:space="0" w:color="000000"/>
          <w:shd w:val="clear" w:color="000000" w:fill="000000"/>
          <w:lang w:val="de-DE"/>
        </w:rPr>
        <w:t xml:space="preserve"> </w:t>
      </w:r>
    </w:p>
    <w:p w:rsidR="00812603" w:rsidRPr="00CB6FFE" w:rsidRDefault="00812603" w:rsidP="00373162">
      <w:pPr>
        <w:spacing w:before="240"/>
        <w:outlineLvl w:val="3"/>
        <w:rPr>
          <w:b/>
          <w:bCs/>
          <w:sz w:val="26"/>
          <w:szCs w:val="26"/>
          <w:lang w:val="de-DE"/>
        </w:rPr>
      </w:pPr>
      <w:r w:rsidRPr="00CB6FFE">
        <w:rPr>
          <w:b/>
          <w:bCs/>
          <w:sz w:val="26"/>
          <w:szCs w:val="26"/>
          <w:lang w:val="de-DE"/>
        </w:rPr>
        <w:lastRenderedPageBreak/>
        <w:t>Câu hỏi và bài tập</w:t>
      </w:r>
    </w:p>
    <w:p w:rsidR="00A35C32" w:rsidRPr="00CB6FFE" w:rsidRDefault="00C547E1" w:rsidP="00C547E1">
      <w:pPr>
        <w:rPr>
          <w:sz w:val="26"/>
          <w:szCs w:val="26"/>
          <w:lang w:val="de-DE"/>
        </w:rPr>
      </w:pPr>
      <w:r w:rsidRPr="00CB6FFE">
        <w:rPr>
          <w:b/>
          <w:sz w:val="26"/>
          <w:szCs w:val="26"/>
          <w:lang w:val="de-DE"/>
        </w:rPr>
        <w:t>26.1.</w:t>
      </w:r>
      <w:r w:rsidRPr="00CB6FFE">
        <w:rPr>
          <w:sz w:val="26"/>
          <w:szCs w:val="26"/>
          <w:lang w:val="de-DE"/>
        </w:rPr>
        <w:t xml:space="preserve"> </w:t>
      </w:r>
      <w:r w:rsidR="00A35C32" w:rsidRPr="00CB6FFE">
        <w:rPr>
          <w:sz w:val="26"/>
          <w:szCs w:val="26"/>
          <w:lang w:val="de-DE"/>
        </w:rPr>
        <w:t>Xác định loại hạt dẫn di chuyển tạo thành dòng điện trong từng môi trường và nguồn gốc hình thành các hạt đó trong bảng dưới</w:t>
      </w:r>
      <w:r w:rsidRPr="00CB6FFE">
        <w:rPr>
          <w:sz w:val="26"/>
          <w:szCs w:val="26"/>
          <w:lang w:val="de-DE"/>
        </w:rPr>
        <w:t>:</w:t>
      </w:r>
    </w:p>
    <w:p w:rsidR="00373162" w:rsidRPr="00CB6FFE" w:rsidRDefault="00373162" w:rsidP="00813405">
      <w:pPr>
        <w:rPr>
          <w:sz w:val="26"/>
          <w:szCs w:val="26"/>
          <w:lang w:val="de-DE"/>
        </w:rPr>
      </w:pPr>
    </w:p>
    <w:tbl>
      <w:tblPr>
        <w:tblW w:w="956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6"/>
        <w:gridCol w:w="2070"/>
        <w:gridCol w:w="6152"/>
      </w:tblGrid>
      <w:tr w:rsidR="00A35C32" w:rsidRPr="00CB6FFE" w:rsidTr="00017798">
        <w:trPr>
          <w:cantSplit/>
          <w:trHeight w:val="339"/>
        </w:trPr>
        <w:tc>
          <w:tcPr>
            <w:tcW w:w="1346" w:type="dxa"/>
          </w:tcPr>
          <w:p w:rsidR="00A35C32" w:rsidRPr="00CB6FFE" w:rsidRDefault="00A35C32" w:rsidP="00813405">
            <w:pPr>
              <w:jc w:val="center"/>
              <w:rPr>
                <w:bCs/>
                <w:sz w:val="26"/>
                <w:szCs w:val="26"/>
                <w:lang w:val="en-US" w:eastAsia="en-US"/>
              </w:rPr>
            </w:pPr>
            <w:bookmarkStart w:id="230" w:name="_Toc9277606"/>
            <w:r w:rsidRPr="00CB6FFE">
              <w:rPr>
                <w:bCs/>
                <w:sz w:val="26"/>
                <w:szCs w:val="26"/>
                <w:lang w:val="en-US" w:eastAsia="en-US"/>
              </w:rPr>
              <w:t>Môi trường</w:t>
            </w:r>
            <w:bookmarkEnd w:id="230"/>
          </w:p>
        </w:tc>
        <w:tc>
          <w:tcPr>
            <w:tcW w:w="2070" w:type="dxa"/>
          </w:tcPr>
          <w:p w:rsidR="00A35C32" w:rsidRPr="00CB6FFE" w:rsidRDefault="00A35C32" w:rsidP="00813405">
            <w:pPr>
              <w:jc w:val="center"/>
              <w:rPr>
                <w:bCs/>
                <w:sz w:val="26"/>
                <w:szCs w:val="26"/>
                <w:lang w:val="en-US" w:eastAsia="en-US"/>
              </w:rPr>
            </w:pPr>
            <w:bookmarkStart w:id="231" w:name="_Toc9277607"/>
            <w:r w:rsidRPr="00CB6FFE">
              <w:rPr>
                <w:bCs/>
                <w:sz w:val="26"/>
                <w:szCs w:val="26"/>
                <w:lang w:val="en-US" w:eastAsia="en-US"/>
              </w:rPr>
              <w:t>Loại hạt dẫn</w:t>
            </w:r>
            <w:bookmarkEnd w:id="231"/>
          </w:p>
        </w:tc>
        <w:tc>
          <w:tcPr>
            <w:tcW w:w="6152" w:type="dxa"/>
          </w:tcPr>
          <w:p w:rsidR="00A35C32" w:rsidRPr="00CB6FFE" w:rsidRDefault="00A35C32" w:rsidP="00813405">
            <w:pPr>
              <w:jc w:val="center"/>
              <w:rPr>
                <w:bCs/>
                <w:sz w:val="26"/>
                <w:szCs w:val="26"/>
                <w:lang w:val="en-US" w:eastAsia="en-US"/>
              </w:rPr>
            </w:pPr>
            <w:bookmarkStart w:id="232" w:name="_Toc9277608"/>
            <w:r w:rsidRPr="00CB6FFE">
              <w:rPr>
                <w:bCs/>
                <w:sz w:val="26"/>
                <w:szCs w:val="26"/>
                <w:lang w:val="en-US" w:eastAsia="en-US"/>
              </w:rPr>
              <w:t>Nguồn gốc hình thành các hạt dẫn</w:t>
            </w:r>
            <w:bookmarkEnd w:id="232"/>
          </w:p>
        </w:tc>
      </w:tr>
      <w:tr w:rsidR="00A35C32" w:rsidRPr="00CB6FFE" w:rsidTr="00A22F69">
        <w:trPr>
          <w:cantSplit/>
          <w:trHeight w:val="1490"/>
        </w:trPr>
        <w:tc>
          <w:tcPr>
            <w:tcW w:w="1346" w:type="dxa"/>
            <w:vAlign w:val="center"/>
          </w:tcPr>
          <w:p w:rsidR="00A35C32" w:rsidRPr="00CB6FFE" w:rsidRDefault="00A35C32" w:rsidP="00813405">
            <w:pPr>
              <w:jc w:val="center"/>
              <w:rPr>
                <w:b/>
                <w:bCs/>
                <w:sz w:val="26"/>
                <w:szCs w:val="26"/>
                <w:lang w:val="en-US" w:eastAsia="en-US"/>
              </w:rPr>
            </w:pPr>
            <w:bookmarkStart w:id="233" w:name="_Toc9277609"/>
            <w:r w:rsidRPr="00CB6FFE">
              <w:rPr>
                <w:b/>
                <w:bCs/>
                <w:sz w:val="26"/>
                <w:szCs w:val="26"/>
                <w:lang w:val="en-US" w:eastAsia="en-US"/>
              </w:rPr>
              <w:t>Kim loại</w:t>
            </w:r>
            <w:bookmarkEnd w:id="233"/>
          </w:p>
        </w:tc>
        <w:tc>
          <w:tcPr>
            <w:tcW w:w="2070" w:type="dxa"/>
          </w:tcPr>
          <w:p w:rsidR="00A35C32" w:rsidRPr="00CB6FFE" w:rsidRDefault="00A35C32" w:rsidP="00813405">
            <w:pPr>
              <w:jc w:val="center"/>
              <w:rPr>
                <w:b/>
                <w:bCs/>
                <w:sz w:val="26"/>
                <w:szCs w:val="26"/>
                <w:lang w:val="en-US" w:eastAsia="en-US"/>
              </w:rPr>
            </w:pPr>
          </w:p>
        </w:tc>
        <w:tc>
          <w:tcPr>
            <w:tcW w:w="6152" w:type="dxa"/>
          </w:tcPr>
          <w:p w:rsidR="00A35C32" w:rsidRPr="00CB6FFE" w:rsidRDefault="00A35C32" w:rsidP="00813405">
            <w:pPr>
              <w:jc w:val="center"/>
              <w:rPr>
                <w:b/>
                <w:bCs/>
                <w:sz w:val="26"/>
                <w:szCs w:val="26"/>
                <w:lang w:val="en-US" w:eastAsia="en-US"/>
              </w:rPr>
            </w:pPr>
          </w:p>
        </w:tc>
      </w:tr>
      <w:tr w:rsidR="00A35C32" w:rsidRPr="00CB6FFE" w:rsidTr="00A22F69">
        <w:trPr>
          <w:cantSplit/>
          <w:trHeight w:val="1490"/>
        </w:trPr>
        <w:tc>
          <w:tcPr>
            <w:tcW w:w="1346" w:type="dxa"/>
            <w:vAlign w:val="center"/>
          </w:tcPr>
          <w:p w:rsidR="00A35C32" w:rsidRPr="00CB6FFE" w:rsidRDefault="00A35C32" w:rsidP="00813405">
            <w:pPr>
              <w:jc w:val="center"/>
              <w:rPr>
                <w:b/>
                <w:bCs/>
                <w:sz w:val="26"/>
                <w:szCs w:val="26"/>
                <w:lang w:val="en-US" w:eastAsia="en-US"/>
              </w:rPr>
            </w:pPr>
            <w:bookmarkStart w:id="234" w:name="_Toc9277610"/>
            <w:r w:rsidRPr="00CB6FFE">
              <w:rPr>
                <w:b/>
                <w:bCs/>
                <w:sz w:val="26"/>
                <w:szCs w:val="26"/>
                <w:lang w:val="en-US" w:eastAsia="en-US"/>
              </w:rPr>
              <w:t xml:space="preserve">Chất </w:t>
            </w:r>
            <w:r w:rsidR="00017798" w:rsidRPr="00CB6FFE">
              <w:rPr>
                <w:b/>
                <w:bCs/>
                <w:sz w:val="26"/>
                <w:szCs w:val="26"/>
                <w:lang w:val="en-US" w:eastAsia="en-US"/>
              </w:rPr>
              <w:br/>
            </w:r>
            <w:r w:rsidRPr="00CB6FFE">
              <w:rPr>
                <w:b/>
                <w:bCs/>
                <w:sz w:val="26"/>
                <w:szCs w:val="26"/>
                <w:lang w:val="en-US" w:eastAsia="en-US"/>
              </w:rPr>
              <w:t>điện phân</w:t>
            </w:r>
            <w:bookmarkEnd w:id="234"/>
          </w:p>
        </w:tc>
        <w:tc>
          <w:tcPr>
            <w:tcW w:w="2070" w:type="dxa"/>
          </w:tcPr>
          <w:p w:rsidR="00A35C32" w:rsidRPr="00CB6FFE" w:rsidRDefault="00A35C32" w:rsidP="00813405">
            <w:pPr>
              <w:jc w:val="center"/>
              <w:rPr>
                <w:b/>
                <w:bCs/>
                <w:sz w:val="26"/>
                <w:szCs w:val="26"/>
                <w:lang w:val="en-US" w:eastAsia="en-US"/>
              </w:rPr>
            </w:pPr>
          </w:p>
        </w:tc>
        <w:tc>
          <w:tcPr>
            <w:tcW w:w="6152" w:type="dxa"/>
            <w:vAlign w:val="center"/>
          </w:tcPr>
          <w:p w:rsidR="00A35C32" w:rsidRPr="00CB6FFE" w:rsidRDefault="00A35C32" w:rsidP="00813405">
            <w:pPr>
              <w:jc w:val="center"/>
              <w:rPr>
                <w:b/>
                <w:bCs/>
                <w:sz w:val="26"/>
                <w:szCs w:val="26"/>
                <w:lang w:val="en-US" w:eastAsia="en-US"/>
              </w:rPr>
            </w:pPr>
          </w:p>
        </w:tc>
      </w:tr>
      <w:tr w:rsidR="00A35C32" w:rsidRPr="00CB6FFE" w:rsidTr="00A22F69">
        <w:trPr>
          <w:cantSplit/>
          <w:trHeight w:val="1490"/>
        </w:trPr>
        <w:tc>
          <w:tcPr>
            <w:tcW w:w="1346" w:type="dxa"/>
            <w:vAlign w:val="center"/>
          </w:tcPr>
          <w:p w:rsidR="00A35C32" w:rsidRPr="00CB6FFE" w:rsidRDefault="00A35C32" w:rsidP="00813405">
            <w:pPr>
              <w:jc w:val="center"/>
              <w:rPr>
                <w:b/>
                <w:bCs/>
                <w:sz w:val="26"/>
                <w:szCs w:val="26"/>
                <w:lang w:val="en-US" w:eastAsia="en-US"/>
              </w:rPr>
            </w:pPr>
            <w:bookmarkStart w:id="235" w:name="_Toc9277611"/>
            <w:r w:rsidRPr="00CB6FFE">
              <w:rPr>
                <w:b/>
                <w:bCs/>
                <w:sz w:val="26"/>
                <w:szCs w:val="26"/>
                <w:lang w:val="en-US" w:eastAsia="en-US"/>
              </w:rPr>
              <w:t>Chất khí</w:t>
            </w:r>
            <w:bookmarkEnd w:id="235"/>
          </w:p>
        </w:tc>
        <w:tc>
          <w:tcPr>
            <w:tcW w:w="2070" w:type="dxa"/>
          </w:tcPr>
          <w:p w:rsidR="00A35C32" w:rsidRPr="00CB6FFE" w:rsidRDefault="00A35C32" w:rsidP="00813405">
            <w:pPr>
              <w:jc w:val="center"/>
              <w:rPr>
                <w:b/>
                <w:bCs/>
                <w:sz w:val="26"/>
                <w:szCs w:val="26"/>
                <w:lang w:val="en-US" w:eastAsia="en-US"/>
              </w:rPr>
            </w:pPr>
          </w:p>
        </w:tc>
        <w:tc>
          <w:tcPr>
            <w:tcW w:w="6152" w:type="dxa"/>
          </w:tcPr>
          <w:p w:rsidR="00A35C32" w:rsidRPr="00CB6FFE" w:rsidRDefault="00A35C32" w:rsidP="00813405">
            <w:pPr>
              <w:jc w:val="center"/>
              <w:rPr>
                <w:b/>
                <w:bCs/>
                <w:sz w:val="26"/>
                <w:szCs w:val="26"/>
                <w:lang w:val="en-US" w:eastAsia="en-US"/>
              </w:rPr>
            </w:pPr>
          </w:p>
        </w:tc>
      </w:tr>
      <w:tr w:rsidR="00A35C32" w:rsidRPr="00CB6FFE" w:rsidTr="00A22F69">
        <w:trPr>
          <w:cantSplit/>
          <w:trHeight w:val="1490"/>
        </w:trPr>
        <w:tc>
          <w:tcPr>
            <w:tcW w:w="1346" w:type="dxa"/>
            <w:vAlign w:val="center"/>
          </w:tcPr>
          <w:p w:rsidR="00A35C32" w:rsidRPr="00CB6FFE" w:rsidRDefault="00A35C32" w:rsidP="00813405">
            <w:pPr>
              <w:jc w:val="center"/>
              <w:rPr>
                <w:b/>
                <w:bCs/>
                <w:sz w:val="26"/>
                <w:szCs w:val="26"/>
                <w:lang w:val="en-US" w:eastAsia="en-US"/>
              </w:rPr>
            </w:pPr>
            <w:bookmarkStart w:id="236" w:name="_Toc9277612"/>
            <w:r w:rsidRPr="00CB6FFE">
              <w:rPr>
                <w:b/>
                <w:bCs/>
                <w:sz w:val="26"/>
                <w:szCs w:val="26"/>
                <w:lang w:val="en-US" w:eastAsia="en-US"/>
              </w:rPr>
              <w:t xml:space="preserve">Chất </w:t>
            </w:r>
            <w:r w:rsidR="00017798" w:rsidRPr="00CB6FFE">
              <w:rPr>
                <w:b/>
                <w:bCs/>
                <w:sz w:val="26"/>
                <w:szCs w:val="26"/>
                <w:lang w:val="en-US" w:eastAsia="en-US"/>
              </w:rPr>
              <w:br/>
            </w:r>
            <w:r w:rsidRPr="00CB6FFE">
              <w:rPr>
                <w:b/>
                <w:bCs/>
                <w:sz w:val="26"/>
                <w:szCs w:val="26"/>
                <w:lang w:val="en-US" w:eastAsia="en-US"/>
              </w:rPr>
              <w:t>bán dẫn</w:t>
            </w:r>
            <w:bookmarkEnd w:id="236"/>
          </w:p>
        </w:tc>
        <w:tc>
          <w:tcPr>
            <w:tcW w:w="2070" w:type="dxa"/>
          </w:tcPr>
          <w:p w:rsidR="00A35C32" w:rsidRPr="00CB6FFE" w:rsidRDefault="00A35C32" w:rsidP="00813405">
            <w:pPr>
              <w:jc w:val="center"/>
              <w:rPr>
                <w:b/>
                <w:bCs/>
                <w:sz w:val="26"/>
                <w:szCs w:val="26"/>
                <w:lang w:val="en-US" w:eastAsia="en-US"/>
              </w:rPr>
            </w:pPr>
          </w:p>
        </w:tc>
        <w:tc>
          <w:tcPr>
            <w:tcW w:w="6152" w:type="dxa"/>
          </w:tcPr>
          <w:p w:rsidR="00A35C32" w:rsidRPr="00CB6FFE" w:rsidRDefault="00A35C32" w:rsidP="00813405">
            <w:pPr>
              <w:jc w:val="center"/>
              <w:rPr>
                <w:b/>
                <w:bCs/>
                <w:sz w:val="26"/>
                <w:szCs w:val="26"/>
                <w:lang w:val="en-US" w:eastAsia="en-US"/>
              </w:rPr>
            </w:pPr>
          </w:p>
        </w:tc>
      </w:tr>
    </w:tbl>
    <w:p w:rsidR="00C547E1" w:rsidRDefault="00C547E1">
      <w:pPr>
        <w:rPr>
          <w:b/>
          <w:bCs/>
          <w:sz w:val="26"/>
          <w:szCs w:val="26"/>
        </w:rPr>
      </w:pPr>
    </w:p>
    <w:p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rsidR="006302C8" w:rsidRPr="00CB6FFE" w:rsidRDefault="005738F9" w:rsidP="00A54676">
      <w:pPr>
        <w:rPr>
          <w:b/>
          <w:bCs/>
          <w:sz w:val="26"/>
          <w:szCs w:val="26"/>
        </w:rPr>
      </w:pPr>
      <w:r w:rsidRPr="00CB6FFE">
        <w:rPr>
          <w:b/>
          <w:bCs/>
          <w:sz w:val="26"/>
          <w:szCs w:val="26"/>
        </w:rPr>
        <w:br w:type="page"/>
      </w:r>
      <w:bookmarkStart w:id="237" w:name="_Toc9285168"/>
      <w:r w:rsidR="003F1ACF" w:rsidRPr="00CB6FFE">
        <w:rPr>
          <w:b/>
          <w:bCs/>
          <w:noProof/>
          <w:sz w:val="26"/>
          <w:szCs w:val="26"/>
          <w:lang w:val="en-US" w:eastAsia="en-US"/>
        </w:rPr>
        <w:lastRenderedPageBreak/>
        <w:drawing>
          <wp:inline distT="0" distB="0" distL="0" distR="0" wp14:anchorId="2B2E0DBB" wp14:editId="16913B42">
            <wp:extent cx="311150" cy="340758"/>
            <wp:effectExtent l="1905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74"/>
                    <a:srcRect/>
                    <a:stretch>
                      <a:fillRect/>
                    </a:stretch>
                  </pic:blipFill>
                  <pic:spPr bwMode="auto">
                    <a:xfrm>
                      <a:off x="0" y="0"/>
                      <a:ext cx="312364" cy="342087"/>
                    </a:xfrm>
                    <a:prstGeom prst="rect">
                      <a:avLst/>
                    </a:prstGeom>
                    <a:noFill/>
                    <a:ln w="9525">
                      <a:noFill/>
                      <a:miter lim="800000"/>
                      <a:headEnd/>
                      <a:tailEnd/>
                    </a:ln>
                  </pic:spPr>
                </pic:pic>
              </a:graphicData>
            </a:graphic>
          </wp:inline>
        </w:drawing>
      </w:r>
      <w:r w:rsidR="006302C8" w:rsidRPr="00CB6FFE">
        <w:rPr>
          <w:bCs/>
          <w:sz w:val="26"/>
          <w:szCs w:val="26"/>
        </w:rPr>
        <w:t>HỤ LỤC</w:t>
      </w:r>
      <w:bookmarkEnd w:id="237"/>
    </w:p>
    <w:p w:rsidR="006302C8" w:rsidRPr="00CB6FFE" w:rsidRDefault="006302C8" w:rsidP="006302C8">
      <w:pPr>
        <w:keepNext/>
        <w:jc w:val="center"/>
        <w:outlineLvl w:val="3"/>
        <w:rPr>
          <w:b/>
          <w:bCs/>
          <w:sz w:val="26"/>
          <w:szCs w:val="26"/>
          <w:lang w:val="vi-VN"/>
        </w:rPr>
      </w:pPr>
    </w:p>
    <w:p w:rsidR="00B35BE4" w:rsidRPr="00CB6FFE" w:rsidRDefault="00027AAE" w:rsidP="007B56E4">
      <w:pPr>
        <w:pStyle w:val="ListParagraph"/>
        <w:numPr>
          <w:ilvl w:val="0"/>
          <w:numId w:val="12"/>
        </w:numPr>
        <w:spacing w:before="240"/>
        <w:ind w:left="360"/>
        <w:rPr>
          <w:rFonts w:ascii="Times New Roman" w:hAnsi="Times New Roman"/>
          <w:b/>
          <w:sz w:val="26"/>
          <w:szCs w:val="26"/>
          <w:lang w:val="de-DE"/>
        </w:rPr>
      </w:pPr>
      <w:r>
        <w:rPr>
          <w:rFonts w:ascii="Times New Roman" w:hAnsi="Times New Roman"/>
          <w:b/>
          <w:sz w:val="26"/>
          <w:szCs w:val="26"/>
          <w:lang w:val="de-DE"/>
        </w:rPr>
        <w:t>Đường liên kết t</w:t>
      </w:r>
      <w:r w:rsidR="00B35BE4" w:rsidRPr="00CB6FFE">
        <w:rPr>
          <w:rFonts w:ascii="Times New Roman" w:hAnsi="Times New Roman"/>
          <w:b/>
          <w:sz w:val="26"/>
          <w:szCs w:val="26"/>
          <w:lang w:val="de-DE"/>
        </w:rPr>
        <w:t>ài liệu tham khảo:</w:t>
      </w:r>
    </w:p>
    <w:p w:rsidR="00B35BE4" w:rsidRPr="00027AAE" w:rsidRDefault="00B35BE4" w:rsidP="00B35BE4">
      <w:pPr>
        <w:ind w:firstLine="720"/>
        <w:rPr>
          <w:i/>
          <w:sz w:val="26"/>
          <w:szCs w:val="26"/>
          <w:lang w:val="de-DE"/>
        </w:rPr>
      </w:pPr>
      <w:r w:rsidRPr="00027AAE">
        <w:rPr>
          <w:i/>
          <w:sz w:val="26"/>
          <w:szCs w:val="26"/>
          <w:lang w:val="de-DE"/>
        </w:rPr>
        <w:t>http://www.mediafire.com/folder/2mzl8l813pabl</w:t>
      </w:r>
    </w:p>
    <w:p w:rsidR="00B35BE4" w:rsidRPr="00CB6FFE" w:rsidRDefault="00B35BE4" w:rsidP="006302C8">
      <w:pPr>
        <w:pStyle w:val="Title"/>
        <w:tabs>
          <w:tab w:val="left" w:leader="hyphen" w:pos="8505"/>
        </w:tabs>
        <w:spacing w:before="30" w:after="30" w:line="360" w:lineRule="auto"/>
        <w:jc w:val="left"/>
        <w:rPr>
          <w:rFonts w:ascii="Times New Roman" w:hAnsi="Times New Roman"/>
          <w:sz w:val="26"/>
          <w:szCs w:val="26"/>
          <w:lang w:val="de-DE"/>
        </w:rPr>
      </w:pPr>
    </w:p>
    <w:p w:rsidR="006302C8" w:rsidRPr="00CB6FFE" w:rsidRDefault="006302C8" w:rsidP="007B56E4">
      <w:pPr>
        <w:pStyle w:val="ListParagraph"/>
        <w:numPr>
          <w:ilvl w:val="0"/>
          <w:numId w:val="12"/>
        </w:numPr>
        <w:spacing w:before="240"/>
        <w:ind w:left="360"/>
        <w:rPr>
          <w:rFonts w:ascii="Times New Roman" w:hAnsi="Times New Roman"/>
          <w:b/>
          <w:sz w:val="26"/>
          <w:szCs w:val="26"/>
          <w:lang w:val="vi-VN"/>
        </w:rPr>
      </w:pPr>
      <w:r w:rsidRPr="00CB6FFE">
        <w:rPr>
          <w:rFonts w:ascii="Times New Roman" w:hAnsi="Times New Roman"/>
          <w:b/>
          <w:sz w:val="26"/>
          <w:szCs w:val="26"/>
          <w:lang w:val="de-DE"/>
        </w:rPr>
        <w:t>Các</w:t>
      </w:r>
      <w:r w:rsidRPr="00CB6FFE">
        <w:rPr>
          <w:rFonts w:ascii="Times New Roman" w:hAnsi="Times New Roman"/>
          <w:b/>
          <w:sz w:val="26"/>
          <w:szCs w:val="26"/>
          <w:lang w:val="vi-VN"/>
        </w:rPr>
        <w:t xml:space="preserve">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4"/>
        <w:gridCol w:w="1353"/>
        <w:gridCol w:w="1314"/>
        <w:gridCol w:w="965"/>
        <w:gridCol w:w="1325"/>
        <w:gridCol w:w="1363"/>
        <w:gridCol w:w="1314"/>
      </w:tblGrid>
      <w:tr w:rsidR="005738F9" w:rsidRPr="00CB6FFE" w:rsidTr="00B35BE4">
        <w:trPr>
          <w:trHeight w:val="432"/>
        </w:trPr>
        <w:tc>
          <w:tcPr>
            <w:tcW w:w="130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5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c>
          <w:tcPr>
            <w:tcW w:w="965" w:type="dxa"/>
            <w:vMerge w:val="restart"/>
            <w:tcBorders>
              <w:top w:val="nil"/>
              <w:bottom w:val="nil"/>
            </w:tcBorders>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6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r>
      <w:tr w:rsidR="005738F9" w:rsidRPr="00CB6FFE" w:rsidTr="00B35BE4">
        <w:trPr>
          <w:trHeight w:val="448"/>
        </w:trPr>
        <w:tc>
          <w:tcPr>
            <w:tcW w:w="130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2B2E0DBD">
                <v:shape id="_x0000_i1096" type="#_x0000_t75" style="width:21.75pt;height:15.75pt" o:ole="">
                  <v:imagedata r:id="rId275" o:title=""/>
                </v:shape>
                <o:OLEObject Type="Embed" ProgID="Equation.3" ShapeID="_x0000_i1096" DrawAspect="Content" ObjectID="_1621776320" r:id="rId276"/>
              </w:object>
            </w:r>
          </w:p>
        </w:tc>
        <w:tc>
          <w:tcPr>
            <w:tcW w:w="135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têra-</w:t>
            </w:r>
          </w:p>
        </w:tc>
        <w:tc>
          <w:tcPr>
            <w:tcW w:w="131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w:t>
            </w:r>
          </w:p>
        </w:tc>
        <w:tc>
          <w:tcPr>
            <w:tcW w:w="965" w:type="dxa"/>
            <w:vMerge/>
            <w:tcBorders>
              <w:bottom w:val="nil"/>
            </w:tcBorders>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BE">
                <v:shape id="_x0000_i1097" type="#_x0000_t75" style="width:24pt;height:15.75pt" o:ole="">
                  <v:imagedata r:id="rId277" o:title=""/>
                </v:shape>
                <o:OLEObject Type="Embed" ProgID="Equation.3" ShapeID="_x0000_i1097" DrawAspect="Content" ObjectID="_1621776321" r:id="rId278"/>
              </w:object>
            </w:r>
          </w:p>
        </w:tc>
        <w:tc>
          <w:tcPr>
            <w:tcW w:w="136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xenti-</w:t>
            </w:r>
          </w:p>
        </w:tc>
        <w:tc>
          <w:tcPr>
            <w:tcW w:w="131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c</w:t>
            </w:r>
          </w:p>
        </w:tc>
      </w:tr>
      <w:tr w:rsidR="005738F9" w:rsidRPr="00CB6FFE" w:rsidTr="00B35BE4">
        <w:trPr>
          <w:trHeight w:val="448"/>
        </w:trPr>
        <w:tc>
          <w:tcPr>
            <w:tcW w:w="130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BF">
                <v:shape id="_x0000_i1098" type="#_x0000_t75" style="width:18.75pt;height:15.75pt" o:ole="">
                  <v:imagedata r:id="rId279" o:title=""/>
                </v:shape>
                <o:OLEObject Type="Embed" ProgID="Equation.3" ShapeID="_x0000_i1098" DrawAspect="Content" ObjectID="_1621776322" r:id="rId280"/>
              </w:object>
            </w:r>
          </w:p>
        </w:tc>
        <w:tc>
          <w:tcPr>
            <w:tcW w:w="135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giga-</w:t>
            </w:r>
          </w:p>
        </w:tc>
        <w:tc>
          <w:tcPr>
            <w:tcW w:w="131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w:t>
            </w:r>
          </w:p>
        </w:tc>
        <w:tc>
          <w:tcPr>
            <w:tcW w:w="965" w:type="dxa"/>
            <w:vMerge/>
            <w:tcBorders>
              <w:bottom w:val="nil"/>
            </w:tcBorders>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0">
                <v:shape id="_x0000_i1099" type="#_x0000_t75" style="width:24pt;height:15.75pt" o:ole="">
                  <v:imagedata r:id="rId281" o:title=""/>
                </v:shape>
                <o:OLEObject Type="Embed" ProgID="Equation.3" ShapeID="_x0000_i1099" DrawAspect="Content" ObjectID="_1621776323" r:id="rId282"/>
              </w:object>
            </w:r>
          </w:p>
        </w:tc>
        <w:tc>
          <w:tcPr>
            <w:tcW w:w="136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mili-</w:t>
            </w:r>
          </w:p>
        </w:tc>
        <w:tc>
          <w:tcPr>
            <w:tcW w:w="131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m</w:t>
            </w:r>
          </w:p>
        </w:tc>
      </w:tr>
      <w:tr w:rsidR="005738F9" w:rsidRPr="00CB6FFE" w:rsidTr="00B35BE4">
        <w:trPr>
          <w:trHeight w:val="448"/>
        </w:trPr>
        <w:tc>
          <w:tcPr>
            <w:tcW w:w="130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1">
                <v:shape id="_x0000_i1100" type="#_x0000_t75" style="width:18.75pt;height:15.75pt" o:ole="">
                  <v:imagedata r:id="rId283" o:title=""/>
                </v:shape>
                <o:OLEObject Type="Embed" ProgID="Equation.3" ShapeID="_x0000_i1100" DrawAspect="Content" ObjectID="_1621776324" r:id="rId284"/>
              </w:object>
            </w:r>
          </w:p>
        </w:tc>
        <w:tc>
          <w:tcPr>
            <w:tcW w:w="135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mêga-</w:t>
            </w:r>
          </w:p>
        </w:tc>
        <w:tc>
          <w:tcPr>
            <w:tcW w:w="131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w:t>
            </w:r>
          </w:p>
        </w:tc>
        <w:tc>
          <w:tcPr>
            <w:tcW w:w="965" w:type="dxa"/>
            <w:vMerge/>
            <w:tcBorders>
              <w:bottom w:val="nil"/>
            </w:tcBorders>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2">
                <v:shape id="_x0000_i1101" type="#_x0000_t75" style="width:24pt;height:15.75pt" o:ole="">
                  <v:imagedata r:id="rId285" o:title=""/>
                </v:shape>
                <o:OLEObject Type="Embed" ProgID="Equation.3" ShapeID="_x0000_i1101" DrawAspect="Content" ObjectID="_1621776325" r:id="rId286"/>
              </w:object>
            </w:r>
          </w:p>
        </w:tc>
        <w:tc>
          <w:tcPr>
            <w:tcW w:w="136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micrô-</w:t>
            </w:r>
          </w:p>
        </w:tc>
        <w:tc>
          <w:tcPr>
            <w:tcW w:w="131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position w:val="-10"/>
                <w:sz w:val="26"/>
                <w:szCs w:val="26"/>
              </w:rPr>
              <w:object w:dxaOrig="240" w:dyaOrig="260" w14:anchorId="2B2E0DC3">
                <v:shape id="_x0000_i1102" type="#_x0000_t75" style="width:12.75pt;height:12.75pt" o:ole="">
                  <v:imagedata r:id="rId287" o:title=""/>
                </v:shape>
                <o:OLEObject Type="Embed" ProgID="Equation.3" ShapeID="_x0000_i1102" DrawAspect="Content" ObjectID="_1621776326" r:id="rId288"/>
              </w:object>
            </w:r>
          </w:p>
        </w:tc>
      </w:tr>
      <w:tr w:rsidR="005738F9" w:rsidRPr="00CB6FFE" w:rsidTr="00B35BE4">
        <w:trPr>
          <w:trHeight w:val="448"/>
        </w:trPr>
        <w:tc>
          <w:tcPr>
            <w:tcW w:w="130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4">
                <v:shape id="_x0000_i1103" type="#_x0000_t75" style="width:18.75pt;height:15.75pt" o:ole="">
                  <v:imagedata r:id="rId289" o:title=""/>
                </v:shape>
                <o:OLEObject Type="Embed" ProgID="Equation.3" ShapeID="_x0000_i1103" DrawAspect="Content" ObjectID="_1621776327" r:id="rId290"/>
              </w:object>
            </w:r>
          </w:p>
        </w:tc>
        <w:tc>
          <w:tcPr>
            <w:tcW w:w="135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kilô-</w:t>
            </w:r>
          </w:p>
        </w:tc>
        <w:tc>
          <w:tcPr>
            <w:tcW w:w="131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k</w:t>
            </w:r>
          </w:p>
        </w:tc>
        <w:tc>
          <w:tcPr>
            <w:tcW w:w="965" w:type="dxa"/>
            <w:vMerge/>
            <w:tcBorders>
              <w:bottom w:val="nil"/>
            </w:tcBorders>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5">
                <v:shape id="_x0000_i1104" type="#_x0000_t75" style="width:24pt;height:15.75pt" o:ole="">
                  <v:imagedata r:id="rId291" o:title=""/>
                </v:shape>
                <o:OLEObject Type="Embed" ProgID="Equation.3" ShapeID="_x0000_i1104" DrawAspect="Content" ObjectID="_1621776328" r:id="rId292"/>
              </w:object>
            </w:r>
          </w:p>
        </w:tc>
        <w:tc>
          <w:tcPr>
            <w:tcW w:w="136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nanô-</w:t>
            </w:r>
          </w:p>
        </w:tc>
        <w:tc>
          <w:tcPr>
            <w:tcW w:w="131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w:t>
            </w:r>
          </w:p>
        </w:tc>
      </w:tr>
      <w:tr w:rsidR="005738F9" w:rsidRPr="00CB6FFE" w:rsidTr="00B35BE4">
        <w:trPr>
          <w:trHeight w:val="448"/>
        </w:trPr>
        <w:tc>
          <w:tcPr>
            <w:tcW w:w="130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6">
                <v:shape id="_x0000_i1105" type="#_x0000_t75" style="width:18.75pt;height:15.75pt" o:ole="">
                  <v:imagedata r:id="rId293" o:title=""/>
                </v:shape>
                <o:OLEObject Type="Embed" ProgID="Equation.3" ShapeID="_x0000_i1105" DrawAspect="Content" ObjectID="_1621776329" r:id="rId294"/>
              </w:object>
            </w:r>
          </w:p>
        </w:tc>
        <w:tc>
          <w:tcPr>
            <w:tcW w:w="135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héctô-</w:t>
            </w:r>
          </w:p>
        </w:tc>
        <w:tc>
          <w:tcPr>
            <w:tcW w:w="1314" w:type="dxa"/>
            <w:vAlign w:val="center"/>
          </w:tcPr>
          <w:p w:rsidR="005738F9" w:rsidRPr="00CB6FFE" w:rsidRDefault="00A22F6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h</w:t>
            </w:r>
          </w:p>
        </w:tc>
        <w:tc>
          <w:tcPr>
            <w:tcW w:w="965" w:type="dxa"/>
            <w:vMerge/>
            <w:tcBorders>
              <w:bottom w:val="nil"/>
            </w:tcBorders>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7">
                <v:shape id="_x0000_i1106" type="#_x0000_t75" style="width:26.25pt;height:15.75pt" o:ole="">
                  <v:imagedata r:id="rId295" o:title=""/>
                </v:shape>
                <o:OLEObject Type="Embed" ProgID="Equation.3" ShapeID="_x0000_i1106" DrawAspect="Content" ObjectID="_1621776330" r:id="rId296"/>
              </w:object>
            </w:r>
          </w:p>
        </w:tc>
        <w:tc>
          <w:tcPr>
            <w:tcW w:w="136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picô-</w:t>
            </w:r>
          </w:p>
        </w:tc>
        <w:tc>
          <w:tcPr>
            <w:tcW w:w="131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w:t>
            </w:r>
          </w:p>
        </w:tc>
      </w:tr>
      <w:tr w:rsidR="005738F9" w:rsidRPr="00CB6FFE" w:rsidTr="00B35BE4">
        <w:trPr>
          <w:trHeight w:val="448"/>
        </w:trPr>
        <w:tc>
          <w:tcPr>
            <w:tcW w:w="130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60" w:dyaOrig="320" w14:anchorId="2B2E0DC8">
                <v:shape id="_x0000_i1107" type="#_x0000_t75" style="width:18pt;height:15.75pt" o:ole="">
                  <v:imagedata r:id="rId297" o:title=""/>
                </v:shape>
                <o:OLEObject Type="Embed" ProgID="Equation.3" ShapeID="_x0000_i1107" DrawAspect="Content" ObjectID="_1621776331" r:id="rId298"/>
              </w:object>
            </w:r>
          </w:p>
        </w:tc>
        <w:tc>
          <w:tcPr>
            <w:tcW w:w="135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đềca-</w:t>
            </w:r>
          </w:p>
        </w:tc>
        <w:tc>
          <w:tcPr>
            <w:tcW w:w="1314" w:type="dxa"/>
            <w:vAlign w:val="center"/>
          </w:tcPr>
          <w:p w:rsidR="005738F9" w:rsidRPr="00CB6FFE" w:rsidRDefault="00A22F6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d</w:t>
            </w:r>
            <w:r w:rsidR="005738F9" w:rsidRPr="00CB6FFE">
              <w:rPr>
                <w:rFonts w:ascii="Times New Roman" w:hAnsi="Times New Roman"/>
                <w:b w:val="0"/>
                <w:bCs w:val="0"/>
                <w:sz w:val="26"/>
                <w:szCs w:val="26"/>
              </w:rPr>
              <w:t>a</w:t>
            </w:r>
          </w:p>
        </w:tc>
        <w:tc>
          <w:tcPr>
            <w:tcW w:w="965" w:type="dxa"/>
            <w:vMerge/>
            <w:tcBorders>
              <w:bottom w:val="nil"/>
            </w:tcBorders>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9">
                <v:shape id="_x0000_i1108" type="#_x0000_t75" style="width:26.25pt;height:15.75pt" o:ole="">
                  <v:imagedata r:id="rId299" o:title=""/>
                </v:shape>
                <o:OLEObject Type="Embed" ProgID="Equation.3" ShapeID="_x0000_i1108" DrawAspect="Content" ObjectID="_1621776332" r:id="rId300"/>
              </w:object>
            </w:r>
          </w:p>
        </w:tc>
        <w:tc>
          <w:tcPr>
            <w:tcW w:w="136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femtô-</w:t>
            </w:r>
          </w:p>
        </w:tc>
        <w:tc>
          <w:tcPr>
            <w:tcW w:w="131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w:t>
            </w:r>
          </w:p>
        </w:tc>
      </w:tr>
      <w:tr w:rsidR="005738F9" w:rsidRPr="00CB6FFE" w:rsidTr="00B35BE4">
        <w:trPr>
          <w:trHeight w:val="463"/>
        </w:trPr>
        <w:tc>
          <w:tcPr>
            <w:tcW w:w="130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2B2E0DCA">
                <v:shape id="_x0000_i1109" type="#_x0000_t75" style="width:21.75pt;height:15.75pt" o:ole="">
                  <v:imagedata r:id="rId301" o:title=""/>
                </v:shape>
                <o:OLEObject Type="Embed" ProgID="Equation.3" ShapeID="_x0000_i1109" DrawAspect="Content" ObjectID="_1621776333" r:id="rId302"/>
              </w:object>
            </w:r>
          </w:p>
        </w:tc>
        <w:tc>
          <w:tcPr>
            <w:tcW w:w="135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đềxi-</w:t>
            </w:r>
          </w:p>
        </w:tc>
        <w:tc>
          <w:tcPr>
            <w:tcW w:w="1314" w:type="dxa"/>
            <w:vAlign w:val="center"/>
          </w:tcPr>
          <w:p w:rsidR="005738F9" w:rsidRPr="00CB6FFE" w:rsidRDefault="00A22F6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d</w:t>
            </w:r>
          </w:p>
        </w:tc>
        <w:tc>
          <w:tcPr>
            <w:tcW w:w="965" w:type="dxa"/>
            <w:vMerge/>
            <w:tcBorders>
              <w:bottom w:val="nil"/>
            </w:tcBorders>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B">
                <v:shape id="_x0000_i1110" type="#_x0000_t75" style="width:26.25pt;height:15.75pt" o:ole="">
                  <v:imagedata r:id="rId303" o:title=""/>
                </v:shape>
                <o:OLEObject Type="Embed" ProgID="Equation.3" ShapeID="_x0000_i1110" DrawAspect="Content" ObjectID="_1621776334" r:id="rId304"/>
              </w:object>
            </w:r>
          </w:p>
        </w:tc>
        <w:tc>
          <w:tcPr>
            <w:tcW w:w="1363"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áttô-</w:t>
            </w:r>
          </w:p>
        </w:tc>
        <w:tc>
          <w:tcPr>
            <w:tcW w:w="1314" w:type="dxa"/>
            <w:vAlign w:val="center"/>
          </w:tcPr>
          <w:p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a</w:t>
            </w:r>
          </w:p>
        </w:tc>
      </w:tr>
    </w:tbl>
    <w:p w:rsidR="006302C8" w:rsidRPr="00CB6FFE" w:rsidRDefault="006302C8" w:rsidP="006302C8">
      <w:pPr>
        <w:jc w:val="both"/>
        <w:rPr>
          <w:sz w:val="26"/>
          <w:szCs w:val="26"/>
        </w:rPr>
      </w:pPr>
    </w:p>
    <w:p w:rsidR="006302C8" w:rsidRPr="00EF556C" w:rsidRDefault="00864A82" w:rsidP="00EF556C">
      <w:pPr>
        <w:pStyle w:val="ListParagraph"/>
        <w:numPr>
          <w:ilvl w:val="0"/>
          <w:numId w:val="12"/>
        </w:numPr>
        <w:spacing w:before="240"/>
        <w:ind w:left="360"/>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721728" behindDoc="0" locked="0" layoutInCell="1" allowOverlap="1" wp14:anchorId="6F806BFD">
                <wp:simplePos x="0" y="0"/>
                <wp:positionH relativeFrom="column">
                  <wp:posOffset>-81915</wp:posOffset>
                </wp:positionH>
                <wp:positionV relativeFrom="paragraph">
                  <wp:posOffset>494665</wp:posOffset>
                </wp:positionV>
                <wp:extent cx="3883025" cy="3322955"/>
                <wp:effectExtent l="13335" t="8890" r="8890" b="11430"/>
                <wp:wrapNone/>
                <wp:docPr id="33" name="Rectangle 13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3025" cy="33229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71" o:spid="_x0000_s1026" style="position:absolute;margin-left:-6.45pt;margin-top:38.95pt;width:305.75pt;height:261.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" filled="f"/>
            </w:pict>
          </mc:Fallback>
        </mc:AlternateContent>
      </w:r>
      <w:r w:rsidR="006302C8" w:rsidRPr="00EF556C">
        <w:rPr>
          <w:rFonts w:ascii="Times New Roman" w:hAnsi="Times New Roman"/>
          <w:b/>
          <w:sz w:val="26"/>
          <w:szCs w:val="26"/>
          <w:lang w:val="de-DE"/>
        </w:rPr>
        <w:t>Bảng</w:t>
      </w:r>
      <w:r w:rsidR="006302C8" w:rsidRPr="00EF556C">
        <w:rPr>
          <w:rFonts w:ascii="Times New Roman" w:hAnsi="Times New Roman"/>
          <w:b/>
          <w:sz w:val="26"/>
          <w:szCs w:val="26"/>
        </w:rPr>
        <w:t xml:space="preserve"> mẫu tự Hy Lạp</w:t>
      </w:r>
    </w:p>
    <w:p w:rsidR="006302C8" w:rsidRPr="00CB6FFE" w:rsidRDefault="00864A82" w:rsidP="006302C8">
      <w:pPr>
        <w:pStyle w:val="BodyText"/>
        <w:tabs>
          <w:tab w:val="left" w:pos="-900"/>
          <w:tab w:val="left" w:pos="837"/>
          <w:tab w:val="left" w:pos="1611"/>
          <w:tab w:val="left" w:pos="3240"/>
          <w:tab w:val="left" w:pos="3960"/>
          <w:tab w:val="left" w:pos="4678"/>
        </w:tabs>
        <w:ind w:left="142"/>
        <w:rPr>
          <w:i/>
          <w:sz w:val="26"/>
          <w:szCs w:val="26"/>
          <w:lang w:val="fr-FR"/>
        </w:rPr>
      </w:pPr>
      <w:r>
        <w:rPr>
          <w:noProof/>
          <w:sz w:val="26"/>
          <w:szCs w:val="26"/>
          <w:lang w:val="en-US" w:eastAsia="en-US"/>
        </w:rPr>
        <mc:AlternateContent>
          <mc:Choice Requires="wps">
            <w:drawing>
              <wp:anchor distT="0" distB="0" distL="114300" distR="114300" simplePos="0" relativeHeight="251686912" behindDoc="0" locked="0" layoutInCell="1" allowOverlap="1" wp14:anchorId="2B2E0DCC">
                <wp:simplePos x="0" y="0"/>
                <wp:positionH relativeFrom="column">
                  <wp:posOffset>1882775</wp:posOffset>
                </wp:positionH>
                <wp:positionV relativeFrom="paragraph">
                  <wp:posOffset>53340</wp:posOffset>
                </wp:positionV>
                <wp:extent cx="0" cy="3218180"/>
                <wp:effectExtent l="6350" t="5715" r="12700" b="5080"/>
                <wp:wrapNone/>
                <wp:docPr id="1" name="AutoShap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7" o:spid="_x0000_s1026" type="#_x0000_t32" style="position:absolute;margin-left:148.25pt;margin-top:4.2pt;width:0;height:25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"/>
            </w:pict>
          </mc:Fallback>
        </mc:AlternateContent>
      </w:r>
      <w:r w:rsidR="006302C8" w:rsidRPr="00CB6FFE">
        <w:rPr>
          <w:sz w:val="26"/>
          <w:szCs w:val="26"/>
        </w:rPr>
        <w:sym w:font="Symbol" w:char="F041"/>
      </w:r>
      <w:r w:rsidR="006302C8" w:rsidRPr="00CB6FFE">
        <w:rPr>
          <w:sz w:val="26"/>
          <w:szCs w:val="26"/>
          <w:lang w:val="fr-FR"/>
        </w:rPr>
        <w:tab/>
      </w:r>
      <w:r w:rsidR="006302C8" w:rsidRPr="00CB6FFE">
        <w:rPr>
          <w:sz w:val="26"/>
          <w:szCs w:val="26"/>
        </w:rPr>
        <w:sym w:font="Symbol" w:char="F061"/>
      </w:r>
      <w:r w:rsidR="006302C8" w:rsidRPr="00CB6FFE">
        <w:rPr>
          <w:sz w:val="26"/>
          <w:szCs w:val="26"/>
          <w:lang w:val="fr-FR"/>
        </w:rPr>
        <w:tab/>
      </w:r>
      <w:r w:rsidR="006302C8" w:rsidRPr="00CB6FFE">
        <w:rPr>
          <w:i/>
          <w:sz w:val="26"/>
          <w:szCs w:val="26"/>
          <w:lang w:val="fr-FR"/>
        </w:rPr>
        <w:t>Alpha</w:t>
      </w:r>
      <w:r w:rsidR="006302C8" w:rsidRPr="00CB6FFE">
        <w:rPr>
          <w:i/>
          <w:sz w:val="26"/>
          <w:szCs w:val="26"/>
          <w:lang w:val="fr-FR"/>
        </w:rPr>
        <w:tab/>
      </w:r>
      <w:r w:rsidR="006302C8" w:rsidRPr="00CB6FFE">
        <w:rPr>
          <w:sz w:val="26"/>
          <w:szCs w:val="26"/>
        </w:rPr>
        <w:sym w:font="Symbol" w:char="F04E"/>
      </w:r>
      <w:r w:rsidR="006302C8" w:rsidRPr="00CB6FFE">
        <w:rPr>
          <w:sz w:val="26"/>
          <w:szCs w:val="26"/>
          <w:lang w:val="fr-FR"/>
        </w:rPr>
        <w:tab/>
      </w:r>
      <w:r w:rsidR="006302C8" w:rsidRPr="00CB6FFE">
        <w:rPr>
          <w:sz w:val="26"/>
          <w:szCs w:val="26"/>
        </w:rPr>
        <w:sym w:font="Symbol" w:char="F06E"/>
      </w:r>
      <w:r w:rsidR="006302C8" w:rsidRPr="00CB6FFE">
        <w:rPr>
          <w:sz w:val="26"/>
          <w:szCs w:val="26"/>
          <w:lang w:val="fr-FR"/>
        </w:rPr>
        <w:tab/>
        <w:t xml:space="preserve">    </w:t>
      </w:r>
      <w:r w:rsidR="006302C8" w:rsidRPr="00CB6FFE">
        <w:rPr>
          <w:i/>
          <w:sz w:val="26"/>
          <w:szCs w:val="26"/>
          <w:lang w:val="fr-FR"/>
        </w:rPr>
        <w:t>Nuy</w:t>
      </w:r>
    </w:p>
    <w:p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2"/>
      </w:r>
      <w:r w:rsidRPr="00CB6FFE">
        <w:rPr>
          <w:sz w:val="26"/>
          <w:szCs w:val="26"/>
          <w:lang w:val="fr-FR"/>
        </w:rPr>
        <w:tab/>
      </w:r>
      <w:r w:rsidRPr="00CB6FFE">
        <w:rPr>
          <w:sz w:val="26"/>
          <w:szCs w:val="26"/>
        </w:rPr>
        <w:sym w:font="Symbol" w:char="F062"/>
      </w:r>
      <w:r w:rsidRPr="00CB6FFE">
        <w:rPr>
          <w:sz w:val="26"/>
          <w:szCs w:val="26"/>
          <w:lang w:val="fr-FR"/>
        </w:rPr>
        <w:tab/>
      </w:r>
      <w:r w:rsidRPr="00CB6FFE">
        <w:rPr>
          <w:i/>
          <w:sz w:val="26"/>
          <w:szCs w:val="26"/>
          <w:lang w:val="fr-FR"/>
        </w:rPr>
        <w:t>Beta</w:t>
      </w:r>
      <w:r w:rsidRPr="00CB6FFE">
        <w:rPr>
          <w:i/>
          <w:sz w:val="26"/>
          <w:szCs w:val="26"/>
          <w:lang w:val="fr-FR"/>
        </w:rPr>
        <w:tab/>
      </w:r>
      <w:r w:rsidRPr="00CB6FFE">
        <w:rPr>
          <w:sz w:val="26"/>
          <w:szCs w:val="26"/>
        </w:rPr>
        <w:sym w:font="Symbol" w:char="F04F"/>
      </w:r>
      <w:r w:rsidRPr="00CB6FFE">
        <w:rPr>
          <w:sz w:val="26"/>
          <w:szCs w:val="26"/>
          <w:lang w:val="fr-FR"/>
        </w:rPr>
        <w:tab/>
      </w:r>
      <w:r w:rsidRPr="00CB6FFE">
        <w:rPr>
          <w:sz w:val="26"/>
          <w:szCs w:val="26"/>
        </w:rPr>
        <w:sym w:font="Symbol" w:char="F06F"/>
      </w:r>
      <w:r w:rsidRPr="00CB6FFE">
        <w:rPr>
          <w:sz w:val="26"/>
          <w:szCs w:val="26"/>
          <w:lang w:val="fr-FR"/>
        </w:rPr>
        <w:tab/>
        <w:t xml:space="preserve">    </w:t>
      </w:r>
      <w:r w:rsidRPr="00CB6FFE">
        <w:rPr>
          <w:i/>
          <w:sz w:val="26"/>
          <w:szCs w:val="26"/>
          <w:lang w:val="fr-FR"/>
        </w:rPr>
        <w:t>Omicron</w:t>
      </w:r>
    </w:p>
    <w:p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3"/>
      </w:r>
      <w:r w:rsidRPr="00CB6FFE">
        <w:rPr>
          <w:sz w:val="26"/>
          <w:szCs w:val="26"/>
        </w:rPr>
        <w:tab/>
      </w:r>
      <w:r w:rsidRPr="00CB6FFE">
        <w:rPr>
          <w:sz w:val="26"/>
          <w:szCs w:val="26"/>
        </w:rPr>
        <w:sym w:font="Symbol" w:char="F063"/>
      </w:r>
      <w:r w:rsidRPr="00CB6FFE">
        <w:rPr>
          <w:sz w:val="26"/>
          <w:szCs w:val="26"/>
        </w:rPr>
        <w:tab/>
      </w:r>
      <w:r w:rsidRPr="00CB6FFE">
        <w:rPr>
          <w:i/>
          <w:sz w:val="26"/>
          <w:szCs w:val="26"/>
        </w:rPr>
        <w:t>Chi</w:t>
      </w:r>
      <w:r w:rsidRPr="00CB6FFE">
        <w:rPr>
          <w:i/>
          <w:sz w:val="26"/>
          <w:szCs w:val="26"/>
        </w:rPr>
        <w:tab/>
      </w:r>
      <w:r w:rsidRPr="00CB6FFE">
        <w:rPr>
          <w:sz w:val="26"/>
          <w:szCs w:val="26"/>
        </w:rPr>
        <w:sym w:font="Symbol" w:char="F050"/>
      </w:r>
      <w:r w:rsidRPr="00CB6FFE">
        <w:rPr>
          <w:sz w:val="26"/>
          <w:szCs w:val="26"/>
        </w:rPr>
        <w:tab/>
      </w:r>
      <w:r w:rsidRPr="00CB6FFE">
        <w:rPr>
          <w:sz w:val="26"/>
          <w:szCs w:val="26"/>
        </w:rPr>
        <w:sym w:font="Symbol" w:char="F070"/>
      </w:r>
      <w:r w:rsidRPr="00CB6FFE">
        <w:rPr>
          <w:sz w:val="26"/>
          <w:szCs w:val="26"/>
        </w:rPr>
        <w:tab/>
        <w:t xml:space="preserve">    </w:t>
      </w:r>
      <w:r w:rsidRPr="00CB6FFE">
        <w:rPr>
          <w:i/>
          <w:sz w:val="26"/>
          <w:szCs w:val="26"/>
        </w:rPr>
        <w:t>Pi</w:t>
      </w:r>
    </w:p>
    <w:p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4"/>
      </w:r>
      <w:r w:rsidRPr="00CB6FFE">
        <w:rPr>
          <w:sz w:val="26"/>
          <w:szCs w:val="26"/>
        </w:rPr>
        <w:tab/>
      </w:r>
      <w:r w:rsidRPr="00CB6FFE">
        <w:rPr>
          <w:sz w:val="26"/>
          <w:szCs w:val="26"/>
        </w:rPr>
        <w:sym w:font="Symbol" w:char="F064"/>
      </w:r>
      <w:r w:rsidRPr="00CB6FFE">
        <w:rPr>
          <w:sz w:val="26"/>
          <w:szCs w:val="26"/>
        </w:rPr>
        <w:tab/>
      </w:r>
      <w:r w:rsidRPr="00CB6FFE">
        <w:rPr>
          <w:i/>
          <w:sz w:val="26"/>
          <w:szCs w:val="26"/>
        </w:rPr>
        <w:t>Delta</w:t>
      </w:r>
      <w:r w:rsidRPr="00CB6FFE">
        <w:rPr>
          <w:i/>
          <w:sz w:val="26"/>
          <w:szCs w:val="26"/>
        </w:rPr>
        <w:tab/>
      </w:r>
      <w:r w:rsidRPr="00CB6FFE">
        <w:rPr>
          <w:sz w:val="26"/>
          <w:szCs w:val="26"/>
        </w:rPr>
        <w:sym w:font="Symbol" w:char="F051"/>
      </w:r>
      <w:r w:rsidRPr="00CB6FFE">
        <w:rPr>
          <w:sz w:val="26"/>
          <w:szCs w:val="26"/>
        </w:rPr>
        <w:tab/>
      </w:r>
      <w:r w:rsidRPr="00CB6FFE">
        <w:rPr>
          <w:sz w:val="26"/>
          <w:szCs w:val="26"/>
        </w:rPr>
        <w:sym w:font="Symbol" w:char="F071"/>
      </w:r>
      <w:r w:rsidRPr="00CB6FFE">
        <w:rPr>
          <w:sz w:val="26"/>
          <w:szCs w:val="26"/>
        </w:rPr>
        <w:t xml:space="preserve"> </w:t>
      </w:r>
      <w:r w:rsidRPr="00CB6FFE">
        <w:rPr>
          <w:sz w:val="26"/>
          <w:szCs w:val="26"/>
        </w:rPr>
        <w:sym w:font="Symbol" w:char="F04A"/>
      </w:r>
      <w:r w:rsidRPr="00CB6FFE">
        <w:rPr>
          <w:sz w:val="26"/>
          <w:szCs w:val="26"/>
        </w:rPr>
        <w:tab/>
        <w:t xml:space="preserve">    </w:t>
      </w:r>
      <w:r w:rsidRPr="00CB6FFE">
        <w:rPr>
          <w:i/>
          <w:sz w:val="26"/>
          <w:szCs w:val="26"/>
        </w:rPr>
        <w:t>Theta</w:t>
      </w:r>
    </w:p>
    <w:p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5"/>
      </w:r>
      <w:r w:rsidRPr="00CB6FFE">
        <w:rPr>
          <w:sz w:val="26"/>
          <w:szCs w:val="26"/>
          <w:lang w:val="fr-FR"/>
        </w:rPr>
        <w:tab/>
      </w:r>
      <w:r w:rsidRPr="00CB6FFE">
        <w:rPr>
          <w:sz w:val="26"/>
          <w:szCs w:val="26"/>
        </w:rPr>
        <w:sym w:font="Symbol" w:char="F065"/>
      </w:r>
      <w:r w:rsidRPr="00CB6FFE">
        <w:rPr>
          <w:sz w:val="26"/>
          <w:szCs w:val="26"/>
          <w:lang w:val="fr-FR"/>
        </w:rPr>
        <w:tab/>
      </w:r>
      <w:r w:rsidRPr="00CB6FFE">
        <w:rPr>
          <w:i/>
          <w:sz w:val="26"/>
          <w:szCs w:val="26"/>
          <w:lang w:val="fr-FR"/>
        </w:rPr>
        <w:t>Epsilon</w:t>
      </w:r>
      <w:r w:rsidRPr="00CB6FFE">
        <w:rPr>
          <w:i/>
          <w:sz w:val="26"/>
          <w:szCs w:val="26"/>
          <w:lang w:val="fr-FR"/>
        </w:rPr>
        <w:tab/>
      </w:r>
      <w:r w:rsidRPr="00CB6FFE">
        <w:rPr>
          <w:sz w:val="26"/>
          <w:szCs w:val="26"/>
        </w:rPr>
        <w:sym w:font="Symbol" w:char="F052"/>
      </w:r>
      <w:r w:rsidRPr="00CB6FFE">
        <w:rPr>
          <w:sz w:val="26"/>
          <w:szCs w:val="26"/>
          <w:lang w:val="fr-FR"/>
        </w:rPr>
        <w:tab/>
      </w:r>
      <w:r w:rsidRPr="00CB6FFE">
        <w:rPr>
          <w:sz w:val="26"/>
          <w:szCs w:val="26"/>
        </w:rPr>
        <w:sym w:font="Symbol" w:char="F072"/>
      </w:r>
      <w:r w:rsidRPr="00CB6FFE">
        <w:rPr>
          <w:sz w:val="26"/>
          <w:szCs w:val="26"/>
          <w:lang w:val="fr-FR"/>
        </w:rPr>
        <w:tab/>
        <w:t xml:space="preserve">    </w:t>
      </w:r>
      <w:r w:rsidRPr="00CB6FFE">
        <w:rPr>
          <w:i/>
          <w:sz w:val="26"/>
          <w:szCs w:val="26"/>
          <w:lang w:val="fr-FR"/>
        </w:rPr>
        <w:t>Rho</w:t>
      </w:r>
    </w:p>
    <w:p w:rsidR="006302C8" w:rsidRPr="00CB6FFE" w:rsidRDefault="006302C8" w:rsidP="006302C8">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6"/>
      </w:r>
      <w:r w:rsidRPr="00CB6FFE">
        <w:rPr>
          <w:sz w:val="26"/>
          <w:szCs w:val="26"/>
          <w:lang w:val="fr-FR"/>
        </w:rPr>
        <w:tab/>
      </w:r>
      <w:r w:rsidRPr="00CB6FFE">
        <w:rPr>
          <w:sz w:val="26"/>
          <w:szCs w:val="26"/>
        </w:rPr>
        <w:sym w:font="Symbol" w:char="F066"/>
      </w:r>
      <w:r w:rsidRPr="00CB6FFE">
        <w:rPr>
          <w:sz w:val="26"/>
          <w:szCs w:val="26"/>
          <w:lang w:val="fr-FR"/>
        </w:rPr>
        <w:t xml:space="preserve"> </w:t>
      </w:r>
      <w:r w:rsidRPr="00CB6FFE">
        <w:rPr>
          <w:sz w:val="26"/>
          <w:szCs w:val="26"/>
        </w:rPr>
        <w:sym w:font="Symbol" w:char="F06A"/>
      </w:r>
      <w:r w:rsidRPr="00CB6FFE">
        <w:rPr>
          <w:sz w:val="26"/>
          <w:szCs w:val="26"/>
          <w:lang w:val="fr-FR"/>
        </w:rPr>
        <w:t xml:space="preserve">  </w:t>
      </w:r>
      <w:r w:rsidRPr="00CB6FFE">
        <w:rPr>
          <w:sz w:val="26"/>
          <w:szCs w:val="26"/>
          <w:lang w:val="fr-FR"/>
        </w:rPr>
        <w:tab/>
      </w:r>
      <w:r w:rsidRPr="00CB6FFE">
        <w:rPr>
          <w:i/>
          <w:sz w:val="26"/>
          <w:szCs w:val="26"/>
          <w:lang w:val="fr-FR"/>
        </w:rPr>
        <w:t>Phi</w:t>
      </w:r>
      <w:r w:rsidRPr="00CB6FFE">
        <w:rPr>
          <w:i/>
          <w:sz w:val="26"/>
          <w:szCs w:val="26"/>
          <w:lang w:val="fr-FR"/>
        </w:rPr>
        <w:tab/>
      </w:r>
      <w:r w:rsidRPr="00CB6FFE">
        <w:rPr>
          <w:sz w:val="26"/>
          <w:szCs w:val="26"/>
        </w:rPr>
        <w:sym w:font="Symbol" w:char="F053"/>
      </w:r>
      <w:r w:rsidRPr="00CB6FFE">
        <w:rPr>
          <w:sz w:val="26"/>
          <w:szCs w:val="26"/>
          <w:lang w:val="fr-FR"/>
        </w:rPr>
        <w:tab/>
      </w:r>
      <w:r w:rsidRPr="00CB6FFE">
        <w:rPr>
          <w:sz w:val="26"/>
          <w:szCs w:val="26"/>
        </w:rPr>
        <w:sym w:font="Symbol" w:char="F073"/>
      </w:r>
      <w:r w:rsidRPr="00CB6FFE">
        <w:rPr>
          <w:sz w:val="26"/>
          <w:szCs w:val="26"/>
          <w:lang w:val="fr-FR"/>
        </w:rPr>
        <w:t xml:space="preserve"> </w:t>
      </w:r>
      <w:r w:rsidRPr="00CB6FFE">
        <w:rPr>
          <w:sz w:val="26"/>
          <w:szCs w:val="26"/>
        </w:rPr>
        <w:sym w:font="Symbol" w:char="F056"/>
      </w:r>
      <w:r w:rsidRPr="00CB6FFE">
        <w:rPr>
          <w:sz w:val="26"/>
          <w:szCs w:val="26"/>
          <w:lang w:val="fr-FR"/>
        </w:rPr>
        <w:tab/>
        <w:t xml:space="preserve">    </w:t>
      </w:r>
      <w:r w:rsidRPr="00CB6FFE">
        <w:rPr>
          <w:i/>
          <w:sz w:val="26"/>
          <w:szCs w:val="26"/>
          <w:lang w:val="fr-FR"/>
        </w:rPr>
        <w:t>Sigma</w:t>
      </w:r>
    </w:p>
    <w:p w:rsidR="006302C8" w:rsidRPr="00CB6FFE" w:rsidRDefault="006302C8" w:rsidP="006302C8">
      <w:pPr>
        <w:pStyle w:val="BodyText"/>
        <w:tabs>
          <w:tab w:val="left" w:pos="-900"/>
          <w:tab w:val="left" w:pos="0"/>
          <w:tab w:val="left" w:pos="837"/>
          <w:tab w:val="left" w:pos="1611"/>
          <w:tab w:val="left" w:pos="3240"/>
          <w:tab w:val="left" w:pos="3960"/>
          <w:tab w:val="left" w:pos="4678"/>
        </w:tabs>
        <w:ind w:left="142"/>
        <w:rPr>
          <w:i/>
          <w:sz w:val="26"/>
          <w:szCs w:val="26"/>
          <w:lang w:val="fr-FR"/>
        </w:rPr>
      </w:pPr>
      <w:r w:rsidRPr="00CB6FFE">
        <w:rPr>
          <w:sz w:val="26"/>
          <w:szCs w:val="26"/>
        </w:rPr>
        <w:sym w:font="Symbol" w:char="F047"/>
      </w:r>
      <w:r w:rsidRPr="00CB6FFE">
        <w:rPr>
          <w:sz w:val="26"/>
          <w:szCs w:val="26"/>
          <w:lang w:val="fr-FR"/>
        </w:rPr>
        <w:tab/>
      </w:r>
      <w:r w:rsidRPr="00CB6FFE">
        <w:rPr>
          <w:sz w:val="26"/>
          <w:szCs w:val="26"/>
        </w:rPr>
        <w:sym w:font="Symbol" w:char="F067"/>
      </w:r>
      <w:r w:rsidRPr="00CB6FFE">
        <w:rPr>
          <w:sz w:val="26"/>
          <w:szCs w:val="26"/>
          <w:lang w:val="fr-FR"/>
        </w:rPr>
        <w:tab/>
      </w:r>
      <w:r w:rsidRPr="00CB6FFE">
        <w:rPr>
          <w:i/>
          <w:sz w:val="26"/>
          <w:szCs w:val="26"/>
          <w:lang w:val="fr-FR"/>
        </w:rPr>
        <w:t>Gamma</w:t>
      </w:r>
      <w:r w:rsidRPr="00CB6FFE">
        <w:rPr>
          <w:i/>
          <w:sz w:val="26"/>
          <w:szCs w:val="26"/>
          <w:lang w:val="fr-FR"/>
        </w:rPr>
        <w:tab/>
      </w:r>
      <w:r w:rsidRPr="00CB6FFE">
        <w:rPr>
          <w:sz w:val="26"/>
          <w:szCs w:val="26"/>
        </w:rPr>
        <w:sym w:font="Symbol" w:char="F054"/>
      </w:r>
      <w:r w:rsidRPr="00CB6FFE">
        <w:rPr>
          <w:sz w:val="26"/>
          <w:szCs w:val="26"/>
          <w:lang w:val="fr-FR"/>
        </w:rPr>
        <w:tab/>
      </w:r>
      <w:r w:rsidRPr="00CB6FFE">
        <w:rPr>
          <w:sz w:val="26"/>
          <w:szCs w:val="26"/>
        </w:rPr>
        <w:sym w:font="Symbol" w:char="F074"/>
      </w:r>
      <w:r w:rsidRPr="00CB6FFE">
        <w:rPr>
          <w:sz w:val="26"/>
          <w:szCs w:val="26"/>
          <w:lang w:val="fr-FR"/>
        </w:rPr>
        <w:t xml:space="preserve"> </w:t>
      </w:r>
      <w:r w:rsidRPr="00CB6FFE">
        <w:rPr>
          <w:sz w:val="26"/>
          <w:szCs w:val="26"/>
          <w:lang w:val="fr-FR"/>
        </w:rPr>
        <w:tab/>
        <w:t xml:space="preserve">    </w:t>
      </w:r>
      <w:r w:rsidRPr="00CB6FFE">
        <w:rPr>
          <w:i/>
          <w:sz w:val="26"/>
          <w:szCs w:val="26"/>
          <w:lang w:val="fr-FR"/>
        </w:rPr>
        <w:t>Tau</w:t>
      </w:r>
    </w:p>
    <w:p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8"/>
      </w:r>
      <w:r w:rsidRPr="00CB6FFE">
        <w:rPr>
          <w:sz w:val="26"/>
          <w:szCs w:val="26"/>
          <w:lang w:val="fr-FR"/>
        </w:rPr>
        <w:tab/>
      </w:r>
      <w:r w:rsidRPr="00CB6FFE">
        <w:rPr>
          <w:sz w:val="26"/>
          <w:szCs w:val="26"/>
        </w:rPr>
        <w:sym w:font="Symbol" w:char="F068"/>
      </w:r>
      <w:r w:rsidRPr="00CB6FFE">
        <w:rPr>
          <w:sz w:val="26"/>
          <w:szCs w:val="26"/>
          <w:lang w:val="fr-FR"/>
        </w:rPr>
        <w:tab/>
      </w:r>
      <w:r w:rsidRPr="00CB6FFE">
        <w:rPr>
          <w:i/>
          <w:sz w:val="26"/>
          <w:szCs w:val="26"/>
          <w:lang w:val="fr-FR"/>
        </w:rPr>
        <w:t>Eta</w:t>
      </w:r>
      <w:r w:rsidRPr="00CB6FFE">
        <w:rPr>
          <w:i/>
          <w:sz w:val="26"/>
          <w:szCs w:val="26"/>
          <w:lang w:val="fr-FR"/>
        </w:rPr>
        <w:tab/>
      </w:r>
      <w:r w:rsidRPr="00CB6FFE">
        <w:rPr>
          <w:sz w:val="26"/>
          <w:szCs w:val="26"/>
        </w:rPr>
        <w:sym w:font="Symbol" w:char="F055"/>
      </w:r>
      <w:r w:rsidRPr="00CB6FFE">
        <w:rPr>
          <w:sz w:val="26"/>
          <w:szCs w:val="26"/>
          <w:lang w:val="fr-FR"/>
        </w:rPr>
        <w:tab/>
      </w:r>
      <w:r w:rsidRPr="00CB6FFE">
        <w:rPr>
          <w:sz w:val="26"/>
          <w:szCs w:val="26"/>
        </w:rPr>
        <w:sym w:font="Symbol" w:char="F075"/>
      </w:r>
      <w:r w:rsidRPr="00CB6FFE">
        <w:rPr>
          <w:sz w:val="26"/>
          <w:szCs w:val="26"/>
          <w:lang w:val="fr-FR"/>
        </w:rPr>
        <w:t xml:space="preserve"> </w:t>
      </w:r>
      <w:r w:rsidRPr="00CB6FFE">
        <w:rPr>
          <w:sz w:val="26"/>
          <w:szCs w:val="26"/>
          <w:lang w:val="fr-FR"/>
        </w:rPr>
        <w:tab/>
        <w:t xml:space="preserve">    </w:t>
      </w:r>
      <w:r w:rsidRPr="00CB6FFE">
        <w:rPr>
          <w:i/>
          <w:sz w:val="26"/>
          <w:szCs w:val="26"/>
          <w:lang w:val="fr-FR"/>
        </w:rPr>
        <w:t>Upsilon</w:t>
      </w:r>
    </w:p>
    <w:p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9"/>
      </w:r>
      <w:r w:rsidRPr="00CB6FFE">
        <w:rPr>
          <w:sz w:val="26"/>
          <w:szCs w:val="26"/>
          <w:lang w:val="fr-FR"/>
        </w:rPr>
        <w:tab/>
      </w:r>
      <w:r w:rsidRPr="00CB6FFE">
        <w:rPr>
          <w:sz w:val="26"/>
          <w:szCs w:val="26"/>
        </w:rPr>
        <w:sym w:font="Symbol" w:char="F069"/>
      </w:r>
      <w:r w:rsidRPr="00CB6FFE">
        <w:rPr>
          <w:sz w:val="26"/>
          <w:szCs w:val="26"/>
          <w:lang w:val="fr-FR"/>
        </w:rPr>
        <w:tab/>
      </w:r>
      <w:r w:rsidRPr="00CB6FFE">
        <w:rPr>
          <w:i/>
          <w:sz w:val="26"/>
          <w:szCs w:val="26"/>
          <w:lang w:val="fr-FR"/>
        </w:rPr>
        <w:t>Iota</w:t>
      </w:r>
      <w:r w:rsidRPr="00CB6FFE">
        <w:rPr>
          <w:i/>
          <w:sz w:val="26"/>
          <w:szCs w:val="26"/>
          <w:lang w:val="fr-FR"/>
        </w:rPr>
        <w:tab/>
      </w:r>
      <w:r w:rsidRPr="00CB6FFE">
        <w:rPr>
          <w:sz w:val="26"/>
          <w:szCs w:val="26"/>
        </w:rPr>
        <w:sym w:font="Symbol" w:char="F057"/>
      </w:r>
      <w:r w:rsidRPr="00CB6FFE">
        <w:rPr>
          <w:sz w:val="26"/>
          <w:szCs w:val="26"/>
          <w:lang w:val="fr-FR"/>
        </w:rPr>
        <w:tab/>
      </w:r>
      <w:r w:rsidRPr="00CB6FFE">
        <w:rPr>
          <w:sz w:val="26"/>
          <w:szCs w:val="26"/>
        </w:rPr>
        <w:sym w:font="Symbol" w:char="F077"/>
      </w:r>
      <w:r w:rsidRPr="00CB6FFE">
        <w:rPr>
          <w:sz w:val="26"/>
          <w:szCs w:val="26"/>
          <w:lang w:val="fr-FR"/>
        </w:rPr>
        <w:t xml:space="preserve"> </w:t>
      </w:r>
      <w:r w:rsidRPr="00CB6FFE">
        <w:rPr>
          <w:sz w:val="26"/>
          <w:szCs w:val="26"/>
        </w:rPr>
        <w:sym w:font="Symbol" w:char="F076"/>
      </w:r>
      <w:r w:rsidRPr="00CB6FFE">
        <w:rPr>
          <w:sz w:val="26"/>
          <w:szCs w:val="26"/>
          <w:lang w:val="fr-FR"/>
        </w:rPr>
        <w:t xml:space="preserve">   </w:t>
      </w:r>
      <w:r w:rsidRPr="00CB6FFE">
        <w:rPr>
          <w:sz w:val="26"/>
          <w:szCs w:val="26"/>
          <w:lang w:val="fr-FR"/>
        </w:rPr>
        <w:tab/>
        <w:t xml:space="preserve">    </w:t>
      </w:r>
      <w:r w:rsidRPr="00CB6FFE">
        <w:rPr>
          <w:i/>
          <w:sz w:val="26"/>
          <w:szCs w:val="26"/>
          <w:lang w:val="fr-FR"/>
        </w:rPr>
        <w:t>Omega</w:t>
      </w:r>
    </w:p>
    <w:p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B"/>
      </w:r>
      <w:r w:rsidRPr="00CB6FFE">
        <w:rPr>
          <w:sz w:val="26"/>
          <w:szCs w:val="26"/>
          <w:lang w:val="fr-FR"/>
        </w:rPr>
        <w:tab/>
      </w:r>
      <w:r w:rsidRPr="00CB6FFE">
        <w:rPr>
          <w:sz w:val="26"/>
          <w:szCs w:val="26"/>
        </w:rPr>
        <w:sym w:font="Symbol" w:char="F06B"/>
      </w:r>
      <w:r w:rsidRPr="00CB6FFE">
        <w:rPr>
          <w:sz w:val="26"/>
          <w:szCs w:val="26"/>
          <w:lang w:val="fr-FR"/>
        </w:rPr>
        <w:tab/>
      </w:r>
      <w:r w:rsidRPr="00CB6FFE">
        <w:rPr>
          <w:i/>
          <w:sz w:val="26"/>
          <w:szCs w:val="26"/>
          <w:lang w:val="fr-FR"/>
        </w:rPr>
        <w:t>Kappa</w:t>
      </w:r>
      <w:r w:rsidRPr="00CB6FFE">
        <w:rPr>
          <w:i/>
          <w:sz w:val="26"/>
          <w:szCs w:val="26"/>
          <w:lang w:val="fr-FR"/>
        </w:rPr>
        <w:tab/>
      </w:r>
      <w:r w:rsidRPr="00CB6FFE">
        <w:rPr>
          <w:sz w:val="26"/>
          <w:szCs w:val="26"/>
        </w:rPr>
        <w:sym w:font="Symbol" w:char="F058"/>
      </w:r>
      <w:r w:rsidRPr="00CB6FFE">
        <w:rPr>
          <w:sz w:val="26"/>
          <w:szCs w:val="26"/>
          <w:lang w:val="fr-FR"/>
        </w:rPr>
        <w:tab/>
      </w:r>
      <w:r w:rsidRPr="00CB6FFE">
        <w:rPr>
          <w:sz w:val="26"/>
          <w:szCs w:val="26"/>
        </w:rPr>
        <w:sym w:font="Symbol" w:char="F078"/>
      </w:r>
      <w:r w:rsidRPr="00CB6FFE">
        <w:rPr>
          <w:sz w:val="26"/>
          <w:szCs w:val="26"/>
          <w:lang w:val="fr-FR"/>
        </w:rPr>
        <w:tab/>
        <w:t xml:space="preserve">    </w:t>
      </w:r>
      <w:r w:rsidRPr="00CB6FFE">
        <w:rPr>
          <w:i/>
          <w:sz w:val="26"/>
          <w:szCs w:val="26"/>
          <w:lang w:val="fr-FR"/>
        </w:rPr>
        <w:t>Xi</w:t>
      </w:r>
    </w:p>
    <w:p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C"/>
      </w:r>
      <w:r w:rsidRPr="00CB6FFE">
        <w:rPr>
          <w:sz w:val="26"/>
          <w:szCs w:val="26"/>
          <w:lang w:val="fr-FR"/>
        </w:rPr>
        <w:tab/>
      </w:r>
      <w:r w:rsidRPr="00CB6FFE">
        <w:rPr>
          <w:sz w:val="26"/>
          <w:szCs w:val="26"/>
        </w:rPr>
        <w:sym w:font="Symbol" w:char="F06C"/>
      </w:r>
      <w:r w:rsidRPr="00CB6FFE">
        <w:rPr>
          <w:sz w:val="26"/>
          <w:szCs w:val="26"/>
          <w:lang w:val="fr-FR"/>
        </w:rPr>
        <w:tab/>
      </w:r>
      <w:r w:rsidRPr="00CB6FFE">
        <w:rPr>
          <w:i/>
          <w:sz w:val="26"/>
          <w:szCs w:val="26"/>
          <w:lang w:val="fr-FR"/>
        </w:rPr>
        <w:t>Lambda</w:t>
      </w:r>
      <w:r w:rsidRPr="00CB6FFE">
        <w:rPr>
          <w:i/>
          <w:sz w:val="26"/>
          <w:szCs w:val="26"/>
          <w:lang w:val="fr-FR"/>
        </w:rPr>
        <w:tab/>
      </w:r>
      <w:r w:rsidRPr="00CB6FFE">
        <w:rPr>
          <w:sz w:val="26"/>
          <w:szCs w:val="26"/>
        </w:rPr>
        <w:sym w:font="Symbol" w:char="F059"/>
      </w:r>
      <w:r w:rsidRPr="00CB6FFE">
        <w:rPr>
          <w:sz w:val="26"/>
          <w:szCs w:val="26"/>
          <w:lang w:val="fr-FR"/>
        </w:rPr>
        <w:tab/>
      </w:r>
      <w:r w:rsidRPr="00CB6FFE">
        <w:rPr>
          <w:sz w:val="26"/>
          <w:szCs w:val="26"/>
        </w:rPr>
        <w:sym w:font="Symbol" w:char="F079"/>
      </w:r>
      <w:r w:rsidRPr="00CB6FFE">
        <w:rPr>
          <w:sz w:val="26"/>
          <w:szCs w:val="26"/>
          <w:lang w:val="fr-FR"/>
        </w:rPr>
        <w:tab/>
        <w:t xml:space="preserve">    </w:t>
      </w:r>
      <w:r w:rsidRPr="00CB6FFE">
        <w:rPr>
          <w:i/>
          <w:sz w:val="26"/>
          <w:szCs w:val="26"/>
          <w:lang w:val="fr-FR"/>
        </w:rPr>
        <w:t>Psi</w:t>
      </w:r>
    </w:p>
    <w:p w:rsidR="006302C8" w:rsidRPr="00CB6FFE" w:rsidRDefault="006302C8" w:rsidP="006302C8">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D"/>
      </w:r>
      <w:r w:rsidRPr="00CB6FFE">
        <w:rPr>
          <w:sz w:val="26"/>
          <w:szCs w:val="26"/>
          <w:lang w:val="fr-FR"/>
        </w:rPr>
        <w:tab/>
      </w:r>
      <w:r w:rsidRPr="00CB6FFE">
        <w:rPr>
          <w:sz w:val="26"/>
          <w:szCs w:val="26"/>
        </w:rPr>
        <w:sym w:font="Symbol" w:char="F06D"/>
      </w:r>
      <w:r w:rsidRPr="00CB6FFE">
        <w:rPr>
          <w:sz w:val="26"/>
          <w:szCs w:val="26"/>
          <w:lang w:val="fr-FR"/>
        </w:rPr>
        <w:tab/>
      </w:r>
      <w:r w:rsidRPr="00CB6FFE">
        <w:rPr>
          <w:i/>
          <w:sz w:val="26"/>
          <w:szCs w:val="26"/>
          <w:lang w:val="fr-FR"/>
        </w:rPr>
        <w:t>Muy</w:t>
      </w:r>
      <w:r w:rsidRPr="00CB6FFE">
        <w:rPr>
          <w:i/>
          <w:sz w:val="26"/>
          <w:szCs w:val="26"/>
          <w:lang w:val="fr-FR"/>
        </w:rPr>
        <w:tab/>
      </w:r>
      <w:r w:rsidRPr="00CB6FFE">
        <w:rPr>
          <w:sz w:val="26"/>
          <w:szCs w:val="26"/>
        </w:rPr>
        <w:sym w:font="Symbol" w:char="F05A"/>
      </w:r>
      <w:r w:rsidRPr="00CB6FFE">
        <w:rPr>
          <w:sz w:val="26"/>
          <w:szCs w:val="26"/>
          <w:lang w:val="fr-FR"/>
        </w:rPr>
        <w:tab/>
      </w:r>
      <w:r w:rsidRPr="00CB6FFE">
        <w:rPr>
          <w:sz w:val="26"/>
          <w:szCs w:val="26"/>
        </w:rPr>
        <w:sym w:font="Symbol" w:char="F07A"/>
      </w:r>
      <w:r w:rsidRPr="00CB6FFE">
        <w:rPr>
          <w:sz w:val="26"/>
          <w:szCs w:val="26"/>
          <w:lang w:val="fr-FR"/>
        </w:rPr>
        <w:tab/>
        <w:t xml:space="preserve">    </w:t>
      </w:r>
      <w:r w:rsidRPr="00CB6FFE">
        <w:rPr>
          <w:i/>
          <w:sz w:val="26"/>
          <w:szCs w:val="26"/>
          <w:lang w:val="fr-FR"/>
        </w:rPr>
        <w:t>Zeta</w:t>
      </w:r>
    </w:p>
    <w:p w:rsidR="006302C8" w:rsidRPr="00CB6FFE" w:rsidRDefault="006302C8" w:rsidP="006302C8">
      <w:pPr>
        <w:rPr>
          <w:sz w:val="26"/>
          <w:szCs w:val="26"/>
          <w:lang w:val="vi-VN"/>
        </w:rPr>
      </w:pPr>
    </w:p>
    <w:p w:rsidR="006302C8" w:rsidRPr="00CB6FFE" w:rsidRDefault="006302C8" w:rsidP="006302C8">
      <w:pPr>
        <w:rPr>
          <w:sz w:val="26"/>
          <w:szCs w:val="26"/>
          <w:lang w:val="fr-FR"/>
        </w:rPr>
      </w:pPr>
    </w:p>
    <w:p w:rsidR="006302C8" w:rsidRPr="00CB6FFE" w:rsidRDefault="006302C8" w:rsidP="00206595">
      <w:pPr>
        <w:rPr>
          <w:sz w:val="26"/>
          <w:szCs w:val="26"/>
          <w:lang w:val="fr-FR"/>
        </w:rPr>
      </w:pPr>
    </w:p>
    <w:p w:rsidR="004F479E" w:rsidRPr="00CB6FFE" w:rsidRDefault="004F479E">
      <w:pPr>
        <w:rPr>
          <w:sz w:val="26"/>
          <w:szCs w:val="26"/>
          <w:lang w:val="fr-FR"/>
        </w:rPr>
      </w:pPr>
      <w:r w:rsidRPr="00CB6FFE">
        <w:rPr>
          <w:sz w:val="26"/>
          <w:szCs w:val="26"/>
          <w:lang w:val="fr-FR"/>
        </w:rPr>
        <w:br w:type="page"/>
      </w:r>
    </w:p>
    <w:sdt>
      <w:sdtPr>
        <w:rPr>
          <w:sz w:val="26"/>
          <w:szCs w:val="26"/>
        </w:rPr>
        <w:id w:val="-258688938"/>
        <w:docPartObj>
          <w:docPartGallery w:val="Table of Contents"/>
          <w:docPartUnique/>
        </w:docPartObj>
      </w:sdtPr>
      <w:sdtEndPr>
        <w:rPr>
          <w:b/>
          <w:bCs/>
          <w:noProof/>
        </w:rPr>
      </w:sdtEndPr>
      <w:sdtContent>
        <w:p w:rsidR="001D0091" w:rsidRPr="00D0590D" w:rsidRDefault="00CB6FFE" w:rsidP="00CB6FFE">
          <w:pPr>
            <w:keepNext/>
            <w:tabs>
              <w:tab w:val="left" w:pos="1418"/>
              <w:tab w:val="left" w:leader="dot" w:pos="9072"/>
            </w:tabs>
            <w:jc w:val="center"/>
            <w:outlineLvl w:val="3"/>
            <w:rPr>
              <w:bCs/>
              <w:sz w:val="26"/>
              <w:szCs w:val="26"/>
              <w:lang w:val="fr-FR"/>
            </w:rPr>
          </w:pPr>
          <w:r w:rsidRPr="00CB6FFE">
            <w:rPr>
              <w:b/>
              <w:bCs/>
              <w:noProof/>
              <w:sz w:val="26"/>
              <w:szCs w:val="26"/>
              <w:lang w:val="en-US" w:eastAsia="en-US"/>
            </w:rPr>
            <w:drawing>
              <wp:inline distT="0" distB="0" distL="0" distR="0" wp14:anchorId="2CE8A97D" wp14:editId="74BAF66D">
                <wp:extent cx="496494" cy="353198"/>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05"/>
                        <a:srcRect/>
                        <a:stretch>
                          <a:fillRect/>
                        </a:stretch>
                      </pic:blipFill>
                      <pic:spPr bwMode="auto">
                        <a:xfrm>
                          <a:off x="0" y="0"/>
                          <a:ext cx="511712" cy="364024"/>
                        </a:xfrm>
                        <a:prstGeom prst="rect">
                          <a:avLst/>
                        </a:prstGeom>
                        <a:noFill/>
                        <a:ln w="9525">
                          <a:noFill/>
                          <a:miter lim="800000"/>
                          <a:headEnd/>
                          <a:tailEnd/>
                        </a:ln>
                      </pic:spPr>
                    </pic:pic>
                  </a:graphicData>
                </a:graphic>
              </wp:inline>
            </w:drawing>
          </w:r>
          <w:r w:rsidRPr="00CB6FFE">
            <w:rPr>
              <w:b/>
              <w:bCs/>
              <w:sz w:val="26"/>
              <w:szCs w:val="26"/>
              <w:lang w:val="fr-FR"/>
            </w:rPr>
            <w:t xml:space="preserve"> ỤC LỤC</w:t>
          </w:r>
        </w:p>
        <w:p w:rsidR="00D0590D" w:rsidRPr="00D0590D" w:rsidRDefault="001D0091" w:rsidP="00321C9A">
          <w:pPr>
            <w:pStyle w:val="TOC1"/>
            <w:rPr>
              <w:rFonts w:asciiTheme="minorHAnsi" w:eastAsiaTheme="minorEastAsia" w:hAnsiTheme="minorHAnsi" w:cstheme="minorBidi"/>
              <w:sz w:val="22"/>
              <w:szCs w:val="22"/>
              <w:lang w:val="vi-VN" w:eastAsia="vi-VN"/>
            </w:rPr>
          </w:pPr>
          <w:r w:rsidRPr="00D0590D">
            <w:fldChar w:fldCharType="begin"/>
          </w:r>
          <w:r w:rsidRPr="00D0590D">
            <w:instrText xml:space="preserve"> TOC \o "1-3" \h \z \u </w:instrText>
          </w:r>
          <w:r w:rsidRPr="00D0590D">
            <w:fldChar w:fldCharType="separate"/>
          </w:r>
          <w:hyperlink w:anchor="_Toc9284943" w:history="1">
            <w:r w:rsidR="00D0590D" w:rsidRPr="00D0590D">
              <w:rPr>
                <w:rStyle w:val="Hyperlink"/>
                <w:u w:val="none"/>
              </w:rPr>
              <w:t>Chương I. CHẤT KHÍ</w:t>
            </w:r>
            <w:r w:rsidR="00D11C15">
              <w:rPr>
                <w:rStyle w:val="Hyperlink"/>
                <w:u w:val="none"/>
              </w:rPr>
              <w:t xml:space="preserve"> </w:t>
            </w:r>
            <w:r w:rsidR="00D11C15" w:rsidRPr="00CB6FFE">
              <w:t>(5 LT + 4 BT)</w:t>
            </w:r>
            <w:r w:rsidR="00D0590D" w:rsidRPr="00D0590D">
              <w:rPr>
                <w:webHidden/>
              </w:rPr>
              <w:tab/>
            </w:r>
            <w:r w:rsidR="00D0590D" w:rsidRPr="00D0590D">
              <w:rPr>
                <w:webHidden/>
              </w:rPr>
              <w:fldChar w:fldCharType="begin"/>
            </w:r>
            <w:r w:rsidR="00D0590D" w:rsidRPr="00D0590D">
              <w:rPr>
                <w:webHidden/>
              </w:rPr>
              <w:instrText xml:space="preserve"> PAGEREF _Toc9284943 \h </w:instrText>
            </w:r>
            <w:r w:rsidR="00D0590D" w:rsidRPr="00D0590D">
              <w:rPr>
                <w:webHidden/>
              </w:rPr>
            </w:r>
            <w:r w:rsidR="00D0590D" w:rsidRPr="00D0590D">
              <w:rPr>
                <w:webHidden/>
              </w:rPr>
              <w:fldChar w:fldCharType="separate"/>
            </w:r>
            <w:r w:rsidR="00D0590D" w:rsidRPr="00D0590D">
              <w:rPr>
                <w:webHidden/>
              </w:rPr>
              <w:t>1</w:t>
            </w:r>
            <w:r w:rsidR="00D0590D" w:rsidRPr="00D0590D">
              <w:rPr>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4944" w:history="1">
            <w:r w:rsidR="00D0590D" w:rsidRPr="00D0590D">
              <w:rPr>
                <w:rStyle w:val="Hyperlink"/>
                <w:b w:val="0"/>
              </w:rPr>
              <w:t>Bài 01. CẤU TẠO CHẤT – THUYẾT ĐỘNG HỌC PHÂN TỬ CHẤT KHÍ</w:t>
            </w:r>
            <w:r w:rsidR="00D11C15">
              <w:rPr>
                <w:rStyle w:val="Hyperlink"/>
                <w:b w:val="0"/>
              </w:rPr>
              <w:t xml:space="preserve"> (2 LT)</w:t>
            </w:r>
            <w:r w:rsidR="00D0590D" w:rsidRPr="00D0590D">
              <w:rPr>
                <w:webHidden/>
              </w:rPr>
              <w:tab/>
            </w:r>
            <w:r w:rsidR="00D0590D" w:rsidRPr="00D0590D">
              <w:rPr>
                <w:webHidden/>
              </w:rPr>
              <w:fldChar w:fldCharType="begin"/>
            </w:r>
            <w:r w:rsidR="00D0590D" w:rsidRPr="00D0590D">
              <w:rPr>
                <w:webHidden/>
              </w:rPr>
              <w:instrText xml:space="preserve"> PAGEREF _Toc9284944 \h </w:instrText>
            </w:r>
            <w:r w:rsidR="00D0590D" w:rsidRPr="00D0590D">
              <w:rPr>
                <w:webHidden/>
              </w:rPr>
            </w:r>
            <w:r w:rsidR="00D0590D" w:rsidRPr="00D0590D">
              <w:rPr>
                <w:webHidden/>
              </w:rPr>
              <w:fldChar w:fldCharType="separate"/>
            </w:r>
            <w:r w:rsidR="00D0590D" w:rsidRPr="00D0590D">
              <w:rPr>
                <w:webHidden/>
              </w:rPr>
              <w:t>1</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4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Cấu tạo chất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_Toc9284945 \h </w:instrText>
            </w:r>
            <w:r w:rsidR="00D0590D" w:rsidRPr="00D0590D">
              <w:rPr>
                <w:noProof/>
                <w:webHidden/>
              </w:rPr>
            </w:r>
            <w:r w:rsidR="00D0590D" w:rsidRPr="00D0590D">
              <w:rPr>
                <w:noProof/>
                <w:webHidden/>
              </w:rPr>
              <w:fldChar w:fldCharType="separate"/>
            </w:r>
            <w:r w:rsidR="00D0590D" w:rsidRPr="00D0590D">
              <w:rPr>
                <w:noProof/>
                <w:webHidden/>
              </w:rPr>
              <w:t>1</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46" w:history="1">
            <w:r w:rsidR="00D0590D" w:rsidRPr="00D0590D">
              <w:rPr>
                <w:rStyle w:val="Hyperlink"/>
                <w:noProof/>
                <w:lang w:val="de-DE"/>
              </w:rPr>
              <w:t>1.1. Những điều đã học về cấu tạo chất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_Toc9284946 \h </w:instrText>
            </w:r>
            <w:r w:rsidR="00D0590D" w:rsidRPr="00D0590D">
              <w:rPr>
                <w:noProof/>
                <w:webHidden/>
              </w:rPr>
            </w:r>
            <w:r w:rsidR="00D0590D" w:rsidRPr="00D0590D">
              <w:rPr>
                <w:noProof/>
                <w:webHidden/>
              </w:rPr>
              <w:fldChar w:fldCharType="separate"/>
            </w:r>
            <w:r w:rsidR="00D0590D" w:rsidRPr="00D0590D">
              <w:rPr>
                <w:noProof/>
                <w:webHidden/>
              </w:rPr>
              <w:t>1</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47" w:history="1">
            <w:r w:rsidR="00D0590D" w:rsidRPr="00D0590D">
              <w:rPr>
                <w:rStyle w:val="Hyperlink"/>
                <w:noProof/>
                <w:lang w:val="de-DE"/>
              </w:rPr>
              <w:t>1.2. Lực tương tác phân tử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_Toc9284947 \h </w:instrText>
            </w:r>
            <w:r w:rsidR="00D0590D" w:rsidRPr="00D0590D">
              <w:rPr>
                <w:noProof/>
                <w:webHidden/>
              </w:rPr>
            </w:r>
            <w:r w:rsidR="00D0590D" w:rsidRPr="00D0590D">
              <w:rPr>
                <w:noProof/>
                <w:webHidden/>
              </w:rPr>
              <w:fldChar w:fldCharType="separate"/>
            </w:r>
            <w:r w:rsidR="00D0590D" w:rsidRPr="00D0590D">
              <w:rPr>
                <w:noProof/>
                <w:webHidden/>
              </w:rPr>
              <w:t>1</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48" w:history="1">
            <w:r w:rsidR="00D0590D" w:rsidRPr="00D0590D">
              <w:rPr>
                <w:rStyle w:val="Hyperlink"/>
                <w:noProof/>
                <w:lang w:val="de-DE"/>
              </w:rPr>
              <w:t>1.3. Các thể rắn, lỏng,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_Toc9284948 \h </w:instrText>
            </w:r>
            <w:r w:rsidR="00D0590D" w:rsidRPr="00D0590D">
              <w:rPr>
                <w:noProof/>
                <w:webHidden/>
              </w:rPr>
            </w:r>
            <w:r w:rsidR="00D0590D" w:rsidRPr="00D0590D">
              <w:rPr>
                <w:noProof/>
                <w:webHidden/>
              </w:rPr>
              <w:fldChar w:fldCharType="separate"/>
            </w:r>
            <w:r w:rsidR="00D0590D" w:rsidRPr="00D0590D">
              <w:rPr>
                <w:noProof/>
                <w:webHidden/>
              </w:rPr>
              <w:t>2</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49"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Thuyết động học phân tử chất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_Toc9284949 \h </w:instrText>
            </w:r>
            <w:r w:rsidR="00D0590D" w:rsidRPr="00D0590D">
              <w:rPr>
                <w:noProof/>
                <w:webHidden/>
              </w:rPr>
            </w:r>
            <w:r w:rsidR="00D0590D" w:rsidRPr="00D0590D">
              <w:rPr>
                <w:noProof/>
                <w:webHidden/>
              </w:rPr>
              <w:fldChar w:fldCharType="separate"/>
            </w:r>
            <w:r w:rsidR="00D0590D" w:rsidRPr="00D0590D">
              <w:rPr>
                <w:noProof/>
                <w:webHidden/>
              </w:rPr>
              <w:t>2</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50" w:history="1">
            <w:r w:rsidR="00D0590D" w:rsidRPr="00D0590D">
              <w:rPr>
                <w:rStyle w:val="Hyperlink"/>
                <w:noProof/>
                <w:lang w:val="de-DE"/>
              </w:rPr>
              <w:t>2.1. Nội dung cơ bản của thuyết động học phân tử chất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_Toc9284950 \h </w:instrText>
            </w:r>
            <w:r w:rsidR="00D0590D" w:rsidRPr="00D0590D">
              <w:rPr>
                <w:noProof/>
                <w:webHidden/>
              </w:rPr>
            </w:r>
            <w:r w:rsidR="00D0590D" w:rsidRPr="00D0590D">
              <w:rPr>
                <w:noProof/>
                <w:webHidden/>
              </w:rPr>
              <w:fldChar w:fldCharType="separate"/>
            </w:r>
            <w:r w:rsidR="00D0590D" w:rsidRPr="00D0590D">
              <w:rPr>
                <w:noProof/>
                <w:webHidden/>
              </w:rPr>
              <w:t>2</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51" w:history="1">
            <w:r w:rsidR="00D0590D" w:rsidRPr="00D0590D">
              <w:rPr>
                <w:rStyle w:val="Hyperlink"/>
                <w:noProof/>
              </w:rPr>
              <w:t>2.2. Khí lí tưởng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_Toc9284951 \h </w:instrText>
            </w:r>
            <w:r w:rsidR="00D0590D" w:rsidRPr="00D0590D">
              <w:rPr>
                <w:noProof/>
                <w:webHidden/>
              </w:rPr>
            </w:r>
            <w:r w:rsidR="00D0590D" w:rsidRPr="00D0590D">
              <w:rPr>
                <w:noProof/>
                <w:webHidden/>
              </w:rPr>
              <w:fldChar w:fldCharType="separate"/>
            </w:r>
            <w:r w:rsidR="00D0590D" w:rsidRPr="00D0590D">
              <w:rPr>
                <w:noProof/>
                <w:webHidden/>
              </w:rPr>
              <w:t>3</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4952" w:history="1">
            <w:r w:rsidR="00D0590D" w:rsidRPr="00D0590D">
              <w:rPr>
                <w:rStyle w:val="Hyperlink"/>
                <w:b w:val="0"/>
              </w:rPr>
              <w:t>Bài 2.</w:t>
            </w:r>
            <w:r w:rsidR="00D0590D" w:rsidRPr="00D0590D">
              <w:rPr>
                <w:rFonts w:asciiTheme="minorHAnsi" w:eastAsiaTheme="minorEastAsia" w:hAnsiTheme="minorHAnsi" w:cstheme="minorBidi"/>
                <w:sz w:val="22"/>
                <w:szCs w:val="22"/>
                <w:lang w:val="en-US" w:eastAsia="vi-VN"/>
              </w:rPr>
              <w:t xml:space="preserve"> </w:t>
            </w:r>
            <w:r w:rsidR="00D0590D" w:rsidRPr="00D0590D">
              <w:rPr>
                <w:rStyle w:val="Hyperlink"/>
                <w:b w:val="0"/>
              </w:rPr>
              <w:t>QUÁ TRÌNH ĐẲNG NHIỆT – ĐỊNH LUẬT BOYLE</w:t>
            </w:r>
            <w:r w:rsidR="00D11C15">
              <w:rPr>
                <w:rStyle w:val="Hyperlink"/>
                <w:b w:val="0"/>
              </w:rPr>
              <w:t>–</w:t>
            </w:r>
            <w:r w:rsidR="00D0590D" w:rsidRPr="00D0590D">
              <w:rPr>
                <w:rStyle w:val="Hyperlink"/>
                <w:b w:val="0"/>
              </w:rPr>
              <w:t>MARIOTTE</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_Toc9284952 \h </w:instrText>
            </w:r>
            <w:r w:rsidR="00D0590D" w:rsidRPr="00D0590D">
              <w:rPr>
                <w:webHidden/>
              </w:rPr>
            </w:r>
            <w:r w:rsidR="00D0590D" w:rsidRPr="00D0590D">
              <w:rPr>
                <w:webHidden/>
              </w:rPr>
              <w:fldChar w:fldCharType="separate"/>
            </w:r>
            <w:r w:rsidR="00D0590D" w:rsidRPr="00D0590D">
              <w:rPr>
                <w:webHidden/>
              </w:rPr>
              <w:t>3</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3"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Trạng thái và quá trình biến đổi trạng thái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_Toc9284953 \h </w:instrText>
            </w:r>
            <w:r w:rsidR="00D0590D" w:rsidRPr="00D0590D">
              <w:rPr>
                <w:noProof/>
                <w:webHidden/>
              </w:rPr>
            </w:r>
            <w:r w:rsidR="00D0590D" w:rsidRPr="00D0590D">
              <w:rPr>
                <w:noProof/>
                <w:webHidden/>
              </w:rPr>
              <w:fldChar w:fldCharType="separate"/>
            </w:r>
            <w:r w:rsidR="00D0590D" w:rsidRPr="00D0590D">
              <w:rPr>
                <w:noProof/>
                <w:webHidden/>
              </w:rPr>
              <w:t>3</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4"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đẳng nhiệt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_Toc9284954 \h </w:instrText>
            </w:r>
            <w:r w:rsidR="00D0590D" w:rsidRPr="00D0590D">
              <w:rPr>
                <w:noProof/>
                <w:webHidden/>
              </w:rPr>
            </w:r>
            <w:r w:rsidR="00D0590D" w:rsidRPr="00D0590D">
              <w:rPr>
                <w:noProof/>
                <w:webHidden/>
              </w:rPr>
              <w:fldChar w:fldCharType="separate"/>
            </w:r>
            <w:r w:rsidR="00D0590D" w:rsidRPr="00D0590D">
              <w:rPr>
                <w:noProof/>
                <w:webHidden/>
              </w:rPr>
              <w:t>3</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5"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Boyle– Mariotte</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_Toc9284955 \h </w:instrText>
            </w:r>
            <w:r w:rsidR="00D0590D" w:rsidRPr="00D0590D">
              <w:rPr>
                <w:noProof/>
                <w:webHidden/>
              </w:rPr>
            </w:r>
            <w:r w:rsidR="00D0590D" w:rsidRPr="00D0590D">
              <w:rPr>
                <w:noProof/>
                <w:webHidden/>
              </w:rPr>
              <w:fldChar w:fldCharType="separate"/>
            </w:r>
            <w:r w:rsidR="00D0590D" w:rsidRPr="00D0590D">
              <w:rPr>
                <w:noProof/>
                <w:webHidden/>
              </w:rPr>
              <w:t>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56" w:history="1">
            <w:r w:rsidR="00D0590D" w:rsidRPr="00D0590D">
              <w:rPr>
                <w:rStyle w:val="Hyperlink"/>
                <w:noProof/>
                <w:lang w:val="de-DE"/>
              </w:rPr>
              <w:t>3.1. Đặt vấn đề</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_Toc9284956 \h </w:instrText>
            </w:r>
            <w:r w:rsidR="00D0590D" w:rsidRPr="00D0590D">
              <w:rPr>
                <w:noProof/>
                <w:webHidden/>
              </w:rPr>
            </w:r>
            <w:r w:rsidR="00D0590D" w:rsidRPr="00D0590D">
              <w:rPr>
                <w:noProof/>
                <w:webHidden/>
              </w:rPr>
              <w:fldChar w:fldCharType="separate"/>
            </w:r>
            <w:r w:rsidR="00D0590D" w:rsidRPr="00D0590D">
              <w:rPr>
                <w:noProof/>
                <w:webHidden/>
              </w:rPr>
              <w:t>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57" w:history="1">
            <w:r w:rsidR="00D0590D" w:rsidRPr="00D0590D">
              <w:rPr>
                <w:rStyle w:val="Hyperlink"/>
                <w:noProof/>
                <w:lang w:val="de-DE"/>
              </w:rPr>
              <w:t>3.3. Định luật Boyle – Mariotte</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_Toc9284957 \h </w:instrText>
            </w:r>
            <w:r w:rsidR="00D0590D" w:rsidRPr="00D0590D">
              <w:rPr>
                <w:noProof/>
                <w:webHidden/>
              </w:rPr>
            </w:r>
            <w:r w:rsidR="00D0590D" w:rsidRPr="00D0590D">
              <w:rPr>
                <w:noProof/>
                <w:webHidden/>
              </w:rPr>
              <w:fldChar w:fldCharType="separate"/>
            </w:r>
            <w:r w:rsidR="00D0590D" w:rsidRPr="00D0590D">
              <w:rPr>
                <w:noProof/>
                <w:webHidden/>
              </w:rPr>
              <w:t>4</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8"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Đường đẳng nhiệt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_Toc9284958 \h </w:instrText>
            </w:r>
            <w:r w:rsidR="00D0590D" w:rsidRPr="00D0590D">
              <w:rPr>
                <w:noProof/>
                <w:webHidden/>
              </w:rPr>
            </w:r>
            <w:r w:rsidR="00D0590D" w:rsidRPr="00D0590D">
              <w:rPr>
                <w:noProof/>
                <w:webHidden/>
              </w:rPr>
              <w:fldChar w:fldCharType="separate"/>
            </w:r>
            <w:r w:rsidR="00D0590D" w:rsidRPr="00D0590D">
              <w:rPr>
                <w:noProof/>
                <w:webHidden/>
              </w:rPr>
              <w:t>4</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4959" w:history="1">
            <w:r w:rsidR="00D0590D" w:rsidRPr="00D0590D">
              <w:rPr>
                <w:rStyle w:val="Hyperlink"/>
                <w:b w:val="0"/>
              </w:rPr>
              <w:t>Bài 3. QUÁ TRÌNH ĐẲNG TÍCH – ĐỊNH LUẬT CHARLES</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_Toc9284959 \h </w:instrText>
            </w:r>
            <w:r w:rsidR="00D0590D" w:rsidRPr="00D0590D">
              <w:rPr>
                <w:webHidden/>
              </w:rPr>
            </w:r>
            <w:r w:rsidR="00D0590D" w:rsidRPr="00D0590D">
              <w:rPr>
                <w:webHidden/>
              </w:rPr>
              <w:fldChar w:fldCharType="separate"/>
            </w:r>
            <w:r w:rsidR="00D0590D" w:rsidRPr="00D0590D">
              <w:rPr>
                <w:webHidden/>
              </w:rPr>
              <w:t>5</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0" w:history="1">
            <w:r w:rsidR="00D0590D" w:rsidRPr="00D0590D">
              <w:rPr>
                <w:rStyle w:val="Hyperlink"/>
                <w:bCs/>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đẳng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_Toc9284960 \h </w:instrText>
            </w:r>
            <w:r w:rsidR="00D0590D" w:rsidRPr="00D0590D">
              <w:rPr>
                <w:noProof/>
                <w:webHidden/>
              </w:rPr>
            </w:r>
            <w:r w:rsidR="00D0590D" w:rsidRPr="00D0590D">
              <w:rPr>
                <w:noProof/>
                <w:webHidden/>
              </w:rPr>
              <w:fldChar w:fldCharType="separate"/>
            </w:r>
            <w:r w:rsidR="00D0590D" w:rsidRPr="00D0590D">
              <w:rPr>
                <w:noProof/>
                <w:webHidden/>
              </w:rPr>
              <w:t>5</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1"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Charles</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_Toc9284961 \h </w:instrText>
            </w:r>
            <w:r w:rsidR="00D0590D" w:rsidRPr="00D0590D">
              <w:rPr>
                <w:noProof/>
                <w:webHidden/>
              </w:rPr>
            </w:r>
            <w:r w:rsidR="00D0590D" w:rsidRPr="00D0590D">
              <w:rPr>
                <w:noProof/>
                <w:webHidden/>
              </w:rPr>
              <w:fldChar w:fldCharType="separate"/>
            </w:r>
            <w:r w:rsidR="00D0590D" w:rsidRPr="00D0590D">
              <w:rPr>
                <w:noProof/>
                <w:webHidden/>
              </w:rPr>
              <w:t>5</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62" w:history="1">
            <w:r w:rsidR="00D0590D" w:rsidRPr="00D0590D">
              <w:rPr>
                <w:rStyle w:val="Hyperlink"/>
                <w:noProof/>
                <w:lang w:val="de-DE"/>
              </w:rPr>
              <w:t>2.1.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_Toc9284962 \h </w:instrText>
            </w:r>
            <w:r w:rsidR="00D0590D" w:rsidRPr="00D0590D">
              <w:rPr>
                <w:noProof/>
                <w:webHidden/>
              </w:rPr>
            </w:r>
            <w:r w:rsidR="00D0590D" w:rsidRPr="00D0590D">
              <w:rPr>
                <w:noProof/>
                <w:webHidden/>
              </w:rPr>
              <w:fldChar w:fldCharType="separate"/>
            </w:r>
            <w:r w:rsidR="00D0590D" w:rsidRPr="00D0590D">
              <w:rPr>
                <w:noProof/>
                <w:webHidden/>
              </w:rPr>
              <w:t>5</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63" w:history="1">
            <w:r w:rsidR="00D0590D" w:rsidRPr="00D0590D">
              <w:rPr>
                <w:rStyle w:val="Hyperlink"/>
                <w:noProof/>
                <w:lang w:val="de-DE"/>
              </w:rPr>
              <w:t>2.2. Định luật Charles</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_Toc9284963 \h </w:instrText>
            </w:r>
            <w:r w:rsidR="00D0590D" w:rsidRPr="00D0590D">
              <w:rPr>
                <w:noProof/>
                <w:webHidden/>
              </w:rPr>
            </w:r>
            <w:r w:rsidR="00D0590D" w:rsidRPr="00D0590D">
              <w:rPr>
                <w:noProof/>
                <w:webHidden/>
              </w:rPr>
              <w:fldChar w:fldCharType="separate"/>
            </w:r>
            <w:r w:rsidR="00D0590D" w:rsidRPr="00D0590D">
              <w:rPr>
                <w:noProof/>
                <w:webHidden/>
              </w:rPr>
              <w:t>5</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4"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Đường đẳng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_Toc9284964 \h </w:instrText>
            </w:r>
            <w:r w:rsidR="00D0590D" w:rsidRPr="00D0590D">
              <w:rPr>
                <w:noProof/>
                <w:webHidden/>
              </w:rPr>
            </w:r>
            <w:r w:rsidR="00D0590D" w:rsidRPr="00D0590D">
              <w:rPr>
                <w:noProof/>
                <w:webHidden/>
              </w:rPr>
              <w:fldChar w:fldCharType="separate"/>
            </w:r>
            <w:r w:rsidR="00D0590D" w:rsidRPr="00D0590D">
              <w:rPr>
                <w:noProof/>
                <w:webHidden/>
              </w:rPr>
              <w:t>6</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4965" w:history="1">
            <w:r w:rsidR="00D0590D" w:rsidRPr="00D0590D">
              <w:rPr>
                <w:rStyle w:val="Hyperlink"/>
                <w:b w:val="0"/>
              </w:rPr>
              <w:t>Bài 4. PHƯƠNG TRÌNH TRẠNG THÁI CỦA KHÍ LÍ TƯỞNG</w:t>
            </w:r>
            <w:r w:rsidR="00D11C15">
              <w:rPr>
                <w:rStyle w:val="Hyperlink"/>
                <w:b w:val="0"/>
              </w:rPr>
              <w:t xml:space="preserve"> (1LT+2BT)</w:t>
            </w:r>
            <w:r w:rsidR="00D0590D" w:rsidRPr="00D0590D">
              <w:rPr>
                <w:webHidden/>
              </w:rPr>
              <w:tab/>
            </w:r>
            <w:r w:rsidR="00D0590D" w:rsidRPr="00D0590D">
              <w:rPr>
                <w:webHidden/>
              </w:rPr>
              <w:fldChar w:fldCharType="begin"/>
            </w:r>
            <w:r w:rsidR="00D0590D" w:rsidRPr="00D0590D">
              <w:rPr>
                <w:webHidden/>
              </w:rPr>
              <w:instrText xml:space="preserve"> PAGEREF _Toc9284965 \h </w:instrText>
            </w:r>
            <w:r w:rsidR="00D0590D" w:rsidRPr="00D0590D">
              <w:rPr>
                <w:webHidden/>
              </w:rPr>
            </w:r>
            <w:r w:rsidR="00D0590D" w:rsidRPr="00D0590D">
              <w:rPr>
                <w:webHidden/>
              </w:rPr>
              <w:fldChar w:fldCharType="separate"/>
            </w:r>
            <w:r w:rsidR="00D0590D" w:rsidRPr="00D0590D">
              <w:rPr>
                <w:webHidden/>
              </w:rPr>
              <w:t>6</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Khí thực và khí lí tưởng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_Toc9284966 \h </w:instrText>
            </w:r>
            <w:r w:rsidR="00D0590D" w:rsidRPr="00D0590D">
              <w:rPr>
                <w:noProof/>
                <w:webHidden/>
              </w:rPr>
            </w:r>
            <w:r w:rsidR="00D0590D" w:rsidRPr="00D0590D">
              <w:rPr>
                <w:noProof/>
                <w:webHidden/>
              </w:rPr>
              <w:fldChar w:fldCharType="separate"/>
            </w:r>
            <w:r w:rsidR="00D0590D" w:rsidRPr="00D0590D">
              <w:rPr>
                <w:noProof/>
                <w:webHidden/>
              </w:rPr>
              <w:t>6</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7"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Phương trình trạng thái của khí lí tưởng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_Toc9284967 \h </w:instrText>
            </w:r>
            <w:r w:rsidR="00D0590D" w:rsidRPr="00D0590D">
              <w:rPr>
                <w:noProof/>
                <w:webHidden/>
              </w:rPr>
            </w:r>
            <w:r w:rsidR="00D0590D" w:rsidRPr="00D0590D">
              <w:rPr>
                <w:noProof/>
                <w:webHidden/>
              </w:rPr>
              <w:fldChar w:fldCharType="separate"/>
            </w:r>
            <w:r w:rsidR="00D0590D" w:rsidRPr="00D0590D">
              <w:rPr>
                <w:noProof/>
                <w:webHidden/>
              </w:rPr>
              <w:t>6</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8"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_Toc9284968 \h </w:instrText>
            </w:r>
            <w:r w:rsidR="00D0590D" w:rsidRPr="00D0590D">
              <w:rPr>
                <w:noProof/>
                <w:webHidden/>
              </w:rPr>
            </w:r>
            <w:r w:rsidR="00D0590D" w:rsidRPr="00D0590D">
              <w:rPr>
                <w:noProof/>
                <w:webHidden/>
              </w:rPr>
              <w:fldChar w:fldCharType="separate"/>
            </w:r>
            <w:r w:rsidR="00D0590D" w:rsidRPr="00D0590D">
              <w:rPr>
                <w:noProof/>
                <w:webHidden/>
              </w:rPr>
              <w:t>7</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69" w:history="1">
            <w:r w:rsidR="00D0590D" w:rsidRPr="00D0590D">
              <w:rPr>
                <w:rStyle w:val="Hyperlink"/>
                <w:noProof/>
                <w:lang w:val="de-DE"/>
              </w:rPr>
              <w:t>3.1. Quá trình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_Toc9284969 \h </w:instrText>
            </w:r>
            <w:r w:rsidR="00D0590D" w:rsidRPr="00D0590D">
              <w:rPr>
                <w:noProof/>
                <w:webHidden/>
              </w:rPr>
            </w:r>
            <w:r w:rsidR="00D0590D" w:rsidRPr="00D0590D">
              <w:rPr>
                <w:noProof/>
                <w:webHidden/>
              </w:rPr>
              <w:fldChar w:fldCharType="separate"/>
            </w:r>
            <w:r w:rsidR="00D0590D" w:rsidRPr="00D0590D">
              <w:rPr>
                <w:noProof/>
                <w:webHidden/>
              </w:rPr>
              <w:t>7</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70" w:history="1">
            <w:r w:rsidR="00D0590D" w:rsidRPr="00D0590D">
              <w:rPr>
                <w:rStyle w:val="Hyperlink"/>
                <w:noProof/>
                <w:lang w:val="de-DE"/>
              </w:rPr>
              <w:t>3.2. Liên hệ giữa thể tích và nhiệt độ tuyệt đối trong quá trình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_Toc9284970 \h </w:instrText>
            </w:r>
            <w:r w:rsidR="00D0590D" w:rsidRPr="00D0590D">
              <w:rPr>
                <w:noProof/>
                <w:webHidden/>
              </w:rPr>
            </w:r>
            <w:r w:rsidR="00D0590D" w:rsidRPr="00D0590D">
              <w:rPr>
                <w:noProof/>
                <w:webHidden/>
              </w:rPr>
              <w:fldChar w:fldCharType="separate"/>
            </w:r>
            <w:r w:rsidR="00D0590D" w:rsidRPr="00D0590D">
              <w:rPr>
                <w:noProof/>
                <w:webHidden/>
              </w:rPr>
              <w:t>7</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71" w:history="1">
            <w:r w:rsidR="00D0590D" w:rsidRPr="00D0590D">
              <w:rPr>
                <w:rStyle w:val="Hyperlink"/>
                <w:noProof/>
                <w:lang w:val="de-DE"/>
              </w:rPr>
              <w:t>3.3. Đường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_Toc9284971 \h </w:instrText>
            </w:r>
            <w:r w:rsidR="00D0590D" w:rsidRPr="00D0590D">
              <w:rPr>
                <w:noProof/>
                <w:webHidden/>
              </w:rPr>
            </w:r>
            <w:r w:rsidR="00D0590D" w:rsidRPr="00D0590D">
              <w:rPr>
                <w:noProof/>
                <w:webHidden/>
              </w:rPr>
              <w:fldChar w:fldCharType="separate"/>
            </w:r>
            <w:r w:rsidR="00D0590D" w:rsidRPr="00D0590D">
              <w:rPr>
                <w:noProof/>
                <w:webHidden/>
              </w:rPr>
              <w:t>7</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72" w:history="1">
            <w:r w:rsidR="00D0590D" w:rsidRPr="00D0590D">
              <w:rPr>
                <w:rStyle w:val="Hyperlink"/>
                <w:noProof/>
                <w:lang w:val="de-DE"/>
              </w:rPr>
              <w:t>3.4. Độ không tuyệt đối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_Toc9284972 \h </w:instrText>
            </w:r>
            <w:r w:rsidR="00D0590D" w:rsidRPr="00D0590D">
              <w:rPr>
                <w:noProof/>
                <w:webHidden/>
              </w:rPr>
            </w:r>
            <w:r w:rsidR="00D0590D" w:rsidRPr="00D0590D">
              <w:rPr>
                <w:noProof/>
                <w:webHidden/>
              </w:rPr>
              <w:fldChar w:fldCharType="separate"/>
            </w:r>
            <w:r w:rsidR="00D0590D" w:rsidRPr="00D0590D">
              <w:rPr>
                <w:noProof/>
                <w:webHidden/>
              </w:rPr>
              <w:t>7</w:t>
            </w:r>
            <w:r w:rsidR="00D0590D" w:rsidRPr="00D0590D">
              <w:rPr>
                <w:noProof/>
                <w:webHidden/>
              </w:rPr>
              <w:fldChar w:fldCharType="end"/>
            </w:r>
          </w:hyperlink>
        </w:p>
        <w:p w:rsidR="00D0590D" w:rsidRPr="00321C9A" w:rsidRDefault="00EB02D9" w:rsidP="00321C9A">
          <w:pPr>
            <w:pStyle w:val="TOC1"/>
            <w:rPr>
              <w:rFonts w:asciiTheme="minorHAnsi" w:eastAsiaTheme="minorEastAsia" w:hAnsiTheme="minorHAnsi" w:cstheme="minorBidi"/>
              <w:sz w:val="22"/>
              <w:szCs w:val="22"/>
              <w:lang w:val="vi-VN" w:eastAsia="vi-VN"/>
            </w:rPr>
          </w:pPr>
          <w:hyperlink w:anchor="_Toc9284973" w:history="1">
            <w:r w:rsidR="00D0590D" w:rsidRPr="00321C9A">
              <w:rPr>
                <w:rStyle w:val="Hyperlink"/>
              </w:rPr>
              <w:t>Chương II. CƠ SỞ CỦA NHIỆT ĐỘNG LỰC HỌC</w:t>
            </w:r>
            <w:r w:rsidR="00D11C15" w:rsidRPr="00321C9A">
              <w:rPr>
                <w:rStyle w:val="Hyperlink"/>
              </w:rPr>
              <w:t xml:space="preserve"> (3LT+1BT+1KT)</w:t>
            </w:r>
            <w:r w:rsidR="00D0590D" w:rsidRPr="00321C9A">
              <w:rPr>
                <w:webHidden/>
              </w:rPr>
              <w:tab/>
            </w:r>
            <w:r w:rsidR="00D0590D" w:rsidRPr="00321C9A">
              <w:rPr>
                <w:webHidden/>
              </w:rPr>
              <w:fldChar w:fldCharType="begin"/>
            </w:r>
            <w:r w:rsidR="00D0590D" w:rsidRPr="00321C9A">
              <w:rPr>
                <w:webHidden/>
              </w:rPr>
              <w:instrText xml:space="preserve"> PAGEREF _Toc9284973 \h </w:instrText>
            </w:r>
            <w:r w:rsidR="00D0590D" w:rsidRPr="00321C9A">
              <w:rPr>
                <w:webHidden/>
              </w:rPr>
            </w:r>
            <w:r w:rsidR="00D0590D" w:rsidRPr="00321C9A">
              <w:rPr>
                <w:webHidden/>
              </w:rPr>
              <w:fldChar w:fldCharType="separate"/>
            </w:r>
            <w:r w:rsidR="00D0590D" w:rsidRPr="00321C9A">
              <w:rPr>
                <w:webHidden/>
              </w:rPr>
              <w:t>8</w:t>
            </w:r>
            <w:r w:rsidR="00D0590D" w:rsidRPr="00321C9A">
              <w:rPr>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4974" w:history="1">
            <w:r w:rsidR="00D0590D" w:rsidRPr="00D0590D">
              <w:rPr>
                <w:rStyle w:val="Hyperlink"/>
                <w:b w:val="0"/>
              </w:rPr>
              <w:t>Bài 5. NỘI NĂNG VÀ SỰ BIẾN THIẾN NỘI NĂNG</w:t>
            </w:r>
            <w:r w:rsidR="00D11C1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_Toc9284974 \h </w:instrText>
            </w:r>
            <w:r w:rsidR="00D0590D" w:rsidRPr="00D0590D">
              <w:rPr>
                <w:webHidden/>
              </w:rPr>
            </w:r>
            <w:r w:rsidR="00D0590D" w:rsidRPr="00D0590D">
              <w:rPr>
                <w:webHidden/>
              </w:rPr>
              <w:fldChar w:fldCharType="separate"/>
            </w:r>
            <w:r w:rsidR="00D0590D" w:rsidRPr="00D0590D">
              <w:rPr>
                <w:webHidden/>
              </w:rPr>
              <w:t>8</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7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Nội năng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_Toc9284975 \h </w:instrText>
            </w:r>
            <w:r w:rsidR="00D0590D" w:rsidRPr="00D0590D">
              <w:rPr>
                <w:noProof/>
                <w:webHidden/>
              </w:rPr>
            </w:r>
            <w:r w:rsidR="00D0590D" w:rsidRPr="00D0590D">
              <w:rPr>
                <w:noProof/>
                <w:webHidden/>
              </w:rPr>
              <w:fldChar w:fldCharType="separate"/>
            </w:r>
            <w:r w:rsidR="00D0590D" w:rsidRPr="00D0590D">
              <w:rPr>
                <w:noProof/>
                <w:webHidden/>
              </w:rPr>
              <w:t>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76" w:history="1">
            <w:r w:rsidR="00D0590D" w:rsidRPr="00D0590D">
              <w:rPr>
                <w:rStyle w:val="Hyperlink"/>
                <w:noProof/>
                <w:lang w:val="de-DE"/>
              </w:rPr>
              <w:t>1.1 Nội năng là gì?</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_Toc9284976 \h </w:instrText>
            </w:r>
            <w:r w:rsidR="00D0590D" w:rsidRPr="00D0590D">
              <w:rPr>
                <w:noProof/>
                <w:webHidden/>
              </w:rPr>
            </w:r>
            <w:r w:rsidR="00D0590D" w:rsidRPr="00D0590D">
              <w:rPr>
                <w:noProof/>
                <w:webHidden/>
              </w:rPr>
              <w:fldChar w:fldCharType="separate"/>
            </w:r>
            <w:r w:rsidR="00D0590D" w:rsidRPr="00D0590D">
              <w:rPr>
                <w:noProof/>
                <w:webHidden/>
              </w:rPr>
              <w:t>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77" w:history="1">
            <w:r w:rsidR="00D0590D" w:rsidRPr="00D0590D">
              <w:rPr>
                <w:rStyle w:val="Hyperlink"/>
                <w:noProof/>
                <w:lang w:val="de-DE"/>
              </w:rPr>
              <w:t>1.2. Độ biến thiên nội năng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_Toc9284977 \h </w:instrText>
            </w:r>
            <w:r w:rsidR="00D0590D" w:rsidRPr="00D0590D">
              <w:rPr>
                <w:noProof/>
                <w:webHidden/>
              </w:rPr>
            </w:r>
            <w:r w:rsidR="00D0590D" w:rsidRPr="00D0590D">
              <w:rPr>
                <w:noProof/>
                <w:webHidden/>
              </w:rPr>
              <w:fldChar w:fldCharType="separate"/>
            </w:r>
            <w:r w:rsidR="00D0590D" w:rsidRPr="00D0590D">
              <w:rPr>
                <w:noProof/>
                <w:webHidden/>
              </w:rPr>
              <w:t>8</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78"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Các cách làm thay đổi nội năng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_Toc9284978 \h </w:instrText>
            </w:r>
            <w:r w:rsidR="00D0590D" w:rsidRPr="00D0590D">
              <w:rPr>
                <w:noProof/>
                <w:webHidden/>
              </w:rPr>
            </w:r>
            <w:r w:rsidR="00D0590D" w:rsidRPr="00D0590D">
              <w:rPr>
                <w:noProof/>
                <w:webHidden/>
              </w:rPr>
              <w:fldChar w:fldCharType="separate"/>
            </w:r>
            <w:r w:rsidR="00D0590D" w:rsidRPr="00D0590D">
              <w:rPr>
                <w:noProof/>
                <w:webHidden/>
              </w:rPr>
              <w:t>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79" w:history="1">
            <w:r w:rsidR="00D0590D" w:rsidRPr="00D0590D">
              <w:rPr>
                <w:rStyle w:val="Hyperlink"/>
                <w:noProof/>
                <w:lang w:val="de-DE"/>
              </w:rPr>
              <w:t>2.1. Thực hiện công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_Toc9284979 \h </w:instrText>
            </w:r>
            <w:r w:rsidR="00D0590D" w:rsidRPr="00D0590D">
              <w:rPr>
                <w:noProof/>
                <w:webHidden/>
              </w:rPr>
            </w:r>
            <w:r w:rsidR="00D0590D" w:rsidRPr="00D0590D">
              <w:rPr>
                <w:noProof/>
                <w:webHidden/>
              </w:rPr>
              <w:fldChar w:fldCharType="separate"/>
            </w:r>
            <w:r w:rsidR="00D0590D" w:rsidRPr="00D0590D">
              <w:rPr>
                <w:noProof/>
                <w:webHidden/>
              </w:rPr>
              <w:t>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80" w:history="1">
            <w:r w:rsidR="00D0590D" w:rsidRPr="00D0590D">
              <w:rPr>
                <w:rStyle w:val="Hyperlink"/>
                <w:noProof/>
                <w:lang w:val="de-DE"/>
              </w:rPr>
              <w:t>2.2. Truyền nhiệt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_Toc9284980 \h </w:instrText>
            </w:r>
            <w:r w:rsidR="00D0590D" w:rsidRPr="00D0590D">
              <w:rPr>
                <w:noProof/>
                <w:webHidden/>
              </w:rPr>
            </w:r>
            <w:r w:rsidR="00D0590D" w:rsidRPr="00D0590D">
              <w:rPr>
                <w:noProof/>
                <w:webHidden/>
              </w:rPr>
              <w:fldChar w:fldCharType="separate"/>
            </w:r>
            <w:r w:rsidR="00D0590D" w:rsidRPr="00D0590D">
              <w:rPr>
                <w:noProof/>
                <w:webHidden/>
              </w:rPr>
              <w:t>8</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4981" w:history="1">
            <w:r w:rsidR="00D0590D" w:rsidRPr="00D0590D">
              <w:rPr>
                <w:rStyle w:val="Hyperlink"/>
                <w:b w:val="0"/>
              </w:rPr>
              <w:t>Bài 6. CÁC NGUYÊN LÍ CỦA NHIỆT ĐỘNG LỰC HỌC</w:t>
            </w:r>
            <w:r w:rsidR="00D11C15">
              <w:rPr>
                <w:rStyle w:val="Hyperlink"/>
                <w:b w:val="0"/>
              </w:rPr>
              <w:t xml:space="preserve"> (2LT+1BT+</w:t>
            </w:r>
            <w:r w:rsidR="00D11C15" w:rsidRPr="00D11C15">
              <w:rPr>
                <w:rStyle w:val="Hyperlink"/>
              </w:rPr>
              <w:t>1KT</w:t>
            </w:r>
            <w:r w:rsidR="00D11C15">
              <w:rPr>
                <w:rStyle w:val="Hyperlink"/>
                <w:b w:val="0"/>
              </w:rPr>
              <w:t>)</w:t>
            </w:r>
            <w:r w:rsidR="00D0590D" w:rsidRPr="00D0590D">
              <w:rPr>
                <w:webHidden/>
              </w:rPr>
              <w:tab/>
            </w:r>
            <w:r w:rsidR="00D0590D" w:rsidRPr="00D0590D">
              <w:rPr>
                <w:webHidden/>
              </w:rPr>
              <w:fldChar w:fldCharType="begin"/>
            </w:r>
            <w:r w:rsidR="00D0590D" w:rsidRPr="00D0590D">
              <w:rPr>
                <w:webHidden/>
              </w:rPr>
              <w:instrText xml:space="preserve"> PAGEREF _Toc9284981 \h </w:instrText>
            </w:r>
            <w:r w:rsidR="00D0590D" w:rsidRPr="00D0590D">
              <w:rPr>
                <w:webHidden/>
              </w:rPr>
            </w:r>
            <w:r w:rsidR="00D0590D" w:rsidRPr="00D0590D">
              <w:rPr>
                <w:webHidden/>
              </w:rPr>
              <w:fldChar w:fldCharType="separate"/>
            </w:r>
            <w:r w:rsidR="00D0590D" w:rsidRPr="00D0590D">
              <w:rPr>
                <w:webHidden/>
              </w:rPr>
              <w:t>9</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82"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Nguyên lí I nhiệt động lực học (NĐLH)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_Toc9284982 \h </w:instrText>
            </w:r>
            <w:r w:rsidR="00D0590D" w:rsidRPr="00D0590D">
              <w:rPr>
                <w:noProof/>
                <w:webHidden/>
              </w:rPr>
            </w:r>
            <w:r w:rsidR="00D0590D" w:rsidRPr="00D0590D">
              <w:rPr>
                <w:noProof/>
                <w:webHidden/>
              </w:rPr>
              <w:fldChar w:fldCharType="separate"/>
            </w:r>
            <w:r w:rsidR="00D0590D" w:rsidRPr="00D0590D">
              <w:rPr>
                <w:noProof/>
                <w:webHidden/>
              </w:rPr>
              <w:t>9</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83" w:history="1">
            <w:r w:rsidR="00D0590D" w:rsidRPr="00D0590D">
              <w:rPr>
                <w:rStyle w:val="Hyperlink"/>
                <w:noProof/>
                <w:lang w:val="de-DE"/>
              </w:rPr>
              <w:t>1.1. Phát biểu nguyên lí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_Toc9284983 \h </w:instrText>
            </w:r>
            <w:r w:rsidR="00D0590D" w:rsidRPr="00D0590D">
              <w:rPr>
                <w:noProof/>
                <w:webHidden/>
              </w:rPr>
            </w:r>
            <w:r w:rsidR="00D0590D" w:rsidRPr="00D0590D">
              <w:rPr>
                <w:noProof/>
                <w:webHidden/>
              </w:rPr>
              <w:fldChar w:fldCharType="separate"/>
            </w:r>
            <w:r w:rsidR="00D0590D" w:rsidRPr="00D0590D">
              <w:rPr>
                <w:noProof/>
                <w:webHidden/>
              </w:rPr>
              <w:t>9</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84" w:history="1">
            <w:r w:rsidR="00D0590D" w:rsidRPr="00D0590D">
              <w:rPr>
                <w:rStyle w:val="Hyperlink"/>
                <w:noProof/>
                <w:lang w:val="de-DE"/>
              </w:rPr>
              <w:t>1.2. Vận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_Toc9284984 \h </w:instrText>
            </w:r>
            <w:r w:rsidR="00D0590D" w:rsidRPr="00D0590D">
              <w:rPr>
                <w:noProof/>
                <w:webHidden/>
              </w:rPr>
            </w:r>
            <w:r w:rsidR="00D0590D" w:rsidRPr="00D0590D">
              <w:rPr>
                <w:noProof/>
                <w:webHidden/>
              </w:rPr>
              <w:fldChar w:fldCharType="separate"/>
            </w:r>
            <w:r w:rsidR="00D0590D" w:rsidRPr="00D0590D">
              <w:rPr>
                <w:noProof/>
                <w:webHidden/>
              </w:rPr>
              <w:t>10</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85"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Nguyên lí II nhiệt động lực học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_Toc9284985 \h </w:instrText>
            </w:r>
            <w:r w:rsidR="00D0590D" w:rsidRPr="00D0590D">
              <w:rPr>
                <w:noProof/>
                <w:webHidden/>
              </w:rPr>
            </w:r>
            <w:r w:rsidR="00D0590D" w:rsidRPr="00D0590D">
              <w:rPr>
                <w:noProof/>
                <w:webHidden/>
              </w:rPr>
              <w:fldChar w:fldCharType="separate"/>
            </w:r>
            <w:r w:rsidR="00D0590D" w:rsidRPr="00D0590D">
              <w:rPr>
                <w:noProof/>
                <w:webHidden/>
              </w:rPr>
              <w:t>10</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86" w:history="1">
            <w:r w:rsidR="00D0590D" w:rsidRPr="00D0590D">
              <w:rPr>
                <w:rStyle w:val="Hyperlink"/>
                <w:noProof/>
                <w:lang w:val="de-DE"/>
              </w:rPr>
              <w:t>2.1. Nguyên lí II nhiệt động lực học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_Toc9284986 \h </w:instrText>
            </w:r>
            <w:r w:rsidR="00D0590D" w:rsidRPr="00D0590D">
              <w:rPr>
                <w:noProof/>
                <w:webHidden/>
              </w:rPr>
            </w:r>
            <w:r w:rsidR="00D0590D" w:rsidRPr="00D0590D">
              <w:rPr>
                <w:noProof/>
                <w:webHidden/>
              </w:rPr>
              <w:fldChar w:fldCharType="separate"/>
            </w:r>
            <w:r w:rsidR="00D0590D" w:rsidRPr="00D0590D">
              <w:rPr>
                <w:noProof/>
                <w:webHidden/>
              </w:rPr>
              <w:t>10</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87" w:history="1">
            <w:r w:rsidR="00D0590D" w:rsidRPr="00D0590D">
              <w:rPr>
                <w:rStyle w:val="Hyperlink"/>
                <w:noProof/>
                <w:lang w:val="de-DE"/>
              </w:rPr>
              <w:t>2.2. Vận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_Toc9284987 \h </w:instrText>
            </w:r>
            <w:r w:rsidR="00D0590D" w:rsidRPr="00D0590D">
              <w:rPr>
                <w:noProof/>
                <w:webHidden/>
              </w:rPr>
            </w:r>
            <w:r w:rsidR="00D0590D" w:rsidRPr="00D0590D">
              <w:rPr>
                <w:noProof/>
                <w:webHidden/>
              </w:rPr>
              <w:fldChar w:fldCharType="separate"/>
            </w:r>
            <w:r w:rsidR="00D0590D" w:rsidRPr="00D0590D">
              <w:rPr>
                <w:noProof/>
                <w:webHidden/>
              </w:rPr>
              <w:t>10</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4988" w:history="1">
            <w:r w:rsidR="00D0590D" w:rsidRPr="00D0590D">
              <w:rPr>
                <w:rStyle w:val="Hyperlink"/>
              </w:rPr>
              <w:t>Chương III.</w:t>
            </w:r>
            <w:r w:rsidR="00D0590D" w:rsidRPr="00D0590D">
              <w:rPr>
                <w:rFonts w:asciiTheme="minorHAnsi" w:eastAsiaTheme="minorEastAsia" w:hAnsiTheme="minorHAnsi" w:cstheme="minorBidi"/>
                <w:sz w:val="22"/>
                <w:szCs w:val="22"/>
                <w:lang w:val="en-US" w:eastAsia="vi-VN"/>
              </w:rPr>
              <w:t xml:space="preserve"> </w:t>
            </w:r>
            <w:r w:rsidR="00D0590D" w:rsidRPr="00D0590D">
              <w:rPr>
                <w:rStyle w:val="Hyperlink"/>
              </w:rPr>
              <w:t xml:space="preserve">CHẤT RẮN </w:t>
            </w:r>
            <w:r w:rsidR="00D11C15">
              <w:rPr>
                <w:rStyle w:val="Hyperlink"/>
              </w:rPr>
              <w:t>&amp;</w:t>
            </w:r>
            <w:r w:rsidR="00D0590D" w:rsidRPr="00D0590D">
              <w:rPr>
                <w:rStyle w:val="Hyperlink"/>
              </w:rPr>
              <w:t xml:space="preserve"> CHẤT LỎNG –SỰ CHUYỂN THỂ</w:t>
            </w:r>
            <w:r w:rsidR="00D11C15">
              <w:rPr>
                <w:rStyle w:val="Hyperlink"/>
              </w:rPr>
              <w:t xml:space="preserve"> (5LT+3BT+1KT)</w:t>
            </w:r>
            <w:r w:rsidR="00D0590D" w:rsidRPr="00D0590D">
              <w:rPr>
                <w:webHidden/>
              </w:rPr>
              <w:tab/>
            </w:r>
            <w:r w:rsidR="00D0590D" w:rsidRPr="00D0590D">
              <w:rPr>
                <w:webHidden/>
              </w:rPr>
              <w:fldChar w:fldCharType="begin"/>
            </w:r>
            <w:r w:rsidR="00D0590D" w:rsidRPr="00D0590D">
              <w:rPr>
                <w:webHidden/>
              </w:rPr>
              <w:instrText xml:space="preserve"> PAGEREF _Toc9284988 \h </w:instrText>
            </w:r>
            <w:r w:rsidR="00D0590D" w:rsidRPr="00D0590D">
              <w:rPr>
                <w:webHidden/>
              </w:rPr>
            </w:r>
            <w:r w:rsidR="00D0590D" w:rsidRPr="00D0590D">
              <w:rPr>
                <w:webHidden/>
              </w:rPr>
              <w:fldChar w:fldCharType="separate"/>
            </w:r>
            <w:r w:rsidR="00D0590D" w:rsidRPr="00D0590D">
              <w:rPr>
                <w:webHidden/>
              </w:rPr>
              <w:t>11</w:t>
            </w:r>
            <w:r w:rsidR="00D0590D" w:rsidRPr="00D0590D">
              <w:rPr>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4989" w:history="1">
            <w:r w:rsidR="00D0590D" w:rsidRPr="00D0590D">
              <w:rPr>
                <w:rStyle w:val="Hyperlink"/>
                <w:b w:val="0"/>
              </w:rPr>
              <w:t>Bài 7. CHẤT RẮN KẾT TINH – CHẤT RẮN VÔ ĐỊNH HÌNH</w:t>
            </w:r>
            <w:r w:rsidR="00D11C1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_Toc9284989 \h </w:instrText>
            </w:r>
            <w:r w:rsidR="00D0590D" w:rsidRPr="00D0590D">
              <w:rPr>
                <w:webHidden/>
              </w:rPr>
            </w:r>
            <w:r w:rsidR="00D0590D" w:rsidRPr="00D0590D">
              <w:rPr>
                <w:webHidden/>
              </w:rPr>
              <w:fldChar w:fldCharType="separate"/>
            </w:r>
            <w:r w:rsidR="00D0590D" w:rsidRPr="00D0590D">
              <w:rPr>
                <w:webHidden/>
              </w:rPr>
              <w:t>11</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0" w:history="1">
            <w:r w:rsidR="00D0590D" w:rsidRPr="00D0590D">
              <w:rPr>
                <w:rStyle w:val="Hyperlink"/>
                <w:bCs/>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rắn kết tinh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_Toc9284990 \h </w:instrText>
            </w:r>
            <w:r w:rsidR="00D0590D" w:rsidRPr="00D0590D">
              <w:rPr>
                <w:noProof/>
                <w:webHidden/>
              </w:rPr>
            </w:r>
            <w:r w:rsidR="00D0590D" w:rsidRPr="00D0590D">
              <w:rPr>
                <w:noProof/>
                <w:webHidden/>
              </w:rPr>
              <w:fldChar w:fldCharType="separate"/>
            </w:r>
            <w:r w:rsidR="00D0590D" w:rsidRPr="00D0590D">
              <w:rPr>
                <w:noProof/>
                <w:webHidden/>
              </w:rPr>
              <w:t>11</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91" w:history="1">
            <w:r w:rsidR="00D0590D" w:rsidRPr="00D0590D">
              <w:rPr>
                <w:rStyle w:val="Hyperlink"/>
                <w:noProof/>
                <w:lang w:val="de-DE"/>
              </w:rPr>
              <w:t>1.1. Cấu trúc tinh thể</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_Toc9284991 \h </w:instrText>
            </w:r>
            <w:r w:rsidR="00D0590D" w:rsidRPr="00D0590D">
              <w:rPr>
                <w:noProof/>
                <w:webHidden/>
              </w:rPr>
            </w:r>
            <w:r w:rsidR="00D0590D" w:rsidRPr="00D0590D">
              <w:rPr>
                <w:noProof/>
                <w:webHidden/>
              </w:rPr>
              <w:fldChar w:fldCharType="separate"/>
            </w:r>
            <w:r w:rsidR="00D0590D" w:rsidRPr="00D0590D">
              <w:rPr>
                <w:noProof/>
                <w:webHidden/>
              </w:rPr>
              <w:t>11</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92" w:history="1">
            <w:r w:rsidR="00D0590D" w:rsidRPr="00D0590D">
              <w:rPr>
                <w:rStyle w:val="Hyperlink"/>
                <w:noProof/>
                <w:lang w:val="de-DE"/>
              </w:rPr>
              <w:t>1.2. Các đặc tính của chất rắn kết tinh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_Toc9284992 \h </w:instrText>
            </w:r>
            <w:r w:rsidR="00D0590D" w:rsidRPr="00D0590D">
              <w:rPr>
                <w:noProof/>
                <w:webHidden/>
              </w:rPr>
            </w:r>
            <w:r w:rsidR="00D0590D" w:rsidRPr="00D0590D">
              <w:rPr>
                <w:noProof/>
                <w:webHidden/>
              </w:rPr>
              <w:fldChar w:fldCharType="separate"/>
            </w:r>
            <w:r w:rsidR="00D0590D" w:rsidRPr="00D0590D">
              <w:rPr>
                <w:noProof/>
                <w:webHidden/>
              </w:rPr>
              <w:t>11</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93" w:history="1">
            <w:r w:rsidR="00D0590D" w:rsidRPr="00D0590D">
              <w:rPr>
                <w:rStyle w:val="Hyperlink"/>
                <w:noProof/>
                <w:lang w:val="de-DE"/>
              </w:rPr>
              <w:t>1.3. Ứng dụng của các chất rắn kết tinh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_Toc9284993 \h </w:instrText>
            </w:r>
            <w:r w:rsidR="00D0590D" w:rsidRPr="00D0590D">
              <w:rPr>
                <w:noProof/>
                <w:webHidden/>
              </w:rPr>
            </w:r>
            <w:r w:rsidR="00D0590D" w:rsidRPr="00D0590D">
              <w:rPr>
                <w:noProof/>
                <w:webHidden/>
              </w:rPr>
              <w:fldChar w:fldCharType="separate"/>
            </w:r>
            <w:r w:rsidR="00D0590D" w:rsidRPr="00D0590D">
              <w:rPr>
                <w:noProof/>
                <w:webHidden/>
              </w:rPr>
              <w:t>12</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4"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rắn vô định hình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_Toc9284994 \h </w:instrText>
            </w:r>
            <w:r w:rsidR="00D0590D" w:rsidRPr="00D0590D">
              <w:rPr>
                <w:noProof/>
                <w:webHidden/>
              </w:rPr>
            </w:r>
            <w:r w:rsidR="00D0590D" w:rsidRPr="00D0590D">
              <w:rPr>
                <w:noProof/>
                <w:webHidden/>
              </w:rPr>
              <w:fldChar w:fldCharType="separate"/>
            </w:r>
            <w:r w:rsidR="00D0590D" w:rsidRPr="00D0590D">
              <w:rPr>
                <w:noProof/>
                <w:webHidden/>
              </w:rPr>
              <w:t>12</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4995" w:history="1">
            <w:r w:rsidR="00D0590D" w:rsidRPr="00D0590D">
              <w:rPr>
                <w:rStyle w:val="Hyperlink"/>
                <w:b w:val="0"/>
              </w:rPr>
              <w:t>Bài 8. SỰ NỞ VÌ NHIỆT CỦA VẬT RẮN</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_Toc9284995 \h </w:instrText>
            </w:r>
            <w:r w:rsidR="00D0590D" w:rsidRPr="00D0590D">
              <w:rPr>
                <w:webHidden/>
              </w:rPr>
            </w:r>
            <w:r w:rsidR="00D0590D" w:rsidRPr="00D0590D">
              <w:rPr>
                <w:webHidden/>
              </w:rPr>
              <w:fldChar w:fldCharType="separate"/>
            </w:r>
            <w:r w:rsidR="00D0590D" w:rsidRPr="00D0590D">
              <w:rPr>
                <w:webHidden/>
              </w:rPr>
              <w:t>13</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nở dài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_Toc9284996 \h </w:instrText>
            </w:r>
            <w:r w:rsidR="00D0590D" w:rsidRPr="00D0590D">
              <w:rPr>
                <w:noProof/>
                <w:webHidden/>
              </w:rPr>
            </w:r>
            <w:r w:rsidR="00D0590D" w:rsidRPr="00D0590D">
              <w:rPr>
                <w:noProof/>
                <w:webHidden/>
              </w:rPr>
              <w:fldChar w:fldCharType="separate"/>
            </w:r>
            <w:r w:rsidR="00D0590D" w:rsidRPr="00D0590D">
              <w:rPr>
                <w:noProof/>
                <w:webHidden/>
              </w:rPr>
              <w:t>13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97" w:history="1">
            <w:r w:rsidR="00D0590D" w:rsidRPr="00D0590D">
              <w:rPr>
                <w:rStyle w:val="Hyperlink"/>
                <w:noProof/>
                <w:lang w:val="de-DE"/>
              </w:rPr>
              <w:t>1.1.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_Toc9284997 \h </w:instrText>
            </w:r>
            <w:r w:rsidR="00D0590D" w:rsidRPr="00D0590D">
              <w:rPr>
                <w:noProof/>
                <w:webHidden/>
              </w:rPr>
            </w:r>
            <w:r w:rsidR="00D0590D" w:rsidRPr="00D0590D">
              <w:rPr>
                <w:noProof/>
                <w:webHidden/>
              </w:rPr>
              <w:fldChar w:fldCharType="separate"/>
            </w:r>
            <w:r w:rsidR="00D0590D" w:rsidRPr="00D0590D">
              <w:rPr>
                <w:noProof/>
                <w:webHidden/>
              </w:rPr>
              <w:t>13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4998" w:history="1">
            <w:r w:rsidR="00D0590D" w:rsidRPr="00D0590D">
              <w:rPr>
                <w:rStyle w:val="Hyperlink"/>
                <w:noProof/>
                <w:lang w:val="de-DE"/>
              </w:rPr>
              <w:t>1.2. Kết luận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_Toc9284998 \h </w:instrText>
            </w:r>
            <w:r w:rsidR="00D0590D" w:rsidRPr="00D0590D">
              <w:rPr>
                <w:noProof/>
                <w:webHidden/>
              </w:rPr>
            </w:r>
            <w:r w:rsidR="00D0590D" w:rsidRPr="00D0590D">
              <w:rPr>
                <w:noProof/>
                <w:webHidden/>
              </w:rPr>
              <w:fldChar w:fldCharType="separate"/>
            </w:r>
            <w:r w:rsidR="00D0590D" w:rsidRPr="00D0590D">
              <w:rPr>
                <w:noProof/>
                <w:webHidden/>
              </w:rPr>
              <w:t>13</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9"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nở khối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_Toc9284999 \h </w:instrText>
            </w:r>
            <w:r w:rsidR="00D0590D" w:rsidRPr="00D0590D">
              <w:rPr>
                <w:noProof/>
                <w:webHidden/>
              </w:rPr>
            </w:r>
            <w:r w:rsidR="00D0590D" w:rsidRPr="00D0590D">
              <w:rPr>
                <w:noProof/>
                <w:webHidden/>
              </w:rPr>
              <w:fldChar w:fldCharType="separate"/>
            </w:r>
            <w:r w:rsidR="00D0590D" w:rsidRPr="00D0590D">
              <w:rPr>
                <w:noProof/>
                <w:webHidden/>
              </w:rPr>
              <w:t>14</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0"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_Toc9285000 \h </w:instrText>
            </w:r>
            <w:r w:rsidR="00D0590D" w:rsidRPr="00D0590D">
              <w:rPr>
                <w:noProof/>
                <w:webHidden/>
              </w:rPr>
            </w:r>
            <w:r w:rsidR="00D0590D" w:rsidRPr="00D0590D">
              <w:rPr>
                <w:noProof/>
                <w:webHidden/>
              </w:rPr>
              <w:fldChar w:fldCharType="separate"/>
            </w:r>
            <w:r w:rsidR="00D0590D" w:rsidRPr="00D0590D">
              <w:rPr>
                <w:noProof/>
                <w:webHidden/>
              </w:rPr>
              <w:t>14</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001" w:history="1">
            <w:r w:rsidR="00D0590D" w:rsidRPr="00D0590D">
              <w:rPr>
                <w:rStyle w:val="Hyperlink"/>
                <w:b w:val="0"/>
              </w:rPr>
              <w:t>Bài 9.  CÁC HIỆN TƯỢNG BỀ MẶT CỦA CHẤT LỎNG</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_Toc9285001 \h </w:instrText>
            </w:r>
            <w:r w:rsidR="00D0590D" w:rsidRPr="00D0590D">
              <w:rPr>
                <w:webHidden/>
              </w:rPr>
            </w:r>
            <w:r w:rsidR="00D0590D" w:rsidRPr="00D0590D">
              <w:rPr>
                <w:webHidden/>
              </w:rPr>
              <w:fldChar w:fldCharType="separate"/>
            </w:r>
            <w:r w:rsidR="00D0590D" w:rsidRPr="00D0590D">
              <w:rPr>
                <w:webHidden/>
              </w:rPr>
              <w:t>15</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2"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căng bề mặt của chất lỏng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_Toc9285002 \h </w:instrText>
            </w:r>
            <w:r w:rsidR="00D0590D" w:rsidRPr="00D0590D">
              <w:rPr>
                <w:noProof/>
                <w:webHidden/>
              </w:rPr>
            </w:r>
            <w:r w:rsidR="00D0590D" w:rsidRPr="00D0590D">
              <w:rPr>
                <w:noProof/>
                <w:webHidden/>
              </w:rPr>
              <w:fldChar w:fldCharType="separate"/>
            </w:r>
            <w:r w:rsidR="00D0590D" w:rsidRPr="00D0590D">
              <w:rPr>
                <w:noProof/>
                <w:webHidden/>
              </w:rPr>
              <w:t>15</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03" w:history="1">
            <w:r w:rsidR="00D0590D" w:rsidRPr="00D0590D">
              <w:rPr>
                <w:rStyle w:val="Hyperlink"/>
                <w:noProof/>
                <w:lang w:val="de-DE"/>
              </w:rPr>
              <w:t>1.1.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_Toc9285003 \h </w:instrText>
            </w:r>
            <w:r w:rsidR="00D0590D" w:rsidRPr="00D0590D">
              <w:rPr>
                <w:noProof/>
                <w:webHidden/>
              </w:rPr>
            </w:r>
            <w:r w:rsidR="00D0590D" w:rsidRPr="00D0590D">
              <w:rPr>
                <w:noProof/>
                <w:webHidden/>
              </w:rPr>
              <w:fldChar w:fldCharType="separate"/>
            </w:r>
            <w:r w:rsidR="00D0590D" w:rsidRPr="00D0590D">
              <w:rPr>
                <w:noProof/>
                <w:webHidden/>
              </w:rPr>
              <w:t>15</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04" w:history="1">
            <w:r w:rsidR="00D0590D" w:rsidRPr="00D0590D">
              <w:rPr>
                <w:rStyle w:val="Hyperlink"/>
                <w:noProof/>
                <w:lang w:val="de-DE"/>
              </w:rPr>
              <w:t>1.2. Lực căng bề mặt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_Toc9285004 \h </w:instrText>
            </w:r>
            <w:r w:rsidR="00D0590D" w:rsidRPr="00D0590D">
              <w:rPr>
                <w:noProof/>
                <w:webHidden/>
              </w:rPr>
            </w:r>
            <w:r w:rsidR="00D0590D" w:rsidRPr="00D0590D">
              <w:rPr>
                <w:noProof/>
                <w:webHidden/>
              </w:rPr>
              <w:fldChar w:fldCharType="separate"/>
            </w:r>
            <w:r w:rsidR="00D0590D" w:rsidRPr="00D0590D">
              <w:rPr>
                <w:noProof/>
                <w:webHidden/>
              </w:rPr>
              <w:t>15</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05" w:history="1">
            <w:r w:rsidR="00D0590D" w:rsidRPr="00D0590D">
              <w:rPr>
                <w:rStyle w:val="Hyperlink"/>
                <w:noProof/>
                <w:lang w:val="de-DE"/>
              </w:rPr>
              <w:t>1.3.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_Toc9285005 \h </w:instrText>
            </w:r>
            <w:r w:rsidR="00D0590D" w:rsidRPr="00D0590D">
              <w:rPr>
                <w:noProof/>
                <w:webHidden/>
              </w:rPr>
            </w:r>
            <w:r w:rsidR="00D0590D" w:rsidRPr="00D0590D">
              <w:rPr>
                <w:noProof/>
                <w:webHidden/>
              </w:rPr>
              <w:fldChar w:fldCharType="separate"/>
            </w:r>
            <w:r w:rsidR="00D0590D" w:rsidRPr="00D0590D">
              <w:rPr>
                <w:noProof/>
                <w:webHidden/>
              </w:rPr>
              <w:t>16</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6"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dính ướt – Hiện tượng không dính ướt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_Toc9285006 \h </w:instrText>
            </w:r>
            <w:r w:rsidR="00D0590D" w:rsidRPr="00D0590D">
              <w:rPr>
                <w:noProof/>
                <w:webHidden/>
              </w:rPr>
            </w:r>
            <w:r w:rsidR="00D0590D" w:rsidRPr="00D0590D">
              <w:rPr>
                <w:noProof/>
                <w:webHidden/>
              </w:rPr>
              <w:fldChar w:fldCharType="separate"/>
            </w:r>
            <w:r w:rsidR="00D0590D" w:rsidRPr="00D0590D">
              <w:rPr>
                <w:noProof/>
                <w:webHidden/>
              </w:rPr>
              <w:t>16</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07" w:history="1">
            <w:r w:rsidR="00D0590D" w:rsidRPr="00D0590D">
              <w:rPr>
                <w:rStyle w:val="Hyperlink"/>
                <w:noProof/>
                <w:lang w:val="de-DE"/>
              </w:rPr>
              <w:t>2.1.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_Toc9285007 \h </w:instrText>
            </w:r>
            <w:r w:rsidR="00D0590D" w:rsidRPr="00D0590D">
              <w:rPr>
                <w:noProof/>
                <w:webHidden/>
              </w:rPr>
            </w:r>
            <w:r w:rsidR="00D0590D" w:rsidRPr="00D0590D">
              <w:rPr>
                <w:noProof/>
                <w:webHidden/>
              </w:rPr>
              <w:fldChar w:fldCharType="separate"/>
            </w:r>
            <w:r w:rsidR="00D0590D" w:rsidRPr="00D0590D">
              <w:rPr>
                <w:noProof/>
                <w:webHidden/>
              </w:rPr>
              <w:t>16</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08" w:history="1">
            <w:r w:rsidR="00D0590D" w:rsidRPr="00D0590D">
              <w:rPr>
                <w:rStyle w:val="Hyperlink"/>
                <w:noProof/>
                <w:lang w:val="de-DE"/>
              </w:rPr>
              <w:t>2.2.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_Toc9285008 \h </w:instrText>
            </w:r>
            <w:r w:rsidR="00D0590D" w:rsidRPr="00D0590D">
              <w:rPr>
                <w:noProof/>
                <w:webHidden/>
              </w:rPr>
            </w:r>
            <w:r w:rsidR="00D0590D" w:rsidRPr="00D0590D">
              <w:rPr>
                <w:noProof/>
                <w:webHidden/>
              </w:rPr>
              <w:fldChar w:fldCharType="separate"/>
            </w:r>
            <w:r w:rsidR="00D0590D" w:rsidRPr="00D0590D">
              <w:rPr>
                <w:noProof/>
                <w:webHidden/>
              </w:rPr>
              <w:t>16</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9"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mao dẫn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_Toc9285009 \h </w:instrText>
            </w:r>
            <w:r w:rsidR="00D0590D" w:rsidRPr="00D0590D">
              <w:rPr>
                <w:noProof/>
                <w:webHidden/>
              </w:rPr>
            </w:r>
            <w:r w:rsidR="00D0590D" w:rsidRPr="00D0590D">
              <w:rPr>
                <w:noProof/>
                <w:webHidden/>
              </w:rPr>
              <w:fldChar w:fldCharType="separate"/>
            </w:r>
            <w:r w:rsidR="00D0590D" w:rsidRPr="00D0590D">
              <w:rPr>
                <w:noProof/>
                <w:webHidden/>
              </w:rPr>
              <w:t>17</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10" w:history="1">
            <w:r w:rsidR="00D0590D" w:rsidRPr="00D0590D">
              <w:rPr>
                <w:rStyle w:val="Hyperlink"/>
                <w:noProof/>
                <w:lang w:val="de-DE"/>
              </w:rPr>
              <w:t>3.1.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_Toc9285010 \h </w:instrText>
            </w:r>
            <w:r w:rsidR="00D0590D" w:rsidRPr="00D0590D">
              <w:rPr>
                <w:noProof/>
                <w:webHidden/>
              </w:rPr>
            </w:r>
            <w:r w:rsidR="00D0590D" w:rsidRPr="00D0590D">
              <w:rPr>
                <w:noProof/>
                <w:webHidden/>
              </w:rPr>
              <w:fldChar w:fldCharType="separate"/>
            </w:r>
            <w:r w:rsidR="00D0590D" w:rsidRPr="00D0590D">
              <w:rPr>
                <w:noProof/>
                <w:webHidden/>
              </w:rPr>
              <w:t>17</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11" w:history="1">
            <w:r w:rsidR="00D0590D" w:rsidRPr="00D0590D">
              <w:rPr>
                <w:rStyle w:val="Hyperlink"/>
                <w:noProof/>
                <w:lang w:val="de-DE"/>
              </w:rPr>
              <w:t>3.2. Kết luận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_Toc9285011 \h </w:instrText>
            </w:r>
            <w:r w:rsidR="00D0590D" w:rsidRPr="00D0590D">
              <w:rPr>
                <w:noProof/>
                <w:webHidden/>
              </w:rPr>
            </w:r>
            <w:r w:rsidR="00D0590D" w:rsidRPr="00D0590D">
              <w:rPr>
                <w:noProof/>
                <w:webHidden/>
              </w:rPr>
              <w:fldChar w:fldCharType="separate"/>
            </w:r>
            <w:r w:rsidR="00D0590D" w:rsidRPr="00D0590D">
              <w:rPr>
                <w:noProof/>
                <w:webHidden/>
              </w:rPr>
              <w:t>17</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12" w:history="1">
            <w:r w:rsidR="00D0590D" w:rsidRPr="00D0590D">
              <w:rPr>
                <w:rStyle w:val="Hyperlink"/>
                <w:noProof/>
                <w:lang w:val="de-DE"/>
              </w:rPr>
              <w:t>3.3.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_Toc9285012 \h </w:instrText>
            </w:r>
            <w:r w:rsidR="00D0590D" w:rsidRPr="00D0590D">
              <w:rPr>
                <w:noProof/>
                <w:webHidden/>
              </w:rPr>
            </w:r>
            <w:r w:rsidR="00D0590D" w:rsidRPr="00D0590D">
              <w:rPr>
                <w:noProof/>
                <w:webHidden/>
              </w:rPr>
              <w:fldChar w:fldCharType="separate"/>
            </w:r>
            <w:r w:rsidR="00D0590D" w:rsidRPr="00D0590D">
              <w:rPr>
                <w:noProof/>
                <w:webHidden/>
              </w:rPr>
              <w:t>17</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013" w:history="1">
            <w:r w:rsidR="00D0590D" w:rsidRPr="00D0590D">
              <w:rPr>
                <w:rStyle w:val="Hyperlink"/>
                <w:b w:val="0"/>
              </w:rPr>
              <w:t>Bài 10. SỰ CHUYỂN THỂ CỦA CÁC CHẤT</w:t>
            </w:r>
            <w:r w:rsidR="00D11C15">
              <w:rPr>
                <w:rStyle w:val="Hyperlink"/>
                <w:b w:val="0"/>
              </w:rPr>
              <w:t xml:space="preserve"> </w:t>
            </w:r>
            <w:r w:rsidR="007B0BD5">
              <w:rPr>
                <w:rStyle w:val="Hyperlink"/>
                <w:b w:val="0"/>
              </w:rPr>
              <w:t>(1LT)</w:t>
            </w:r>
            <w:r w:rsidR="00D0590D" w:rsidRPr="00D0590D">
              <w:rPr>
                <w:webHidden/>
              </w:rPr>
              <w:tab/>
            </w:r>
            <w:r w:rsidR="00D0590D" w:rsidRPr="00D0590D">
              <w:rPr>
                <w:webHidden/>
              </w:rPr>
              <w:fldChar w:fldCharType="begin"/>
            </w:r>
            <w:r w:rsidR="00D0590D" w:rsidRPr="00D0590D">
              <w:rPr>
                <w:webHidden/>
              </w:rPr>
              <w:instrText xml:space="preserve"> PAGEREF _Toc9285013 \h </w:instrText>
            </w:r>
            <w:r w:rsidR="00D0590D" w:rsidRPr="00D0590D">
              <w:rPr>
                <w:webHidden/>
              </w:rPr>
            </w:r>
            <w:r w:rsidR="00D0590D" w:rsidRPr="00D0590D">
              <w:rPr>
                <w:webHidden/>
              </w:rPr>
              <w:fldChar w:fldCharType="separate"/>
            </w:r>
            <w:r w:rsidR="00D0590D" w:rsidRPr="00D0590D">
              <w:rPr>
                <w:webHidden/>
              </w:rPr>
              <w:t>18</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14"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nóng chảy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_Toc9285014 \h </w:instrText>
            </w:r>
            <w:r w:rsidR="00D0590D" w:rsidRPr="00D0590D">
              <w:rPr>
                <w:noProof/>
                <w:webHidden/>
              </w:rPr>
            </w:r>
            <w:r w:rsidR="00D0590D" w:rsidRPr="00D0590D">
              <w:rPr>
                <w:noProof/>
                <w:webHidden/>
              </w:rPr>
              <w:fldChar w:fldCharType="separate"/>
            </w:r>
            <w:r w:rsidR="00D0590D" w:rsidRPr="00D0590D">
              <w:rPr>
                <w:noProof/>
                <w:webHidden/>
              </w:rPr>
              <w:t>18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15" w:history="1">
            <w:r w:rsidR="00D0590D" w:rsidRPr="00D0590D">
              <w:rPr>
                <w:rStyle w:val="Hyperlink"/>
                <w:noProof/>
                <w:lang w:val="de-DE"/>
              </w:rPr>
              <w:t>1.1.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_Toc9285015 \h </w:instrText>
            </w:r>
            <w:r w:rsidR="00D0590D" w:rsidRPr="00D0590D">
              <w:rPr>
                <w:noProof/>
                <w:webHidden/>
              </w:rPr>
            </w:r>
            <w:r w:rsidR="00D0590D" w:rsidRPr="00D0590D">
              <w:rPr>
                <w:noProof/>
                <w:webHidden/>
              </w:rPr>
              <w:fldChar w:fldCharType="separate"/>
            </w:r>
            <w:r w:rsidR="00D0590D" w:rsidRPr="00D0590D">
              <w:rPr>
                <w:noProof/>
                <w:webHidden/>
              </w:rPr>
              <w:t>18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16" w:history="1">
            <w:r w:rsidR="00D0590D" w:rsidRPr="00D0590D">
              <w:rPr>
                <w:rStyle w:val="Hyperlink"/>
                <w:noProof/>
                <w:lang w:val="de-DE"/>
              </w:rPr>
              <w:t>1.2. Nhiệt nóng chảy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_Toc9285016 \h </w:instrText>
            </w:r>
            <w:r w:rsidR="00D0590D" w:rsidRPr="00D0590D">
              <w:rPr>
                <w:noProof/>
                <w:webHidden/>
              </w:rPr>
            </w:r>
            <w:r w:rsidR="00D0590D" w:rsidRPr="00D0590D">
              <w:rPr>
                <w:noProof/>
                <w:webHidden/>
              </w:rPr>
              <w:fldChar w:fldCharType="separate"/>
            </w:r>
            <w:r w:rsidR="00D0590D" w:rsidRPr="00D0590D">
              <w:rPr>
                <w:noProof/>
                <w:webHidden/>
              </w:rPr>
              <w:t>19</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17" w:history="1">
            <w:r w:rsidR="00D0590D" w:rsidRPr="00D0590D">
              <w:rPr>
                <w:rStyle w:val="Hyperlink"/>
                <w:noProof/>
                <w:lang w:val="de-DE"/>
              </w:rPr>
              <w:t>1.3.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_Toc9285017 \h </w:instrText>
            </w:r>
            <w:r w:rsidR="00D0590D" w:rsidRPr="00D0590D">
              <w:rPr>
                <w:noProof/>
                <w:webHidden/>
              </w:rPr>
            </w:r>
            <w:r w:rsidR="00D0590D" w:rsidRPr="00D0590D">
              <w:rPr>
                <w:noProof/>
                <w:webHidden/>
              </w:rPr>
              <w:fldChar w:fldCharType="separate"/>
            </w:r>
            <w:r w:rsidR="00D0590D" w:rsidRPr="00D0590D">
              <w:rPr>
                <w:noProof/>
                <w:webHidden/>
              </w:rPr>
              <w:t>19</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18"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bay hơi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_Toc9285018 \h </w:instrText>
            </w:r>
            <w:r w:rsidR="00D0590D" w:rsidRPr="00D0590D">
              <w:rPr>
                <w:noProof/>
                <w:webHidden/>
              </w:rPr>
            </w:r>
            <w:r w:rsidR="00D0590D" w:rsidRPr="00D0590D">
              <w:rPr>
                <w:noProof/>
                <w:webHidden/>
              </w:rPr>
              <w:fldChar w:fldCharType="separate"/>
            </w:r>
            <w:r w:rsidR="00D0590D" w:rsidRPr="00D0590D">
              <w:rPr>
                <w:noProof/>
                <w:webHidden/>
              </w:rPr>
              <w:t>19</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19" w:history="1">
            <w:r w:rsidR="00D0590D" w:rsidRPr="00D0590D">
              <w:rPr>
                <w:rStyle w:val="Hyperlink"/>
                <w:noProof/>
                <w:lang w:val="de-DE"/>
              </w:rPr>
              <w:t>2.1.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_Toc9285019 \h </w:instrText>
            </w:r>
            <w:r w:rsidR="00D0590D" w:rsidRPr="00D0590D">
              <w:rPr>
                <w:noProof/>
                <w:webHidden/>
              </w:rPr>
            </w:r>
            <w:r w:rsidR="00D0590D" w:rsidRPr="00D0590D">
              <w:rPr>
                <w:noProof/>
                <w:webHidden/>
              </w:rPr>
              <w:fldChar w:fldCharType="separate"/>
            </w:r>
            <w:r w:rsidR="00D0590D" w:rsidRPr="00D0590D">
              <w:rPr>
                <w:noProof/>
                <w:webHidden/>
              </w:rPr>
              <w:t>19</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20" w:history="1">
            <w:r w:rsidR="00D0590D" w:rsidRPr="00D0590D">
              <w:rPr>
                <w:rStyle w:val="Hyperlink"/>
                <w:noProof/>
                <w:lang w:val="de-DE"/>
              </w:rPr>
              <w:t>2.2. Hơi khô và hơi bão hòa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_Toc9285020 \h </w:instrText>
            </w:r>
            <w:r w:rsidR="00D0590D" w:rsidRPr="00D0590D">
              <w:rPr>
                <w:noProof/>
                <w:webHidden/>
              </w:rPr>
            </w:r>
            <w:r w:rsidR="00D0590D" w:rsidRPr="00D0590D">
              <w:rPr>
                <w:noProof/>
                <w:webHidden/>
              </w:rPr>
              <w:fldChar w:fldCharType="separate"/>
            </w:r>
            <w:r w:rsidR="00D0590D" w:rsidRPr="00D0590D">
              <w:rPr>
                <w:noProof/>
                <w:webHidden/>
              </w:rPr>
              <w:t>20</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21" w:history="1">
            <w:r w:rsidR="00D0590D" w:rsidRPr="00D0590D">
              <w:rPr>
                <w:rStyle w:val="Hyperlink"/>
                <w:noProof/>
                <w:lang w:val="de-DE"/>
              </w:rPr>
              <w:t>2.3.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_Toc9285021 \h </w:instrText>
            </w:r>
            <w:r w:rsidR="00D0590D" w:rsidRPr="00D0590D">
              <w:rPr>
                <w:noProof/>
                <w:webHidden/>
              </w:rPr>
            </w:r>
            <w:r w:rsidR="00D0590D" w:rsidRPr="00D0590D">
              <w:rPr>
                <w:noProof/>
                <w:webHidden/>
              </w:rPr>
              <w:fldChar w:fldCharType="separate"/>
            </w:r>
            <w:r w:rsidR="00D0590D" w:rsidRPr="00D0590D">
              <w:rPr>
                <w:noProof/>
                <w:webHidden/>
              </w:rPr>
              <w:t>20</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2"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sôi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_Toc9285022 \h </w:instrText>
            </w:r>
            <w:r w:rsidR="00D0590D" w:rsidRPr="00D0590D">
              <w:rPr>
                <w:noProof/>
                <w:webHidden/>
              </w:rPr>
            </w:r>
            <w:r w:rsidR="00D0590D" w:rsidRPr="00D0590D">
              <w:rPr>
                <w:noProof/>
                <w:webHidden/>
              </w:rPr>
              <w:fldChar w:fldCharType="separate"/>
            </w:r>
            <w:r w:rsidR="00D0590D" w:rsidRPr="00D0590D">
              <w:rPr>
                <w:noProof/>
                <w:webHidden/>
              </w:rPr>
              <w:t>20</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23" w:history="1">
            <w:r w:rsidR="00D0590D" w:rsidRPr="00D0590D">
              <w:rPr>
                <w:rStyle w:val="Hyperlink"/>
                <w:noProof/>
                <w:lang w:val="de-DE"/>
              </w:rPr>
              <w:t>3.1.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_Toc9285023 \h </w:instrText>
            </w:r>
            <w:r w:rsidR="00D0590D" w:rsidRPr="00D0590D">
              <w:rPr>
                <w:noProof/>
                <w:webHidden/>
              </w:rPr>
            </w:r>
            <w:r w:rsidR="00D0590D" w:rsidRPr="00D0590D">
              <w:rPr>
                <w:noProof/>
                <w:webHidden/>
              </w:rPr>
              <w:fldChar w:fldCharType="separate"/>
            </w:r>
            <w:r w:rsidR="00D0590D" w:rsidRPr="00D0590D">
              <w:rPr>
                <w:noProof/>
                <w:webHidden/>
              </w:rPr>
              <w:t>20</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24" w:history="1">
            <w:r w:rsidR="00D0590D" w:rsidRPr="00D0590D">
              <w:rPr>
                <w:rStyle w:val="Hyperlink"/>
                <w:noProof/>
                <w:lang w:val="de-DE"/>
              </w:rPr>
              <w:t>3.2. Nhiệt hóa hơi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_Toc9285024 \h </w:instrText>
            </w:r>
            <w:r w:rsidR="00D0590D" w:rsidRPr="00D0590D">
              <w:rPr>
                <w:noProof/>
                <w:webHidden/>
              </w:rPr>
            </w:r>
            <w:r w:rsidR="00D0590D" w:rsidRPr="00D0590D">
              <w:rPr>
                <w:noProof/>
                <w:webHidden/>
              </w:rPr>
              <w:fldChar w:fldCharType="separate"/>
            </w:r>
            <w:r w:rsidR="00D0590D" w:rsidRPr="00D0590D">
              <w:rPr>
                <w:noProof/>
                <w:webHidden/>
              </w:rPr>
              <w:t>21</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025" w:history="1">
            <w:r w:rsidR="00D0590D" w:rsidRPr="00D0590D">
              <w:rPr>
                <w:rStyle w:val="Hyperlink"/>
                <w:b w:val="0"/>
              </w:rPr>
              <w:t>Bài 11. ĐỘ ẨM CỦA KHÔNG KHÍ</w:t>
            </w:r>
            <w:r w:rsidR="007B0BD5">
              <w:rPr>
                <w:rStyle w:val="Hyperlink"/>
                <w:b w:val="0"/>
              </w:rPr>
              <w:t xml:space="preserve"> (1LT+1BT+</w:t>
            </w:r>
            <w:r w:rsidR="007B0BD5">
              <w:rPr>
                <w:rStyle w:val="Hyperlink"/>
              </w:rPr>
              <w:t>1KT</w:t>
            </w:r>
            <w:r w:rsidR="007B0BD5">
              <w:rPr>
                <w:rStyle w:val="Hyperlink"/>
                <w:b w:val="0"/>
              </w:rPr>
              <w:t>)</w:t>
            </w:r>
            <w:r w:rsidR="00D0590D" w:rsidRPr="00D0590D">
              <w:rPr>
                <w:webHidden/>
              </w:rPr>
              <w:tab/>
            </w:r>
            <w:r w:rsidR="00D0590D" w:rsidRPr="00D0590D">
              <w:rPr>
                <w:webHidden/>
              </w:rPr>
              <w:fldChar w:fldCharType="begin"/>
            </w:r>
            <w:r w:rsidR="00D0590D" w:rsidRPr="00D0590D">
              <w:rPr>
                <w:webHidden/>
              </w:rPr>
              <w:instrText xml:space="preserve"> PAGEREF _Toc9285025 \h </w:instrText>
            </w:r>
            <w:r w:rsidR="00D0590D" w:rsidRPr="00D0590D">
              <w:rPr>
                <w:webHidden/>
              </w:rPr>
            </w:r>
            <w:r w:rsidR="00D0590D" w:rsidRPr="00D0590D">
              <w:rPr>
                <w:webHidden/>
              </w:rPr>
              <w:fldChar w:fldCharType="separate"/>
            </w:r>
            <w:r w:rsidR="00D0590D" w:rsidRPr="00D0590D">
              <w:rPr>
                <w:webHidden/>
              </w:rPr>
              <w:t>21</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Độ ẩm tuyệt đối và độ ẩm cực đại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_Toc9285026 \h </w:instrText>
            </w:r>
            <w:r w:rsidR="00D0590D" w:rsidRPr="00D0590D">
              <w:rPr>
                <w:noProof/>
                <w:webHidden/>
              </w:rPr>
            </w:r>
            <w:r w:rsidR="00D0590D" w:rsidRPr="00D0590D">
              <w:rPr>
                <w:noProof/>
                <w:webHidden/>
              </w:rPr>
              <w:fldChar w:fldCharType="separate"/>
            </w:r>
            <w:r w:rsidR="00D0590D" w:rsidRPr="00D0590D">
              <w:rPr>
                <w:noProof/>
                <w:webHidden/>
              </w:rPr>
              <w:t>21</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27" w:history="1">
            <w:r w:rsidR="00D0590D" w:rsidRPr="00D0590D">
              <w:rPr>
                <w:rStyle w:val="Hyperlink"/>
                <w:noProof/>
                <w:lang w:val="de-DE"/>
              </w:rPr>
              <w:t>1.1. Độ ẩm tuyệt đối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_Toc9285027 \h </w:instrText>
            </w:r>
            <w:r w:rsidR="00D0590D" w:rsidRPr="00D0590D">
              <w:rPr>
                <w:noProof/>
                <w:webHidden/>
              </w:rPr>
            </w:r>
            <w:r w:rsidR="00D0590D" w:rsidRPr="00D0590D">
              <w:rPr>
                <w:noProof/>
                <w:webHidden/>
              </w:rPr>
              <w:fldChar w:fldCharType="separate"/>
            </w:r>
            <w:r w:rsidR="00D0590D" w:rsidRPr="00D0590D">
              <w:rPr>
                <w:noProof/>
                <w:webHidden/>
              </w:rPr>
              <w:t>21</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28" w:history="1">
            <w:r w:rsidR="00D0590D" w:rsidRPr="00D0590D">
              <w:rPr>
                <w:rStyle w:val="Hyperlink"/>
                <w:noProof/>
                <w:lang w:val="de-DE"/>
              </w:rPr>
              <w:t>1.2. Độ ẩm cực đại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_Toc9285028 \h </w:instrText>
            </w:r>
            <w:r w:rsidR="00D0590D" w:rsidRPr="00D0590D">
              <w:rPr>
                <w:noProof/>
                <w:webHidden/>
              </w:rPr>
            </w:r>
            <w:r w:rsidR="00D0590D" w:rsidRPr="00D0590D">
              <w:rPr>
                <w:noProof/>
                <w:webHidden/>
              </w:rPr>
              <w:fldChar w:fldCharType="separate"/>
            </w:r>
            <w:r w:rsidR="00D0590D" w:rsidRPr="00D0590D">
              <w:rPr>
                <w:noProof/>
                <w:webHidden/>
              </w:rPr>
              <w:t>21</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9"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Độ ẩm tỉ đối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_Toc9285029 \h </w:instrText>
            </w:r>
            <w:r w:rsidR="00D0590D" w:rsidRPr="00D0590D">
              <w:rPr>
                <w:noProof/>
                <w:webHidden/>
              </w:rPr>
            </w:r>
            <w:r w:rsidR="00D0590D" w:rsidRPr="00D0590D">
              <w:rPr>
                <w:noProof/>
                <w:webHidden/>
              </w:rPr>
              <w:fldChar w:fldCharType="separate"/>
            </w:r>
            <w:r w:rsidR="00D0590D" w:rsidRPr="00D0590D">
              <w:rPr>
                <w:noProof/>
                <w:webHidden/>
              </w:rPr>
              <w:t>22</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0"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Ảnh hưởng của độ ẩm không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_Toc9285030 \h </w:instrText>
            </w:r>
            <w:r w:rsidR="00D0590D" w:rsidRPr="00D0590D">
              <w:rPr>
                <w:noProof/>
                <w:webHidden/>
              </w:rPr>
            </w:r>
            <w:r w:rsidR="00D0590D" w:rsidRPr="00D0590D">
              <w:rPr>
                <w:noProof/>
                <w:webHidden/>
              </w:rPr>
              <w:fldChar w:fldCharType="separate"/>
            </w:r>
            <w:r w:rsidR="00D0590D" w:rsidRPr="00D0590D">
              <w:rPr>
                <w:noProof/>
                <w:webHidden/>
              </w:rPr>
              <w:t>22</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031" w:history="1">
            <w:r w:rsidR="00D0590D" w:rsidRPr="00D0590D">
              <w:rPr>
                <w:rStyle w:val="Hyperlink"/>
              </w:rPr>
              <w:t>Chương  IV. ĐIỆN TÍCH – ĐIỆN TRƯỜNG</w:t>
            </w:r>
            <w:r w:rsidR="007B0BD5">
              <w:rPr>
                <w:rStyle w:val="Hyperlink"/>
              </w:rPr>
              <w:t xml:space="preserve"> (7LT+4BT)</w:t>
            </w:r>
            <w:r w:rsidR="00D0590D" w:rsidRPr="00D0590D">
              <w:rPr>
                <w:webHidden/>
              </w:rPr>
              <w:tab/>
            </w:r>
            <w:r w:rsidR="00D0590D" w:rsidRPr="00D0590D">
              <w:rPr>
                <w:webHidden/>
              </w:rPr>
              <w:fldChar w:fldCharType="begin"/>
            </w:r>
            <w:r w:rsidR="00D0590D" w:rsidRPr="00D0590D">
              <w:rPr>
                <w:webHidden/>
              </w:rPr>
              <w:instrText xml:space="preserve"> PAGEREF _Toc9285031 \h </w:instrText>
            </w:r>
            <w:r w:rsidR="00D0590D" w:rsidRPr="00D0590D">
              <w:rPr>
                <w:webHidden/>
              </w:rPr>
            </w:r>
            <w:r w:rsidR="00D0590D" w:rsidRPr="00D0590D">
              <w:rPr>
                <w:webHidden/>
              </w:rPr>
              <w:fldChar w:fldCharType="separate"/>
            </w:r>
            <w:r w:rsidR="00D0590D" w:rsidRPr="00D0590D">
              <w:rPr>
                <w:webHidden/>
              </w:rPr>
              <w:t>23</w:t>
            </w:r>
            <w:r w:rsidR="00D0590D" w:rsidRPr="00D0590D">
              <w:rPr>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032" w:history="1">
            <w:r w:rsidR="00D0590D" w:rsidRPr="00D0590D">
              <w:rPr>
                <w:rStyle w:val="Hyperlink"/>
                <w:b w:val="0"/>
              </w:rPr>
              <w:t>Bài 12. ĐIỆN TÍCH – ĐỊNH LUẬT COULOMB</w:t>
            </w:r>
            <w:r w:rsidR="007B0BD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_Toc9285032 \h </w:instrText>
            </w:r>
            <w:r w:rsidR="00D0590D" w:rsidRPr="00D0590D">
              <w:rPr>
                <w:webHidden/>
              </w:rPr>
            </w:r>
            <w:r w:rsidR="00D0590D" w:rsidRPr="00D0590D">
              <w:rPr>
                <w:webHidden/>
              </w:rPr>
              <w:fldChar w:fldCharType="separate"/>
            </w:r>
            <w:r w:rsidR="00D0590D" w:rsidRPr="00D0590D">
              <w:rPr>
                <w:webHidden/>
              </w:rPr>
              <w:t>23</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3"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nhiễm điện của các vật – Điện tích – Tương tác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_Toc9285033 \h </w:instrText>
            </w:r>
            <w:r w:rsidR="00D0590D" w:rsidRPr="00D0590D">
              <w:rPr>
                <w:noProof/>
                <w:webHidden/>
              </w:rPr>
            </w:r>
            <w:r w:rsidR="00D0590D" w:rsidRPr="00D0590D">
              <w:rPr>
                <w:noProof/>
                <w:webHidden/>
              </w:rPr>
              <w:fldChar w:fldCharType="separate"/>
            </w:r>
            <w:r w:rsidR="00D0590D" w:rsidRPr="00D0590D">
              <w:rPr>
                <w:noProof/>
                <w:webHidden/>
              </w:rPr>
              <w:t>23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34" w:history="1">
            <w:r w:rsidR="00D0590D" w:rsidRPr="00D0590D">
              <w:rPr>
                <w:rStyle w:val="Hyperlink"/>
                <w:noProof/>
                <w:lang w:val="de-DE"/>
              </w:rPr>
              <w:t>1.1. Sự nhiễm điện của các vật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_Toc9285034 \h </w:instrText>
            </w:r>
            <w:r w:rsidR="00D0590D" w:rsidRPr="00D0590D">
              <w:rPr>
                <w:noProof/>
                <w:webHidden/>
              </w:rPr>
            </w:r>
            <w:r w:rsidR="00D0590D" w:rsidRPr="00D0590D">
              <w:rPr>
                <w:noProof/>
                <w:webHidden/>
              </w:rPr>
              <w:fldChar w:fldCharType="separate"/>
            </w:r>
            <w:r w:rsidR="00D0590D" w:rsidRPr="00D0590D">
              <w:rPr>
                <w:noProof/>
                <w:webHidden/>
              </w:rPr>
              <w:t>23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35" w:history="1">
            <w:r w:rsidR="00D0590D" w:rsidRPr="00D0590D">
              <w:rPr>
                <w:rStyle w:val="Hyperlink"/>
                <w:noProof/>
                <w:lang w:val="de-DE"/>
              </w:rPr>
              <w:t>1.2. Điện tích – Điện tích điểm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_Toc9285035 \h </w:instrText>
            </w:r>
            <w:r w:rsidR="00D0590D" w:rsidRPr="00D0590D">
              <w:rPr>
                <w:noProof/>
                <w:webHidden/>
              </w:rPr>
            </w:r>
            <w:r w:rsidR="00D0590D" w:rsidRPr="00D0590D">
              <w:rPr>
                <w:noProof/>
                <w:webHidden/>
              </w:rPr>
              <w:fldChar w:fldCharType="separate"/>
            </w:r>
            <w:r w:rsidR="00D0590D" w:rsidRPr="00D0590D">
              <w:rPr>
                <w:noProof/>
                <w:webHidden/>
              </w:rPr>
              <w:t>23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36" w:history="1">
            <w:r w:rsidR="00D0590D" w:rsidRPr="00D0590D">
              <w:rPr>
                <w:rStyle w:val="Hyperlink"/>
                <w:noProof/>
                <w:lang w:val="de-DE"/>
              </w:rPr>
              <w:t>1.3. Tương tác điện – Hai loại điện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_Toc9285036 \h </w:instrText>
            </w:r>
            <w:r w:rsidR="00D0590D" w:rsidRPr="00D0590D">
              <w:rPr>
                <w:noProof/>
                <w:webHidden/>
              </w:rPr>
            </w:r>
            <w:r w:rsidR="00D0590D" w:rsidRPr="00D0590D">
              <w:rPr>
                <w:noProof/>
                <w:webHidden/>
              </w:rPr>
              <w:fldChar w:fldCharType="separate"/>
            </w:r>
            <w:r w:rsidR="00D0590D" w:rsidRPr="00D0590D">
              <w:rPr>
                <w:noProof/>
                <w:webHidden/>
              </w:rPr>
              <w:t>23</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7"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Coulomb</w:t>
            </w:r>
            <w:r w:rsidR="00D0590D" w:rsidRPr="00D0590D">
              <w:rPr>
                <w:rStyle w:val="Hyperlink"/>
                <w:i/>
                <w:noProof/>
              </w:rPr>
              <w:t xml:space="preserve"> </w:t>
            </w:r>
            <w:r w:rsidR="00D0590D" w:rsidRPr="00D0590D">
              <w:rPr>
                <w:rStyle w:val="Hyperlink"/>
                <w:noProof/>
              </w:rPr>
              <w:t>– Hằng số điện môi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_Toc9285037 \h </w:instrText>
            </w:r>
            <w:r w:rsidR="00D0590D" w:rsidRPr="00D0590D">
              <w:rPr>
                <w:noProof/>
                <w:webHidden/>
              </w:rPr>
            </w:r>
            <w:r w:rsidR="00D0590D" w:rsidRPr="00D0590D">
              <w:rPr>
                <w:noProof/>
                <w:webHidden/>
              </w:rPr>
              <w:fldChar w:fldCharType="separate"/>
            </w:r>
            <w:r w:rsidR="00D0590D" w:rsidRPr="00D0590D">
              <w:rPr>
                <w:noProof/>
                <w:webHidden/>
              </w:rPr>
              <w:t>23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38" w:history="1">
            <w:r w:rsidR="00D0590D" w:rsidRPr="00D0590D">
              <w:rPr>
                <w:rStyle w:val="Hyperlink"/>
                <w:noProof/>
                <w:lang w:val="de-DE"/>
              </w:rPr>
              <w:t>2.1. Định luật Coulomb</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_Toc9285038 \h </w:instrText>
            </w:r>
            <w:r w:rsidR="00D0590D" w:rsidRPr="00D0590D">
              <w:rPr>
                <w:noProof/>
                <w:webHidden/>
              </w:rPr>
            </w:r>
            <w:r w:rsidR="00D0590D" w:rsidRPr="00D0590D">
              <w:rPr>
                <w:noProof/>
                <w:webHidden/>
              </w:rPr>
              <w:fldChar w:fldCharType="separate"/>
            </w:r>
            <w:r w:rsidR="00D0590D" w:rsidRPr="00D0590D">
              <w:rPr>
                <w:noProof/>
                <w:webHidden/>
              </w:rPr>
              <w:t>23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39" w:history="1">
            <w:r w:rsidR="00D0590D" w:rsidRPr="00D0590D">
              <w:rPr>
                <w:rStyle w:val="Hyperlink"/>
                <w:noProof/>
                <w:lang w:val="de-DE"/>
              </w:rPr>
              <w:t>2.2. Lực t</w:t>
            </w:r>
            <w:r w:rsidR="007B0BD5">
              <w:rPr>
                <w:rStyle w:val="Hyperlink"/>
                <w:noProof/>
                <w:lang w:val="de-DE"/>
              </w:rPr>
              <w:t>/</w:t>
            </w:r>
            <w:r w:rsidR="00D0590D" w:rsidRPr="00D0590D">
              <w:rPr>
                <w:rStyle w:val="Hyperlink"/>
                <w:noProof/>
                <w:lang w:val="de-DE"/>
              </w:rPr>
              <w:t>tác giữa các điện tích điểm đặt trong điện môi đồng tính – Hằng số điện môi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_Toc9285039 \h </w:instrText>
            </w:r>
            <w:r w:rsidR="00D0590D" w:rsidRPr="00D0590D">
              <w:rPr>
                <w:noProof/>
                <w:webHidden/>
              </w:rPr>
            </w:r>
            <w:r w:rsidR="00D0590D" w:rsidRPr="00D0590D">
              <w:rPr>
                <w:noProof/>
                <w:webHidden/>
              </w:rPr>
              <w:fldChar w:fldCharType="separate"/>
            </w:r>
            <w:r w:rsidR="00D0590D" w:rsidRPr="00D0590D">
              <w:rPr>
                <w:noProof/>
                <w:webHidden/>
              </w:rPr>
              <w:t>24</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040" w:history="1">
            <w:r w:rsidR="00D0590D" w:rsidRPr="00D0590D">
              <w:rPr>
                <w:rStyle w:val="Hyperlink"/>
                <w:b w:val="0"/>
              </w:rPr>
              <w:t>Bài 13. THUYẾT ELECTRON – ĐỊNH LUẬT BẢO TOÀN ĐIỆN TÍCH</w:t>
            </w:r>
            <w:r w:rsidR="007B0BD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_Toc9285040 \h </w:instrText>
            </w:r>
            <w:r w:rsidR="00D0590D" w:rsidRPr="00D0590D">
              <w:rPr>
                <w:webHidden/>
              </w:rPr>
            </w:r>
            <w:r w:rsidR="00D0590D" w:rsidRPr="00D0590D">
              <w:rPr>
                <w:webHidden/>
              </w:rPr>
              <w:fldChar w:fldCharType="separate"/>
            </w:r>
            <w:r w:rsidR="00D0590D" w:rsidRPr="00D0590D">
              <w:rPr>
                <w:webHidden/>
              </w:rPr>
              <w:t>25</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1"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Thuyết electron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_Toc9285041 \h </w:instrText>
            </w:r>
            <w:r w:rsidR="00D0590D" w:rsidRPr="00D0590D">
              <w:rPr>
                <w:noProof/>
                <w:webHidden/>
              </w:rPr>
            </w:r>
            <w:r w:rsidR="00D0590D" w:rsidRPr="00D0590D">
              <w:rPr>
                <w:noProof/>
                <w:webHidden/>
              </w:rPr>
              <w:fldChar w:fldCharType="separate"/>
            </w:r>
            <w:r w:rsidR="00D0590D" w:rsidRPr="00D0590D">
              <w:rPr>
                <w:noProof/>
                <w:webHidden/>
              </w:rPr>
              <w:t>25</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42" w:history="1">
            <w:r w:rsidR="00D0590D" w:rsidRPr="00D0590D">
              <w:rPr>
                <w:rStyle w:val="Hyperlink"/>
                <w:noProof/>
                <w:lang w:val="de-DE"/>
              </w:rPr>
              <w:t>1.1. Cấu tạo nguyên tử về phương diện điện – Điện tích nguyên tố</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_Toc9285042 \h </w:instrText>
            </w:r>
            <w:r w:rsidR="00D0590D" w:rsidRPr="00D0590D">
              <w:rPr>
                <w:noProof/>
                <w:webHidden/>
              </w:rPr>
            </w:r>
            <w:r w:rsidR="00D0590D" w:rsidRPr="00D0590D">
              <w:rPr>
                <w:noProof/>
                <w:webHidden/>
              </w:rPr>
              <w:fldChar w:fldCharType="separate"/>
            </w:r>
            <w:r w:rsidR="00D0590D" w:rsidRPr="00D0590D">
              <w:rPr>
                <w:noProof/>
                <w:webHidden/>
              </w:rPr>
              <w:t>25</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43" w:history="1">
            <w:r w:rsidR="00D0590D" w:rsidRPr="00D0590D">
              <w:rPr>
                <w:rStyle w:val="Hyperlink"/>
                <w:noProof/>
                <w:lang w:val="de-DE"/>
              </w:rPr>
              <w:t>1.2. Thuyết electron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_Toc9285043 \h </w:instrText>
            </w:r>
            <w:r w:rsidR="00D0590D" w:rsidRPr="00D0590D">
              <w:rPr>
                <w:noProof/>
                <w:webHidden/>
              </w:rPr>
            </w:r>
            <w:r w:rsidR="00D0590D" w:rsidRPr="00D0590D">
              <w:rPr>
                <w:noProof/>
                <w:webHidden/>
              </w:rPr>
              <w:fldChar w:fldCharType="separate"/>
            </w:r>
            <w:r w:rsidR="00D0590D" w:rsidRPr="00D0590D">
              <w:rPr>
                <w:noProof/>
                <w:webHidden/>
              </w:rPr>
              <w:t>25</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4"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Vận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_Toc9285044 \h </w:instrText>
            </w:r>
            <w:r w:rsidR="00D0590D" w:rsidRPr="00D0590D">
              <w:rPr>
                <w:noProof/>
                <w:webHidden/>
              </w:rPr>
            </w:r>
            <w:r w:rsidR="00D0590D" w:rsidRPr="00D0590D">
              <w:rPr>
                <w:noProof/>
                <w:webHidden/>
              </w:rPr>
              <w:fldChar w:fldCharType="separate"/>
            </w:r>
            <w:r w:rsidR="00D0590D" w:rsidRPr="00D0590D">
              <w:rPr>
                <w:noProof/>
                <w:webHidden/>
              </w:rPr>
              <w:t>25</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45" w:history="1">
            <w:r w:rsidR="00D0590D" w:rsidRPr="00D0590D">
              <w:rPr>
                <w:rStyle w:val="Hyperlink"/>
                <w:noProof/>
                <w:lang w:val="de-DE"/>
              </w:rPr>
              <w:t>2.1. Vật (chất) dẫn điện và vật (chất) cách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_Toc9285045 \h </w:instrText>
            </w:r>
            <w:r w:rsidR="00D0590D" w:rsidRPr="00D0590D">
              <w:rPr>
                <w:noProof/>
                <w:webHidden/>
              </w:rPr>
            </w:r>
            <w:r w:rsidR="00D0590D" w:rsidRPr="00D0590D">
              <w:rPr>
                <w:noProof/>
                <w:webHidden/>
              </w:rPr>
              <w:fldChar w:fldCharType="separate"/>
            </w:r>
            <w:r w:rsidR="00D0590D" w:rsidRPr="00D0590D">
              <w:rPr>
                <w:noProof/>
                <w:webHidden/>
              </w:rPr>
              <w:t>25</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46" w:history="1">
            <w:r w:rsidR="00D0590D" w:rsidRPr="00D0590D">
              <w:rPr>
                <w:rStyle w:val="Hyperlink"/>
                <w:noProof/>
              </w:rPr>
              <w:t>2.2. Sự nhiễm điện do tiếp xúc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_Toc9285046 \h </w:instrText>
            </w:r>
            <w:r w:rsidR="00D0590D" w:rsidRPr="00D0590D">
              <w:rPr>
                <w:noProof/>
                <w:webHidden/>
              </w:rPr>
            </w:r>
            <w:r w:rsidR="00D0590D" w:rsidRPr="00D0590D">
              <w:rPr>
                <w:noProof/>
                <w:webHidden/>
              </w:rPr>
              <w:fldChar w:fldCharType="separate"/>
            </w:r>
            <w:r w:rsidR="00D0590D" w:rsidRPr="00D0590D">
              <w:rPr>
                <w:noProof/>
                <w:webHidden/>
              </w:rPr>
              <w:t>26</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47" w:history="1">
            <w:r w:rsidR="00D0590D" w:rsidRPr="00D0590D">
              <w:rPr>
                <w:rStyle w:val="Hyperlink"/>
                <w:noProof/>
              </w:rPr>
              <w:t>2.3. Sự nhiễm điện do hưởng ứng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_Toc9285047 \h </w:instrText>
            </w:r>
            <w:r w:rsidR="00D0590D" w:rsidRPr="00D0590D">
              <w:rPr>
                <w:noProof/>
                <w:webHidden/>
              </w:rPr>
            </w:r>
            <w:r w:rsidR="00D0590D" w:rsidRPr="00D0590D">
              <w:rPr>
                <w:noProof/>
                <w:webHidden/>
              </w:rPr>
              <w:fldChar w:fldCharType="separate"/>
            </w:r>
            <w:r w:rsidR="00D0590D" w:rsidRPr="00D0590D">
              <w:rPr>
                <w:noProof/>
                <w:webHidden/>
              </w:rPr>
              <w:t>26</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8"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bảo toàn điện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_Toc9285048 \h </w:instrText>
            </w:r>
            <w:r w:rsidR="00D0590D" w:rsidRPr="00D0590D">
              <w:rPr>
                <w:noProof/>
                <w:webHidden/>
              </w:rPr>
            </w:r>
            <w:r w:rsidR="00D0590D" w:rsidRPr="00D0590D">
              <w:rPr>
                <w:noProof/>
                <w:webHidden/>
              </w:rPr>
              <w:fldChar w:fldCharType="separate"/>
            </w:r>
            <w:r w:rsidR="00D0590D" w:rsidRPr="00D0590D">
              <w:rPr>
                <w:noProof/>
                <w:webHidden/>
              </w:rPr>
              <w:t>26</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049" w:history="1">
            <w:r w:rsidR="00D0590D" w:rsidRPr="00D0590D">
              <w:rPr>
                <w:rStyle w:val="Hyperlink"/>
                <w:b w:val="0"/>
              </w:rPr>
              <w:t>Bài 14. ĐIỆN TRƯỜNG VÀ CƯỜNG ĐỘ ĐT</w:t>
            </w:r>
            <w:r w:rsidR="007B0BD5">
              <w:rPr>
                <w:rStyle w:val="Hyperlink"/>
                <w:b w:val="0"/>
              </w:rPr>
              <w:t xml:space="preserve"> </w:t>
            </w:r>
            <w:r w:rsidR="00D0590D" w:rsidRPr="00D0590D">
              <w:rPr>
                <w:rStyle w:val="Hyperlink"/>
                <w:b w:val="0"/>
              </w:rPr>
              <w:t>– ĐƯỜNG SỨC ĐIỆN</w:t>
            </w:r>
            <w:r w:rsidR="007B0BD5">
              <w:rPr>
                <w:rStyle w:val="Hyperlink"/>
                <w:b w:val="0"/>
              </w:rPr>
              <w:t xml:space="preserve"> (2LT+1BT)</w:t>
            </w:r>
            <w:r w:rsidR="00D0590D" w:rsidRPr="00D0590D">
              <w:rPr>
                <w:webHidden/>
              </w:rPr>
              <w:tab/>
            </w:r>
            <w:r w:rsidR="00D0590D" w:rsidRPr="00D0590D">
              <w:rPr>
                <w:webHidden/>
              </w:rPr>
              <w:fldChar w:fldCharType="begin"/>
            </w:r>
            <w:r w:rsidR="00D0590D" w:rsidRPr="00D0590D">
              <w:rPr>
                <w:webHidden/>
              </w:rPr>
              <w:instrText xml:space="preserve"> PAGEREF _Toc9285049 \h </w:instrText>
            </w:r>
            <w:r w:rsidR="00D0590D" w:rsidRPr="00D0590D">
              <w:rPr>
                <w:webHidden/>
              </w:rPr>
            </w:r>
            <w:r w:rsidR="00D0590D" w:rsidRPr="00D0590D">
              <w:rPr>
                <w:webHidden/>
              </w:rPr>
              <w:fldChar w:fldCharType="separate"/>
            </w:r>
            <w:r w:rsidR="00D0590D" w:rsidRPr="00D0590D">
              <w:rPr>
                <w:webHidden/>
              </w:rPr>
              <w:t>26</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50"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_Toc9285050 \h </w:instrText>
            </w:r>
            <w:r w:rsidR="00D0590D" w:rsidRPr="00D0590D">
              <w:rPr>
                <w:noProof/>
                <w:webHidden/>
              </w:rPr>
            </w:r>
            <w:r w:rsidR="00D0590D" w:rsidRPr="00D0590D">
              <w:rPr>
                <w:noProof/>
                <w:webHidden/>
              </w:rPr>
              <w:fldChar w:fldCharType="separate"/>
            </w:r>
            <w:r w:rsidR="00D0590D" w:rsidRPr="00D0590D">
              <w:rPr>
                <w:noProof/>
                <w:webHidden/>
              </w:rPr>
              <w:t>26</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51" w:history="1">
            <w:r w:rsidR="00D0590D" w:rsidRPr="00D0590D">
              <w:rPr>
                <w:rStyle w:val="Hyperlink"/>
                <w:noProof/>
                <w:lang w:val="de-DE"/>
              </w:rPr>
              <w:t>1.1. Môi trường truyền tương tác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_Toc9285051 \h </w:instrText>
            </w:r>
            <w:r w:rsidR="00D0590D" w:rsidRPr="00D0590D">
              <w:rPr>
                <w:noProof/>
                <w:webHidden/>
              </w:rPr>
            </w:r>
            <w:r w:rsidR="00D0590D" w:rsidRPr="00D0590D">
              <w:rPr>
                <w:noProof/>
                <w:webHidden/>
              </w:rPr>
              <w:fldChar w:fldCharType="separate"/>
            </w:r>
            <w:r w:rsidR="00D0590D" w:rsidRPr="00D0590D">
              <w:rPr>
                <w:noProof/>
                <w:webHidden/>
              </w:rPr>
              <w:t>26</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52" w:history="1">
            <w:r w:rsidR="00D0590D" w:rsidRPr="00D0590D">
              <w:rPr>
                <w:rStyle w:val="Hyperlink"/>
                <w:noProof/>
                <w:lang w:val="de-DE"/>
              </w:rPr>
              <w:t>1.2.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_Toc9285052 \h </w:instrText>
            </w:r>
            <w:r w:rsidR="00D0590D" w:rsidRPr="00D0590D">
              <w:rPr>
                <w:noProof/>
                <w:webHidden/>
              </w:rPr>
            </w:r>
            <w:r w:rsidR="00D0590D" w:rsidRPr="00D0590D">
              <w:rPr>
                <w:noProof/>
                <w:webHidden/>
              </w:rPr>
              <w:fldChar w:fldCharType="separate"/>
            </w:r>
            <w:r w:rsidR="00D0590D" w:rsidRPr="00D0590D">
              <w:rPr>
                <w:noProof/>
                <w:webHidden/>
              </w:rPr>
              <w:t>26</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53"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bCs/>
                <w:noProof/>
              </w:rPr>
              <w:t>C</w:t>
            </w:r>
            <w:r w:rsidR="00D0590D" w:rsidRPr="00D0590D">
              <w:rPr>
                <w:rStyle w:val="Hyperlink"/>
                <w:noProof/>
              </w:rPr>
              <w:t>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_Toc9285053 \h </w:instrText>
            </w:r>
            <w:r w:rsidR="00D0590D" w:rsidRPr="00D0590D">
              <w:rPr>
                <w:noProof/>
                <w:webHidden/>
              </w:rPr>
            </w:r>
            <w:r w:rsidR="00D0590D" w:rsidRPr="00D0590D">
              <w:rPr>
                <w:noProof/>
                <w:webHidden/>
              </w:rPr>
              <w:fldChar w:fldCharType="separate"/>
            </w:r>
            <w:r w:rsidR="00D0590D" w:rsidRPr="00D0590D">
              <w:rPr>
                <w:noProof/>
                <w:webHidden/>
              </w:rPr>
              <w:t>27</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54" w:history="1">
            <w:r w:rsidR="00D0590D" w:rsidRPr="00D0590D">
              <w:rPr>
                <w:rStyle w:val="Hyperlink"/>
                <w:noProof/>
                <w:lang w:val="de-DE"/>
              </w:rPr>
              <w:t>2.1. Khái niệm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_Toc9285054 \h </w:instrText>
            </w:r>
            <w:r w:rsidR="00D0590D" w:rsidRPr="00D0590D">
              <w:rPr>
                <w:noProof/>
                <w:webHidden/>
              </w:rPr>
            </w:r>
            <w:r w:rsidR="00D0590D" w:rsidRPr="00D0590D">
              <w:rPr>
                <w:noProof/>
                <w:webHidden/>
              </w:rPr>
              <w:fldChar w:fldCharType="separate"/>
            </w:r>
            <w:r w:rsidR="00D0590D" w:rsidRPr="00D0590D">
              <w:rPr>
                <w:noProof/>
                <w:webHidden/>
              </w:rPr>
              <w:t>27</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55" w:history="1">
            <w:r w:rsidR="00D0590D" w:rsidRPr="00D0590D">
              <w:rPr>
                <w:rStyle w:val="Hyperlink"/>
                <w:noProof/>
                <w:lang w:val="de-DE"/>
              </w:rPr>
              <w:t>2.2.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_Toc9285055 \h </w:instrText>
            </w:r>
            <w:r w:rsidR="00D0590D" w:rsidRPr="00D0590D">
              <w:rPr>
                <w:noProof/>
                <w:webHidden/>
              </w:rPr>
            </w:r>
            <w:r w:rsidR="00D0590D" w:rsidRPr="00D0590D">
              <w:rPr>
                <w:noProof/>
                <w:webHidden/>
              </w:rPr>
              <w:fldChar w:fldCharType="separate"/>
            </w:r>
            <w:r w:rsidR="00D0590D" w:rsidRPr="00D0590D">
              <w:rPr>
                <w:noProof/>
                <w:webHidden/>
              </w:rPr>
              <w:t>27</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56" w:history="1">
            <w:r w:rsidR="00D0590D" w:rsidRPr="00D0590D">
              <w:rPr>
                <w:rStyle w:val="Hyperlink"/>
                <w:noProof/>
                <w:lang w:val="de-DE"/>
              </w:rPr>
              <w:t>2.3. Vectơ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_Toc9285056 \h </w:instrText>
            </w:r>
            <w:r w:rsidR="00D0590D" w:rsidRPr="00D0590D">
              <w:rPr>
                <w:noProof/>
                <w:webHidden/>
              </w:rPr>
            </w:r>
            <w:r w:rsidR="00D0590D" w:rsidRPr="00D0590D">
              <w:rPr>
                <w:noProof/>
                <w:webHidden/>
              </w:rPr>
              <w:fldChar w:fldCharType="separate"/>
            </w:r>
            <w:r w:rsidR="00D0590D" w:rsidRPr="00D0590D">
              <w:rPr>
                <w:noProof/>
                <w:webHidden/>
              </w:rPr>
              <w:t>27</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57" w:history="1">
            <w:r w:rsidR="00D0590D" w:rsidRPr="00D0590D">
              <w:rPr>
                <w:rStyle w:val="Hyperlink"/>
                <w:noProof/>
                <w:lang w:val="de-DE"/>
              </w:rPr>
              <w:t>2.4. Đơn vị đo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_Toc9285057 \h </w:instrText>
            </w:r>
            <w:r w:rsidR="00D0590D" w:rsidRPr="00D0590D">
              <w:rPr>
                <w:noProof/>
                <w:webHidden/>
              </w:rPr>
            </w:r>
            <w:r w:rsidR="00D0590D" w:rsidRPr="00D0590D">
              <w:rPr>
                <w:noProof/>
                <w:webHidden/>
              </w:rPr>
              <w:fldChar w:fldCharType="separate"/>
            </w:r>
            <w:r w:rsidR="00D0590D" w:rsidRPr="00D0590D">
              <w:rPr>
                <w:noProof/>
                <w:webHidden/>
              </w:rPr>
              <w:t>27</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58" w:history="1">
            <w:r w:rsidR="00D0590D" w:rsidRPr="00D0590D">
              <w:rPr>
                <w:rStyle w:val="Hyperlink"/>
                <w:noProof/>
                <w:lang w:val="de-DE"/>
              </w:rPr>
              <w:t>2.5. Cường độ điện trường của một điện tích điểm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_Toc9285058 \h </w:instrText>
            </w:r>
            <w:r w:rsidR="00D0590D" w:rsidRPr="00D0590D">
              <w:rPr>
                <w:noProof/>
                <w:webHidden/>
              </w:rPr>
            </w:r>
            <w:r w:rsidR="00D0590D" w:rsidRPr="00D0590D">
              <w:rPr>
                <w:noProof/>
                <w:webHidden/>
              </w:rPr>
              <w:fldChar w:fldCharType="separate"/>
            </w:r>
            <w:r w:rsidR="00D0590D" w:rsidRPr="00D0590D">
              <w:rPr>
                <w:noProof/>
                <w:webHidden/>
              </w:rPr>
              <w:t>28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59" w:history="1">
            <w:r w:rsidR="00D0590D" w:rsidRPr="00D0590D">
              <w:rPr>
                <w:rStyle w:val="Hyperlink"/>
                <w:noProof/>
                <w:lang w:val="de-DE"/>
              </w:rPr>
              <w:t>2.6. Nguyên lí chồng chất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_Toc9285059 \h </w:instrText>
            </w:r>
            <w:r w:rsidR="00D0590D" w:rsidRPr="00D0590D">
              <w:rPr>
                <w:noProof/>
                <w:webHidden/>
              </w:rPr>
            </w:r>
            <w:r w:rsidR="00D0590D" w:rsidRPr="00D0590D">
              <w:rPr>
                <w:noProof/>
                <w:webHidden/>
              </w:rPr>
              <w:fldChar w:fldCharType="separate"/>
            </w:r>
            <w:r w:rsidR="00D0590D" w:rsidRPr="00D0590D">
              <w:rPr>
                <w:noProof/>
                <w:webHidden/>
              </w:rPr>
              <w:t>28</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60"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Đường sức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_Toc9285060 \h </w:instrText>
            </w:r>
            <w:r w:rsidR="00D0590D" w:rsidRPr="00D0590D">
              <w:rPr>
                <w:noProof/>
                <w:webHidden/>
              </w:rPr>
            </w:r>
            <w:r w:rsidR="00D0590D" w:rsidRPr="00D0590D">
              <w:rPr>
                <w:noProof/>
                <w:webHidden/>
              </w:rPr>
              <w:fldChar w:fldCharType="separate"/>
            </w:r>
            <w:r w:rsidR="00D0590D" w:rsidRPr="00D0590D">
              <w:rPr>
                <w:noProof/>
                <w:webHidden/>
              </w:rPr>
              <w:t>28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61" w:history="1">
            <w:r w:rsidR="00D0590D" w:rsidRPr="00D0590D">
              <w:rPr>
                <w:rStyle w:val="Hyperlink"/>
                <w:noProof/>
                <w:lang w:val="de-DE"/>
              </w:rPr>
              <w:t>3.1. Hình ảnh các đường sức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_Toc9285061 \h </w:instrText>
            </w:r>
            <w:r w:rsidR="00D0590D" w:rsidRPr="00D0590D">
              <w:rPr>
                <w:noProof/>
                <w:webHidden/>
              </w:rPr>
            </w:r>
            <w:r w:rsidR="00D0590D" w:rsidRPr="00D0590D">
              <w:rPr>
                <w:noProof/>
                <w:webHidden/>
              </w:rPr>
              <w:fldChar w:fldCharType="separate"/>
            </w:r>
            <w:r w:rsidR="00D0590D" w:rsidRPr="00D0590D">
              <w:rPr>
                <w:noProof/>
                <w:webHidden/>
              </w:rPr>
              <w:t>28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62" w:history="1">
            <w:r w:rsidR="00D0590D" w:rsidRPr="00D0590D">
              <w:rPr>
                <w:rStyle w:val="Hyperlink"/>
                <w:noProof/>
                <w:lang w:val="de-DE"/>
              </w:rPr>
              <w:t>3.2.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_Toc9285062 \h </w:instrText>
            </w:r>
            <w:r w:rsidR="00D0590D" w:rsidRPr="00D0590D">
              <w:rPr>
                <w:noProof/>
                <w:webHidden/>
              </w:rPr>
            </w:r>
            <w:r w:rsidR="00D0590D" w:rsidRPr="00D0590D">
              <w:rPr>
                <w:noProof/>
                <w:webHidden/>
              </w:rPr>
              <w:fldChar w:fldCharType="separate"/>
            </w:r>
            <w:r w:rsidR="00D0590D" w:rsidRPr="00D0590D">
              <w:rPr>
                <w:noProof/>
                <w:webHidden/>
              </w:rPr>
              <w:t>28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63" w:history="1">
            <w:r w:rsidR="00D0590D" w:rsidRPr="00D0590D">
              <w:rPr>
                <w:rStyle w:val="Hyperlink"/>
                <w:noProof/>
                <w:lang w:val="de-DE"/>
              </w:rPr>
              <w:t>3.3. Hình dạng đường sức của một số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_Toc9285063 \h </w:instrText>
            </w:r>
            <w:r w:rsidR="00D0590D" w:rsidRPr="00D0590D">
              <w:rPr>
                <w:noProof/>
                <w:webHidden/>
              </w:rPr>
            </w:r>
            <w:r w:rsidR="00D0590D" w:rsidRPr="00D0590D">
              <w:rPr>
                <w:noProof/>
                <w:webHidden/>
              </w:rPr>
              <w:fldChar w:fldCharType="separate"/>
            </w:r>
            <w:r w:rsidR="00D0590D" w:rsidRPr="00D0590D">
              <w:rPr>
                <w:noProof/>
                <w:webHidden/>
              </w:rPr>
              <w:t>28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64" w:history="1">
            <w:r w:rsidR="00D0590D" w:rsidRPr="00D0590D">
              <w:rPr>
                <w:rStyle w:val="Hyperlink"/>
                <w:noProof/>
                <w:lang w:val="de-DE"/>
              </w:rPr>
              <w:t>3.4. Các đặc điểm của đường sức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_Toc9285064 \h </w:instrText>
            </w:r>
            <w:r w:rsidR="00D0590D" w:rsidRPr="00D0590D">
              <w:rPr>
                <w:noProof/>
                <w:webHidden/>
              </w:rPr>
            </w:r>
            <w:r w:rsidR="00D0590D" w:rsidRPr="00D0590D">
              <w:rPr>
                <w:noProof/>
                <w:webHidden/>
              </w:rPr>
              <w:fldChar w:fldCharType="separate"/>
            </w:r>
            <w:r w:rsidR="00D0590D" w:rsidRPr="00D0590D">
              <w:rPr>
                <w:noProof/>
                <w:webHidden/>
              </w:rPr>
              <w:t>29</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65" w:history="1">
            <w:r w:rsidR="00D0590D" w:rsidRPr="00D0590D">
              <w:rPr>
                <w:rStyle w:val="Hyperlink"/>
                <w:noProof/>
                <w:lang w:val="de-DE"/>
              </w:rPr>
              <w:t>3.5. Điện trường đều</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_Toc9285065 \h </w:instrText>
            </w:r>
            <w:r w:rsidR="00D0590D" w:rsidRPr="00D0590D">
              <w:rPr>
                <w:noProof/>
                <w:webHidden/>
              </w:rPr>
            </w:r>
            <w:r w:rsidR="00D0590D" w:rsidRPr="00D0590D">
              <w:rPr>
                <w:noProof/>
                <w:webHidden/>
              </w:rPr>
              <w:fldChar w:fldCharType="separate"/>
            </w:r>
            <w:r w:rsidR="00D0590D" w:rsidRPr="00D0590D">
              <w:rPr>
                <w:noProof/>
                <w:webHidden/>
              </w:rPr>
              <w:t>29</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066" w:history="1">
            <w:r w:rsidR="00D0590D" w:rsidRPr="00D0590D">
              <w:rPr>
                <w:rStyle w:val="Hyperlink"/>
                <w:b w:val="0"/>
              </w:rPr>
              <w:t>Bài 15. CÔNG CỦA LỰC ĐIỆN</w:t>
            </w:r>
            <w:r w:rsidR="007B0BD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_Toc9285066 \h </w:instrText>
            </w:r>
            <w:r w:rsidR="00D0590D" w:rsidRPr="00D0590D">
              <w:rPr>
                <w:webHidden/>
              </w:rPr>
            </w:r>
            <w:r w:rsidR="00D0590D" w:rsidRPr="00D0590D">
              <w:rPr>
                <w:webHidden/>
              </w:rPr>
              <w:fldChar w:fldCharType="separate"/>
            </w:r>
            <w:r w:rsidR="00D0590D" w:rsidRPr="00D0590D">
              <w:rPr>
                <w:webHidden/>
              </w:rPr>
              <w:t>30</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67"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Công của lực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_Toc9285067 \h </w:instrText>
            </w:r>
            <w:r w:rsidR="00D0590D" w:rsidRPr="00D0590D">
              <w:rPr>
                <w:noProof/>
                <w:webHidden/>
              </w:rPr>
            </w:r>
            <w:r w:rsidR="00D0590D" w:rsidRPr="00D0590D">
              <w:rPr>
                <w:noProof/>
                <w:webHidden/>
              </w:rPr>
              <w:fldChar w:fldCharType="separate"/>
            </w:r>
            <w:r w:rsidR="00D0590D" w:rsidRPr="00D0590D">
              <w:rPr>
                <w:noProof/>
                <w:webHidden/>
              </w:rPr>
              <w:t>30</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68" w:history="1">
            <w:r w:rsidR="00D0590D" w:rsidRPr="00D0590D">
              <w:rPr>
                <w:rStyle w:val="Hyperlink"/>
                <w:noProof/>
                <w:lang w:val="de-DE"/>
              </w:rPr>
              <w:t>1.1. Đặc điểm của lực điện tác dụng lên một điện tích đặt trong điện trường đều</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_Toc9285068 \h </w:instrText>
            </w:r>
            <w:r w:rsidR="00D0590D" w:rsidRPr="00D0590D">
              <w:rPr>
                <w:noProof/>
                <w:webHidden/>
              </w:rPr>
            </w:r>
            <w:r w:rsidR="00D0590D" w:rsidRPr="00D0590D">
              <w:rPr>
                <w:noProof/>
                <w:webHidden/>
              </w:rPr>
              <w:fldChar w:fldCharType="separate"/>
            </w:r>
            <w:r w:rsidR="00D0590D" w:rsidRPr="00D0590D">
              <w:rPr>
                <w:noProof/>
                <w:webHidden/>
              </w:rPr>
              <w:t>30</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69" w:history="1">
            <w:r w:rsidR="00D0590D" w:rsidRPr="00D0590D">
              <w:rPr>
                <w:rStyle w:val="Hyperlink"/>
                <w:noProof/>
                <w:lang w:val="de-DE"/>
              </w:rPr>
              <w:t>1.2. Công của lực điện trong điện trường đều</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_Toc9285069 \h </w:instrText>
            </w:r>
            <w:r w:rsidR="00D0590D" w:rsidRPr="00D0590D">
              <w:rPr>
                <w:noProof/>
                <w:webHidden/>
              </w:rPr>
            </w:r>
            <w:r w:rsidR="00D0590D" w:rsidRPr="00D0590D">
              <w:rPr>
                <w:noProof/>
                <w:webHidden/>
              </w:rPr>
              <w:fldChar w:fldCharType="separate"/>
            </w:r>
            <w:r w:rsidR="00D0590D" w:rsidRPr="00D0590D">
              <w:rPr>
                <w:noProof/>
                <w:webHidden/>
              </w:rPr>
              <w:t>30</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70" w:history="1">
            <w:r w:rsidR="00D0590D" w:rsidRPr="00D0590D">
              <w:rPr>
                <w:rStyle w:val="Hyperlink"/>
                <w:noProof/>
                <w:lang w:val="de-DE"/>
              </w:rPr>
              <w:t>1.3. Công của lực điện trong sự di chuyển của điện tích trong điện trường bất kì</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_Toc9285070 \h </w:instrText>
            </w:r>
            <w:r w:rsidR="00D0590D" w:rsidRPr="00D0590D">
              <w:rPr>
                <w:noProof/>
                <w:webHidden/>
              </w:rPr>
            </w:r>
            <w:r w:rsidR="00D0590D" w:rsidRPr="00D0590D">
              <w:rPr>
                <w:noProof/>
                <w:webHidden/>
              </w:rPr>
              <w:fldChar w:fldCharType="separate"/>
            </w:r>
            <w:r w:rsidR="00D0590D" w:rsidRPr="00D0590D">
              <w:rPr>
                <w:noProof/>
                <w:webHidden/>
              </w:rPr>
              <w:t>30</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71"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Thế năng của một điện tích trong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_Toc9285071 \h </w:instrText>
            </w:r>
            <w:r w:rsidR="00D0590D" w:rsidRPr="00D0590D">
              <w:rPr>
                <w:noProof/>
                <w:webHidden/>
              </w:rPr>
            </w:r>
            <w:r w:rsidR="00D0590D" w:rsidRPr="00D0590D">
              <w:rPr>
                <w:noProof/>
                <w:webHidden/>
              </w:rPr>
              <w:fldChar w:fldCharType="separate"/>
            </w:r>
            <w:r w:rsidR="00D0590D" w:rsidRPr="00D0590D">
              <w:rPr>
                <w:noProof/>
                <w:webHidden/>
              </w:rPr>
              <w:t>30</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72" w:history="1">
            <w:r w:rsidR="00D0590D" w:rsidRPr="00D0590D">
              <w:rPr>
                <w:rStyle w:val="Hyperlink"/>
                <w:noProof/>
                <w:lang w:val="de-DE"/>
              </w:rPr>
              <w:t>2.1. Khái niệm về thế năng của một điện tích trong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_Toc9285072 \h </w:instrText>
            </w:r>
            <w:r w:rsidR="00D0590D" w:rsidRPr="00D0590D">
              <w:rPr>
                <w:noProof/>
                <w:webHidden/>
              </w:rPr>
            </w:r>
            <w:r w:rsidR="00D0590D" w:rsidRPr="00D0590D">
              <w:rPr>
                <w:noProof/>
                <w:webHidden/>
              </w:rPr>
              <w:fldChar w:fldCharType="separate"/>
            </w:r>
            <w:r w:rsidR="00D0590D" w:rsidRPr="00D0590D">
              <w:rPr>
                <w:noProof/>
                <w:webHidden/>
              </w:rPr>
              <w:t>30</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73" w:history="1">
            <w:r w:rsidR="00D0590D" w:rsidRPr="00D0590D">
              <w:rPr>
                <w:rStyle w:val="Hyperlink"/>
                <w:noProof/>
                <w:lang w:val="de-DE"/>
              </w:rPr>
              <w:t>2.2. Sự phụ thuộc của thế năng W</w:t>
            </w:r>
            <w:r w:rsidR="00D0590D" w:rsidRPr="00D0590D">
              <w:rPr>
                <w:rStyle w:val="Hyperlink"/>
                <w:noProof/>
                <w:vertAlign w:val="subscript"/>
                <w:lang w:val="de-DE"/>
              </w:rPr>
              <w:t>M</w:t>
            </w:r>
            <w:r w:rsidR="00D0590D" w:rsidRPr="00D0590D">
              <w:rPr>
                <w:rStyle w:val="Hyperlink"/>
                <w:noProof/>
                <w:lang w:val="de-DE"/>
              </w:rPr>
              <w:t xml:space="preserve"> vào điện tích q</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_Toc9285073 \h </w:instrText>
            </w:r>
            <w:r w:rsidR="00D0590D" w:rsidRPr="00D0590D">
              <w:rPr>
                <w:noProof/>
                <w:webHidden/>
              </w:rPr>
            </w:r>
            <w:r w:rsidR="00D0590D" w:rsidRPr="00D0590D">
              <w:rPr>
                <w:noProof/>
                <w:webHidden/>
              </w:rPr>
              <w:fldChar w:fldCharType="separate"/>
            </w:r>
            <w:r w:rsidR="00D0590D" w:rsidRPr="00D0590D">
              <w:rPr>
                <w:noProof/>
                <w:webHidden/>
              </w:rPr>
              <w:t>31</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74" w:history="1">
            <w:r w:rsidR="00D0590D" w:rsidRPr="00D0590D">
              <w:rPr>
                <w:rStyle w:val="Hyperlink"/>
                <w:noProof/>
                <w:lang w:val="de-DE"/>
              </w:rPr>
              <w:t>2.3. Công của lực điện và độ giảm thế năng của điện tích trong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_Toc9285074 \h </w:instrText>
            </w:r>
            <w:r w:rsidR="00D0590D" w:rsidRPr="00D0590D">
              <w:rPr>
                <w:noProof/>
                <w:webHidden/>
              </w:rPr>
            </w:r>
            <w:r w:rsidR="00D0590D" w:rsidRPr="00D0590D">
              <w:rPr>
                <w:noProof/>
                <w:webHidden/>
              </w:rPr>
              <w:fldChar w:fldCharType="separate"/>
            </w:r>
            <w:r w:rsidR="00D0590D" w:rsidRPr="00D0590D">
              <w:rPr>
                <w:noProof/>
                <w:webHidden/>
              </w:rPr>
              <w:t>31</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075" w:history="1">
            <w:r w:rsidR="00D0590D" w:rsidRPr="00D0590D">
              <w:rPr>
                <w:rStyle w:val="Hyperlink"/>
                <w:b w:val="0"/>
              </w:rPr>
              <w:t>Bài 16. ĐIỆN THẾ - HIỆU ĐIỆN THẾ</w:t>
            </w:r>
            <w:r w:rsidR="007B0BD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_Toc9285075 \h </w:instrText>
            </w:r>
            <w:r w:rsidR="00D0590D" w:rsidRPr="00D0590D">
              <w:rPr>
                <w:webHidden/>
              </w:rPr>
            </w:r>
            <w:r w:rsidR="00D0590D" w:rsidRPr="00D0590D">
              <w:rPr>
                <w:webHidden/>
              </w:rPr>
              <w:fldChar w:fldCharType="separate"/>
            </w:r>
            <w:r w:rsidR="00D0590D" w:rsidRPr="00D0590D">
              <w:rPr>
                <w:webHidden/>
              </w:rPr>
              <w:t>31</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7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_Toc9285076 \h </w:instrText>
            </w:r>
            <w:r w:rsidR="00D0590D" w:rsidRPr="00D0590D">
              <w:rPr>
                <w:noProof/>
                <w:webHidden/>
              </w:rPr>
            </w:r>
            <w:r w:rsidR="00D0590D" w:rsidRPr="00D0590D">
              <w:rPr>
                <w:noProof/>
                <w:webHidden/>
              </w:rPr>
              <w:fldChar w:fldCharType="separate"/>
            </w:r>
            <w:r w:rsidR="00D0590D" w:rsidRPr="00D0590D">
              <w:rPr>
                <w:noProof/>
                <w:webHidden/>
              </w:rPr>
              <w:t>31</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77" w:history="1">
            <w:r w:rsidR="00D0590D" w:rsidRPr="00D0590D">
              <w:rPr>
                <w:rStyle w:val="Hyperlink"/>
                <w:noProof/>
                <w:lang w:val="de-DE"/>
              </w:rPr>
              <w:t>1.1. Khái niệm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_Toc9285077 \h </w:instrText>
            </w:r>
            <w:r w:rsidR="00D0590D" w:rsidRPr="00D0590D">
              <w:rPr>
                <w:noProof/>
                <w:webHidden/>
              </w:rPr>
            </w:r>
            <w:r w:rsidR="00D0590D" w:rsidRPr="00D0590D">
              <w:rPr>
                <w:noProof/>
                <w:webHidden/>
              </w:rPr>
              <w:fldChar w:fldCharType="separate"/>
            </w:r>
            <w:r w:rsidR="00D0590D" w:rsidRPr="00D0590D">
              <w:rPr>
                <w:noProof/>
                <w:webHidden/>
              </w:rPr>
              <w:t>31</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78" w:history="1">
            <w:r w:rsidR="00D0590D" w:rsidRPr="00D0590D">
              <w:rPr>
                <w:rStyle w:val="Hyperlink"/>
                <w:noProof/>
                <w:lang w:val="de-DE"/>
              </w:rPr>
              <w:t>1.2.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_Toc9285078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79" w:history="1">
            <w:r w:rsidR="00D0590D" w:rsidRPr="00D0590D">
              <w:rPr>
                <w:rStyle w:val="Hyperlink"/>
                <w:noProof/>
                <w:lang w:val="de-DE"/>
              </w:rPr>
              <w:t>1.3. Đơn vị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_Toc9285079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80" w:history="1">
            <w:r w:rsidR="00D0590D" w:rsidRPr="00D0590D">
              <w:rPr>
                <w:rStyle w:val="Hyperlink"/>
                <w:noProof/>
                <w:lang w:val="de-DE"/>
              </w:rPr>
              <w:t>1.4. Đặc điểm của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_Toc9285080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81"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Hiệu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_Toc9285081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82" w:history="1">
            <w:r w:rsidR="00D0590D" w:rsidRPr="00D0590D">
              <w:rPr>
                <w:rStyle w:val="Hyperlink"/>
                <w:noProof/>
                <w:lang w:val="de-DE"/>
              </w:rPr>
              <w:t xml:space="preserve">2.1. Khái niệm hiệu điện thế (còn gọi là </w:t>
            </w:r>
            <w:r w:rsidR="00D0590D" w:rsidRPr="00D0590D">
              <w:rPr>
                <w:rStyle w:val="Hyperlink"/>
                <w:i/>
                <w:noProof/>
                <w:lang w:val="de-DE"/>
              </w:rPr>
              <w:t>điện áp</w:t>
            </w:r>
            <w:r w:rsidR="00D0590D" w:rsidRPr="00D0590D">
              <w:rPr>
                <w:rStyle w:val="Hyperlink"/>
                <w:noProof/>
                <w:lang w:val="de-DE"/>
              </w:rPr>
              <w: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_Toc9285082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83" w:history="1">
            <w:r w:rsidR="00D0590D" w:rsidRPr="00D0590D">
              <w:rPr>
                <w:rStyle w:val="Hyperlink"/>
                <w:noProof/>
                <w:lang w:val="de-DE"/>
              </w:rPr>
              <w:t>2.2.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_Toc9285083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84" w:history="1">
            <w:r w:rsidR="00D0590D" w:rsidRPr="00D0590D">
              <w:rPr>
                <w:rStyle w:val="Hyperlink"/>
                <w:noProof/>
                <w:lang w:val="de-DE"/>
              </w:rPr>
              <w:t>2.3. Đo hiệu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_Toc9285084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85" w:history="1">
            <w:r w:rsidR="00D0590D" w:rsidRPr="00D0590D">
              <w:rPr>
                <w:rStyle w:val="Hyperlink"/>
                <w:noProof/>
                <w:lang w:val="de-DE"/>
              </w:rPr>
              <w:t>2.4. Hệ thức giữa hiệu điện thế và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_Toc9285085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086" w:history="1">
            <w:r w:rsidR="00D0590D" w:rsidRPr="00D0590D">
              <w:rPr>
                <w:rStyle w:val="Hyperlink"/>
                <w:b w:val="0"/>
              </w:rPr>
              <w:t>Bài 17. TỤ ĐIỆN</w:t>
            </w:r>
            <w:r w:rsidR="007B0BD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_Toc9285086 \h </w:instrText>
            </w:r>
            <w:r w:rsidR="00D0590D" w:rsidRPr="00D0590D">
              <w:rPr>
                <w:webHidden/>
              </w:rPr>
            </w:r>
            <w:r w:rsidR="00D0590D" w:rsidRPr="00D0590D">
              <w:rPr>
                <w:webHidden/>
              </w:rPr>
              <w:fldChar w:fldCharType="separate"/>
            </w:r>
            <w:r w:rsidR="00D0590D" w:rsidRPr="00D0590D">
              <w:rPr>
                <w:webHidden/>
              </w:rPr>
              <w:t>33</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87"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_Toc9285087 \h </w:instrText>
            </w:r>
            <w:r w:rsidR="00D0590D" w:rsidRPr="00D0590D">
              <w:rPr>
                <w:noProof/>
                <w:webHidden/>
              </w:rPr>
            </w:r>
            <w:r w:rsidR="00D0590D" w:rsidRPr="00D0590D">
              <w:rPr>
                <w:noProof/>
                <w:webHidden/>
              </w:rPr>
              <w:fldChar w:fldCharType="separate"/>
            </w:r>
            <w:r w:rsidR="00D0590D" w:rsidRPr="00D0590D">
              <w:rPr>
                <w:noProof/>
                <w:webHidden/>
              </w:rPr>
              <w:t>33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88" w:history="1">
            <w:r w:rsidR="00D0590D" w:rsidRPr="00D0590D">
              <w:rPr>
                <w:rStyle w:val="Hyperlink"/>
                <w:noProof/>
                <w:lang w:val="de-DE"/>
              </w:rPr>
              <w:t>1.1. Tụ điện là gì?</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_Toc9285088 \h </w:instrText>
            </w:r>
            <w:r w:rsidR="00D0590D" w:rsidRPr="00D0590D">
              <w:rPr>
                <w:noProof/>
                <w:webHidden/>
              </w:rPr>
            </w:r>
            <w:r w:rsidR="00D0590D" w:rsidRPr="00D0590D">
              <w:rPr>
                <w:noProof/>
                <w:webHidden/>
              </w:rPr>
              <w:fldChar w:fldCharType="separate"/>
            </w:r>
            <w:r w:rsidR="00D0590D" w:rsidRPr="00D0590D">
              <w:rPr>
                <w:noProof/>
                <w:webHidden/>
              </w:rPr>
              <w:t>33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89" w:history="1">
            <w:r w:rsidR="00D0590D" w:rsidRPr="00D0590D">
              <w:rPr>
                <w:rStyle w:val="Hyperlink"/>
                <w:noProof/>
                <w:lang w:val="de-DE"/>
              </w:rPr>
              <w:t>1.2. Cách tích điện cho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_Toc9285089 \h </w:instrText>
            </w:r>
            <w:r w:rsidR="00D0590D" w:rsidRPr="00D0590D">
              <w:rPr>
                <w:noProof/>
                <w:webHidden/>
              </w:rPr>
            </w:r>
            <w:r w:rsidR="00D0590D" w:rsidRPr="00D0590D">
              <w:rPr>
                <w:noProof/>
                <w:webHidden/>
              </w:rPr>
              <w:fldChar w:fldCharType="separate"/>
            </w:r>
            <w:r w:rsidR="00D0590D" w:rsidRPr="00D0590D">
              <w:rPr>
                <w:noProof/>
                <w:webHidden/>
              </w:rPr>
              <w:t>33</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0"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dung của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_Toc9285090 \h </w:instrText>
            </w:r>
            <w:r w:rsidR="00D0590D" w:rsidRPr="00D0590D">
              <w:rPr>
                <w:noProof/>
                <w:webHidden/>
              </w:rPr>
            </w:r>
            <w:r w:rsidR="00D0590D" w:rsidRPr="00D0590D">
              <w:rPr>
                <w:noProof/>
                <w:webHidden/>
              </w:rPr>
              <w:fldChar w:fldCharType="separate"/>
            </w:r>
            <w:r w:rsidR="00D0590D" w:rsidRPr="00D0590D">
              <w:rPr>
                <w:noProof/>
                <w:webHidden/>
              </w:rPr>
              <w:t>33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91" w:history="1">
            <w:r w:rsidR="00D0590D" w:rsidRPr="00D0590D">
              <w:rPr>
                <w:rStyle w:val="Hyperlink"/>
                <w:noProof/>
                <w:lang w:val="de-DE"/>
              </w:rPr>
              <w:t>2.1.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_Toc9285091 \h </w:instrText>
            </w:r>
            <w:r w:rsidR="00D0590D" w:rsidRPr="00D0590D">
              <w:rPr>
                <w:noProof/>
                <w:webHidden/>
              </w:rPr>
            </w:r>
            <w:r w:rsidR="00D0590D" w:rsidRPr="00D0590D">
              <w:rPr>
                <w:noProof/>
                <w:webHidden/>
              </w:rPr>
              <w:fldChar w:fldCharType="separate"/>
            </w:r>
            <w:r w:rsidR="00D0590D" w:rsidRPr="00D0590D">
              <w:rPr>
                <w:noProof/>
                <w:webHidden/>
              </w:rPr>
              <w:t>33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92" w:history="1">
            <w:r w:rsidR="00D0590D" w:rsidRPr="00D0590D">
              <w:rPr>
                <w:rStyle w:val="Hyperlink"/>
                <w:noProof/>
                <w:lang w:val="de-DE"/>
              </w:rPr>
              <w:t>2.2. Đơn vị điện dung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_Toc9285092 \h </w:instrText>
            </w:r>
            <w:r w:rsidR="00D0590D" w:rsidRPr="00D0590D">
              <w:rPr>
                <w:noProof/>
                <w:webHidden/>
              </w:rPr>
            </w:r>
            <w:r w:rsidR="00D0590D" w:rsidRPr="00D0590D">
              <w:rPr>
                <w:noProof/>
                <w:webHidden/>
              </w:rPr>
              <w:fldChar w:fldCharType="separate"/>
            </w:r>
            <w:r w:rsidR="00D0590D" w:rsidRPr="00D0590D">
              <w:rPr>
                <w:noProof/>
                <w:webHidden/>
              </w:rPr>
              <w:t>34</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93" w:history="1">
            <w:r w:rsidR="00D0590D" w:rsidRPr="00D0590D">
              <w:rPr>
                <w:rStyle w:val="Hyperlink"/>
                <w:noProof/>
                <w:lang w:val="de-DE"/>
              </w:rPr>
              <w:t>2.3. Các loại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_Toc9285093 \h </w:instrText>
            </w:r>
            <w:r w:rsidR="00D0590D" w:rsidRPr="00D0590D">
              <w:rPr>
                <w:noProof/>
                <w:webHidden/>
              </w:rPr>
            </w:r>
            <w:r w:rsidR="00D0590D" w:rsidRPr="00D0590D">
              <w:rPr>
                <w:noProof/>
                <w:webHidden/>
              </w:rPr>
              <w:fldChar w:fldCharType="separate"/>
            </w:r>
            <w:r w:rsidR="00D0590D" w:rsidRPr="00D0590D">
              <w:rPr>
                <w:noProof/>
                <w:webHidden/>
              </w:rPr>
              <w:t>34</w:t>
            </w:r>
            <w:r w:rsidR="00D0590D" w:rsidRPr="00D0590D">
              <w:rPr>
                <w:noProof/>
                <w:webHidden/>
              </w:rPr>
              <w:fldChar w:fldCharType="end"/>
            </w:r>
          </w:hyperlink>
        </w:p>
        <w:p w:rsidR="00D0590D" w:rsidRDefault="00EB02D9">
          <w:pPr>
            <w:pStyle w:val="TOC3"/>
            <w:tabs>
              <w:tab w:val="right" w:leader="dot" w:pos="9347"/>
            </w:tabs>
            <w:rPr>
              <w:rStyle w:val="Hyperlink"/>
              <w:noProof/>
            </w:rPr>
          </w:pPr>
          <w:hyperlink w:anchor="_Toc9285094" w:history="1">
            <w:r w:rsidR="00D0590D" w:rsidRPr="00D0590D">
              <w:rPr>
                <w:rStyle w:val="Hyperlink"/>
                <w:noProof/>
                <w:lang w:val="de-DE"/>
              </w:rPr>
              <w:t>2.4. Năng lượng của điện trường trong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_Toc9285094 \h </w:instrText>
            </w:r>
            <w:r w:rsidR="00D0590D" w:rsidRPr="00D0590D">
              <w:rPr>
                <w:noProof/>
                <w:webHidden/>
              </w:rPr>
            </w:r>
            <w:r w:rsidR="00D0590D" w:rsidRPr="00D0590D">
              <w:rPr>
                <w:noProof/>
                <w:webHidden/>
              </w:rPr>
              <w:fldChar w:fldCharType="separate"/>
            </w:r>
            <w:r w:rsidR="00D0590D" w:rsidRPr="00D0590D">
              <w:rPr>
                <w:noProof/>
                <w:webHidden/>
              </w:rPr>
              <w:t>34</w:t>
            </w:r>
            <w:r w:rsidR="00D0590D" w:rsidRPr="00D0590D">
              <w:rPr>
                <w:noProof/>
                <w:webHidden/>
              </w:rPr>
              <w:fldChar w:fldCharType="end"/>
            </w:r>
          </w:hyperlink>
        </w:p>
        <w:p w:rsidR="007B0BD5" w:rsidRPr="00D0590D" w:rsidRDefault="00EB02D9" w:rsidP="00321C9A">
          <w:pPr>
            <w:pStyle w:val="TOC1"/>
            <w:rPr>
              <w:rFonts w:asciiTheme="minorHAnsi" w:eastAsiaTheme="minorEastAsia" w:hAnsiTheme="minorHAnsi" w:cstheme="minorBidi"/>
              <w:sz w:val="22"/>
              <w:szCs w:val="22"/>
              <w:lang w:val="vi-VN" w:eastAsia="vi-VN"/>
            </w:rPr>
          </w:pPr>
          <w:hyperlink w:anchor="_Toc9284943" w:history="1">
            <w:r w:rsidR="007B0BD5" w:rsidRPr="00D0590D">
              <w:rPr>
                <w:rStyle w:val="Hyperlink"/>
                <w:u w:val="none"/>
              </w:rPr>
              <w:t xml:space="preserve">Chương </w:t>
            </w:r>
            <w:r w:rsidR="007B0BD5">
              <w:rPr>
                <w:rStyle w:val="Hyperlink"/>
                <w:u w:val="none"/>
              </w:rPr>
              <w:t>V</w:t>
            </w:r>
            <w:r w:rsidR="007B0BD5" w:rsidRPr="00D0590D">
              <w:rPr>
                <w:rStyle w:val="Hyperlink"/>
                <w:u w:val="none"/>
              </w:rPr>
              <w:t xml:space="preserve">. </w:t>
            </w:r>
            <w:r w:rsidR="007B0BD5">
              <w:rPr>
                <w:rStyle w:val="Hyperlink"/>
                <w:u w:val="none"/>
              </w:rPr>
              <w:t xml:space="preserve">DÒNG ĐIỆN KHÔNG ĐỔI </w:t>
            </w:r>
            <w:r w:rsidR="007B0BD5" w:rsidRPr="00CB6FFE">
              <w:t>(</w:t>
            </w:r>
            <w:r w:rsidR="007B0BD5">
              <w:t>7</w:t>
            </w:r>
            <w:r w:rsidR="007B0BD5" w:rsidRPr="00CB6FFE">
              <w:t xml:space="preserve"> LT + </w:t>
            </w:r>
            <w:r w:rsidR="007B0BD5">
              <w:t>5</w:t>
            </w:r>
            <w:r w:rsidR="007B0BD5" w:rsidRPr="00CB6FFE">
              <w:t xml:space="preserve"> BT</w:t>
            </w:r>
            <w:r w:rsidR="007B0BD5">
              <w:t xml:space="preserve"> + 1 KT</w:t>
            </w:r>
            <w:r w:rsidR="007B0BD5" w:rsidRPr="00CB6FFE">
              <w:t>)</w:t>
            </w:r>
            <w:r w:rsidR="007B0BD5" w:rsidRPr="00D0590D">
              <w:rPr>
                <w:webHidden/>
              </w:rPr>
              <w:tab/>
            </w:r>
            <w:r w:rsidR="007B0BD5">
              <w:rPr>
                <w:webHidden/>
              </w:rPr>
              <w:t>35</w:t>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095" w:history="1">
            <w:r w:rsidR="00D0590D" w:rsidRPr="00D0590D">
              <w:rPr>
                <w:rStyle w:val="Hyperlink"/>
                <w:b w:val="0"/>
              </w:rPr>
              <w:t>Bài 18. DÒNG ĐIỆN KHÔNG ĐỔI – NGUỒN ĐIỆN</w:t>
            </w:r>
            <w:r w:rsidR="007B0BD5">
              <w:rPr>
                <w:rStyle w:val="Hyperlink"/>
                <w:b w:val="0"/>
              </w:rPr>
              <w:t xml:space="preserve"> </w:t>
            </w:r>
            <w:r w:rsidR="0032668E">
              <w:rPr>
                <w:rStyle w:val="Hyperlink"/>
                <w:b w:val="0"/>
              </w:rPr>
              <w:t>(3LT)</w:t>
            </w:r>
            <w:r w:rsidR="00D0590D" w:rsidRPr="00D0590D">
              <w:rPr>
                <w:webHidden/>
              </w:rPr>
              <w:tab/>
            </w:r>
            <w:r w:rsidR="00D0590D" w:rsidRPr="00D0590D">
              <w:rPr>
                <w:webHidden/>
              </w:rPr>
              <w:fldChar w:fldCharType="begin"/>
            </w:r>
            <w:r w:rsidR="00D0590D" w:rsidRPr="00D0590D">
              <w:rPr>
                <w:webHidden/>
              </w:rPr>
              <w:instrText xml:space="preserve"> PAGEREF _Toc9285095 \h </w:instrText>
            </w:r>
            <w:r w:rsidR="00D0590D" w:rsidRPr="00D0590D">
              <w:rPr>
                <w:webHidden/>
              </w:rPr>
            </w:r>
            <w:r w:rsidR="00D0590D" w:rsidRPr="00D0590D">
              <w:rPr>
                <w:webHidden/>
              </w:rPr>
              <w:fldChar w:fldCharType="separate"/>
            </w:r>
            <w:r w:rsidR="00D0590D" w:rsidRPr="00D0590D">
              <w:rPr>
                <w:webHidden/>
              </w:rPr>
              <w:t>35</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Dòng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_Toc9285096 \h </w:instrText>
            </w:r>
            <w:r w:rsidR="00D0590D" w:rsidRPr="00D0590D">
              <w:rPr>
                <w:noProof/>
                <w:webHidden/>
              </w:rPr>
            </w:r>
            <w:r w:rsidR="00D0590D" w:rsidRPr="00D0590D">
              <w:rPr>
                <w:noProof/>
                <w:webHidden/>
              </w:rPr>
              <w:fldChar w:fldCharType="separate"/>
            </w:r>
            <w:r w:rsidR="00D0590D" w:rsidRPr="00D0590D">
              <w:rPr>
                <w:noProof/>
                <w:webHidden/>
              </w:rPr>
              <w:t>35</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7"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Cường độ dòng điện – Dòng điện không đổi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_Toc9285097 \h </w:instrText>
            </w:r>
            <w:r w:rsidR="00D0590D" w:rsidRPr="00D0590D">
              <w:rPr>
                <w:noProof/>
                <w:webHidden/>
              </w:rPr>
            </w:r>
            <w:r w:rsidR="00D0590D" w:rsidRPr="00D0590D">
              <w:rPr>
                <w:noProof/>
                <w:webHidden/>
              </w:rPr>
              <w:fldChar w:fldCharType="separate"/>
            </w:r>
            <w:r w:rsidR="00D0590D" w:rsidRPr="00D0590D">
              <w:rPr>
                <w:noProof/>
                <w:webHidden/>
              </w:rPr>
              <w:t>35</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98" w:history="1">
            <w:r w:rsidR="00D0590D" w:rsidRPr="00D0590D">
              <w:rPr>
                <w:rStyle w:val="Hyperlink"/>
                <w:noProof/>
                <w:lang w:val="de-DE"/>
              </w:rPr>
              <w:t>2.1. Cường độ dòng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_Toc9285098 \h </w:instrText>
            </w:r>
            <w:r w:rsidR="00D0590D" w:rsidRPr="00D0590D">
              <w:rPr>
                <w:noProof/>
                <w:webHidden/>
              </w:rPr>
            </w:r>
            <w:r w:rsidR="00D0590D" w:rsidRPr="00D0590D">
              <w:rPr>
                <w:noProof/>
                <w:webHidden/>
              </w:rPr>
              <w:fldChar w:fldCharType="separate"/>
            </w:r>
            <w:r w:rsidR="00D0590D" w:rsidRPr="00D0590D">
              <w:rPr>
                <w:noProof/>
                <w:webHidden/>
              </w:rPr>
              <w:t>35</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099" w:history="1">
            <w:r w:rsidR="00D0590D" w:rsidRPr="00D0590D">
              <w:rPr>
                <w:rStyle w:val="Hyperlink"/>
                <w:noProof/>
                <w:lang w:val="de-DE"/>
              </w:rPr>
              <w:t>2.2. Dòng điện không đổi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_Toc9285099 \h </w:instrText>
            </w:r>
            <w:r w:rsidR="00D0590D" w:rsidRPr="00D0590D">
              <w:rPr>
                <w:noProof/>
                <w:webHidden/>
              </w:rPr>
            </w:r>
            <w:r w:rsidR="00D0590D" w:rsidRPr="00D0590D">
              <w:rPr>
                <w:noProof/>
                <w:webHidden/>
              </w:rPr>
              <w:fldChar w:fldCharType="separate"/>
            </w:r>
            <w:r w:rsidR="00D0590D" w:rsidRPr="00D0590D">
              <w:rPr>
                <w:noProof/>
                <w:webHidden/>
              </w:rPr>
              <w:t>36</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00" w:history="1">
            <w:r w:rsidR="00D0590D" w:rsidRPr="00D0590D">
              <w:rPr>
                <w:rStyle w:val="Hyperlink"/>
                <w:noProof/>
                <w:lang w:val="de-DE"/>
              </w:rPr>
              <w:t>2.3. Đơn vị của cường độ dòng điện và của điện lượng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_Toc9285100 \h </w:instrText>
            </w:r>
            <w:r w:rsidR="00D0590D" w:rsidRPr="00D0590D">
              <w:rPr>
                <w:noProof/>
                <w:webHidden/>
              </w:rPr>
            </w:r>
            <w:r w:rsidR="00D0590D" w:rsidRPr="00D0590D">
              <w:rPr>
                <w:noProof/>
                <w:webHidden/>
              </w:rPr>
              <w:fldChar w:fldCharType="separate"/>
            </w:r>
            <w:r w:rsidR="00D0590D" w:rsidRPr="00D0590D">
              <w:rPr>
                <w:noProof/>
                <w:webHidden/>
              </w:rPr>
              <w:t>36</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1"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_Toc9285101 \h </w:instrText>
            </w:r>
            <w:r w:rsidR="00D0590D" w:rsidRPr="00D0590D">
              <w:rPr>
                <w:noProof/>
                <w:webHidden/>
              </w:rPr>
            </w:r>
            <w:r w:rsidR="00D0590D" w:rsidRPr="00D0590D">
              <w:rPr>
                <w:noProof/>
                <w:webHidden/>
              </w:rPr>
              <w:fldChar w:fldCharType="separate"/>
            </w:r>
            <w:r w:rsidR="00D0590D" w:rsidRPr="00D0590D">
              <w:rPr>
                <w:noProof/>
                <w:webHidden/>
              </w:rPr>
              <w:t>36</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02" w:history="1">
            <w:r w:rsidR="00D0590D" w:rsidRPr="00D0590D">
              <w:rPr>
                <w:rStyle w:val="Hyperlink"/>
                <w:noProof/>
                <w:lang w:val="de-DE"/>
              </w:rPr>
              <w:t>3.1. Điều kiện để có dòng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_Toc9285102 \h </w:instrText>
            </w:r>
            <w:r w:rsidR="00D0590D" w:rsidRPr="00D0590D">
              <w:rPr>
                <w:noProof/>
                <w:webHidden/>
              </w:rPr>
            </w:r>
            <w:r w:rsidR="00D0590D" w:rsidRPr="00D0590D">
              <w:rPr>
                <w:noProof/>
                <w:webHidden/>
              </w:rPr>
              <w:fldChar w:fldCharType="separate"/>
            </w:r>
            <w:r w:rsidR="00D0590D" w:rsidRPr="00D0590D">
              <w:rPr>
                <w:noProof/>
                <w:webHidden/>
              </w:rPr>
              <w:t>36</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03" w:history="1">
            <w:r w:rsidR="00D0590D" w:rsidRPr="00D0590D">
              <w:rPr>
                <w:rStyle w:val="Hyperlink"/>
                <w:noProof/>
                <w:lang w:val="de-DE"/>
              </w:rPr>
              <w:t>3.2.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_Toc9285103 \h </w:instrText>
            </w:r>
            <w:r w:rsidR="00D0590D" w:rsidRPr="00D0590D">
              <w:rPr>
                <w:noProof/>
                <w:webHidden/>
              </w:rPr>
            </w:r>
            <w:r w:rsidR="00D0590D" w:rsidRPr="00D0590D">
              <w:rPr>
                <w:noProof/>
                <w:webHidden/>
              </w:rPr>
              <w:fldChar w:fldCharType="separate"/>
            </w:r>
            <w:r w:rsidR="00D0590D" w:rsidRPr="00D0590D">
              <w:rPr>
                <w:noProof/>
                <w:webHidden/>
              </w:rPr>
              <w:t>36</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4"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Suất điện động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_Toc9285104 \h </w:instrText>
            </w:r>
            <w:r w:rsidR="00D0590D" w:rsidRPr="00D0590D">
              <w:rPr>
                <w:noProof/>
                <w:webHidden/>
              </w:rPr>
            </w:r>
            <w:r w:rsidR="00D0590D" w:rsidRPr="00D0590D">
              <w:rPr>
                <w:noProof/>
                <w:webHidden/>
              </w:rPr>
              <w:fldChar w:fldCharType="separate"/>
            </w:r>
            <w:r w:rsidR="00D0590D" w:rsidRPr="00D0590D">
              <w:rPr>
                <w:noProof/>
                <w:webHidden/>
              </w:rPr>
              <w:t>36</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05" w:history="1">
            <w:r w:rsidR="00D0590D" w:rsidRPr="00D0590D">
              <w:rPr>
                <w:rStyle w:val="Hyperlink"/>
                <w:noProof/>
                <w:lang w:val="de-DE"/>
              </w:rPr>
              <w:t>4.1. Công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_Toc9285105 \h </w:instrText>
            </w:r>
            <w:r w:rsidR="00D0590D" w:rsidRPr="00D0590D">
              <w:rPr>
                <w:noProof/>
                <w:webHidden/>
              </w:rPr>
            </w:r>
            <w:r w:rsidR="00D0590D" w:rsidRPr="00D0590D">
              <w:rPr>
                <w:noProof/>
                <w:webHidden/>
              </w:rPr>
              <w:fldChar w:fldCharType="separate"/>
            </w:r>
            <w:r w:rsidR="00D0590D" w:rsidRPr="00D0590D">
              <w:rPr>
                <w:noProof/>
                <w:webHidden/>
              </w:rPr>
              <w:t>36</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06" w:history="1">
            <w:r w:rsidR="00D0590D" w:rsidRPr="00D0590D">
              <w:rPr>
                <w:rStyle w:val="Hyperlink"/>
                <w:noProof/>
                <w:lang w:val="de-DE"/>
              </w:rPr>
              <w:t>4.2. Suất điện động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_Toc9285106 \h </w:instrText>
            </w:r>
            <w:r w:rsidR="00D0590D" w:rsidRPr="00D0590D">
              <w:rPr>
                <w:noProof/>
                <w:webHidden/>
              </w:rPr>
            </w:r>
            <w:r w:rsidR="00D0590D" w:rsidRPr="00D0590D">
              <w:rPr>
                <w:noProof/>
                <w:webHidden/>
              </w:rPr>
              <w:fldChar w:fldCharType="separate"/>
            </w:r>
            <w:r w:rsidR="00D0590D" w:rsidRPr="00D0590D">
              <w:rPr>
                <w:noProof/>
                <w:webHidden/>
              </w:rPr>
              <w:t>37</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7" w:history="1">
            <w:r w:rsidR="00D0590D" w:rsidRPr="00D0590D">
              <w:rPr>
                <w:rStyle w:val="Hyperlink"/>
                <w:noProof/>
              </w:rPr>
              <w:t>5.</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Pin và acquy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_Toc9285107 \h </w:instrText>
            </w:r>
            <w:r w:rsidR="00D0590D" w:rsidRPr="00D0590D">
              <w:rPr>
                <w:noProof/>
                <w:webHidden/>
              </w:rPr>
            </w:r>
            <w:r w:rsidR="00D0590D" w:rsidRPr="00D0590D">
              <w:rPr>
                <w:noProof/>
                <w:webHidden/>
              </w:rPr>
              <w:fldChar w:fldCharType="separate"/>
            </w:r>
            <w:r w:rsidR="00D0590D" w:rsidRPr="00D0590D">
              <w:rPr>
                <w:noProof/>
                <w:webHidden/>
              </w:rPr>
              <w:t>37</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108" w:history="1">
            <w:r w:rsidR="00D0590D" w:rsidRPr="00D0590D">
              <w:rPr>
                <w:rStyle w:val="Hyperlink"/>
                <w:b w:val="0"/>
              </w:rPr>
              <w:t>Bài 19. ĐIỆN NĂNG – CÔNG SUẤT DIỆN</w:t>
            </w:r>
            <w:r w:rsidR="0032668E">
              <w:rPr>
                <w:rStyle w:val="Hyperlink"/>
                <w:b w:val="0"/>
              </w:rPr>
              <w:t xml:space="preserve"> (1 LT)</w:t>
            </w:r>
            <w:r w:rsidR="00D0590D" w:rsidRPr="00D0590D">
              <w:rPr>
                <w:webHidden/>
              </w:rPr>
              <w:tab/>
            </w:r>
            <w:r w:rsidR="00D0590D" w:rsidRPr="00D0590D">
              <w:rPr>
                <w:webHidden/>
              </w:rPr>
              <w:fldChar w:fldCharType="begin"/>
            </w:r>
            <w:r w:rsidR="00D0590D" w:rsidRPr="00D0590D">
              <w:rPr>
                <w:webHidden/>
              </w:rPr>
              <w:instrText xml:space="preserve"> PAGEREF _Toc9285108 \h </w:instrText>
            </w:r>
            <w:r w:rsidR="00D0590D" w:rsidRPr="00D0590D">
              <w:rPr>
                <w:webHidden/>
              </w:rPr>
            </w:r>
            <w:r w:rsidR="00D0590D" w:rsidRPr="00D0590D">
              <w:rPr>
                <w:webHidden/>
              </w:rPr>
              <w:fldChar w:fldCharType="separate"/>
            </w:r>
            <w:r w:rsidR="00D0590D" w:rsidRPr="00D0590D">
              <w:rPr>
                <w:webHidden/>
              </w:rPr>
              <w:t>38</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9"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năng tiêu thụ và công suất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_Toc9285109 \h </w:instrText>
            </w:r>
            <w:r w:rsidR="00D0590D" w:rsidRPr="00D0590D">
              <w:rPr>
                <w:noProof/>
                <w:webHidden/>
              </w:rPr>
            </w:r>
            <w:r w:rsidR="00D0590D" w:rsidRPr="00D0590D">
              <w:rPr>
                <w:noProof/>
                <w:webHidden/>
              </w:rPr>
              <w:fldChar w:fldCharType="separate"/>
            </w:r>
            <w:r w:rsidR="00D0590D" w:rsidRPr="00D0590D">
              <w:rPr>
                <w:noProof/>
                <w:webHidden/>
              </w:rPr>
              <w:t>38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10" w:history="1">
            <w:r w:rsidR="00D0590D" w:rsidRPr="00D0590D">
              <w:rPr>
                <w:rStyle w:val="Hyperlink"/>
                <w:noProof/>
                <w:lang w:val="de-DE"/>
              </w:rPr>
              <w:t>1.1. Điện năng tiêu thụ của đoạn mạch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_Toc9285110 \h </w:instrText>
            </w:r>
            <w:r w:rsidR="00D0590D" w:rsidRPr="00D0590D">
              <w:rPr>
                <w:noProof/>
                <w:webHidden/>
              </w:rPr>
            </w:r>
            <w:r w:rsidR="00D0590D" w:rsidRPr="00D0590D">
              <w:rPr>
                <w:noProof/>
                <w:webHidden/>
              </w:rPr>
              <w:fldChar w:fldCharType="separate"/>
            </w:r>
            <w:r w:rsidR="00D0590D" w:rsidRPr="00D0590D">
              <w:rPr>
                <w:noProof/>
                <w:webHidden/>
              </w:rPr>
              <w:t>38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11" w:history="1">
            <w:r w:rsidR="00D0590D" w:rsidRPr="00D0590D">
              <w:rPr>
                <w:rStyle w:val="Hyperlink"/>
                <w:noProof/>
                <w:lang w:val="de-DE"/>
              </w:rPr>
              <w:t>1.2. Công suất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_Toc9285111 \h </w:instrText>
            </w:r>
            <w:r w:rsidR="00D0590D" w:rsidRPr="00D0590D">
              <w:rPr>
                <w:noProof/>
                <w:webHidden/>
              </w:rPr>
            </w:r>
            <w:r w:rsidR="00D0590D" w:rsidRPr="00D0590D">
              <w:rPr>
                <w:noProof/>
                <w:webHidden/>
              </w:rPr>
              <w:fldChar w:fldCharType="separate"/>
            </w:r>
            <w:r w:rsidR="00D0590D" w:rsidRPr="00D0590D">
              <w:rPr>
                <w:noProof/>
                <w:webHidden/>
              </w:rPr>
              <w:t>38</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2"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Công suất tỏa nhiệt của vật dẫn khi có dòng điện chạy qua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_Toc9285112 \h </w:instrText>
            </w:r>
            <w:r w:rsidR="00D0590D" w:rsidRPr="00D0590D">
              <w:rPr>
                <w:noProof/>
                <w:webHidden/>
              </w:rPr>
            </w:r>
            <w:r w:rsidR="00D0590D" w:rsidRPr="00D0590D">
              <w:rPr>
                <w:noProof/>
                <w:webHidden/>
              </w:rPr>
              <w:fldChar w:fldCharType="separate"/>
            </w:r>
            <w:r w:rsidR="00D0590D" w:rsidRPr="00D0590D">
              <w:rPr>
                <w:noProof/>
                <w:webHidden/>
              </w:rPr>
              <w:t>38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13" w:history="1">
            <w:r w:rsidR="00D0590D" w:rsidRPr="00D0590D">
              <w:rPr>
                <w:rStyle w:val="Hyperlink"/>
                <w:noProof/>
                <w:lang w:val="de-DE"/>
              </w:rPr>
              <w:t>2.1. Định luật Joule – Lenz</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_Toc9285113 \h </w:instrText>
            </w:r>
            <w:r w:rsidR="00D0590D" w:rsidRPr="00D0590D">
              <w:rPr>
                <w:noProof/>
                <w:webHidden/>
              </w:rPr>
            </w:r>
            <w:r w:rsidR="00D0590D" w:rsidRPr="00D0590D">
              <w:rPr>
                <w:noProof/>
                <w:webHidden/>
              </w:rPr>
              <w:fldChar w:fldCharType="separate"/>
            </w:r>
            <w:r w:rsidR="00D0590D" w:rsidRPr="00D0590D">
              <w:rPr>
                <w:noProof/>
                <w:webHidden/>
              </w:rPr>
              <w:t>38</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4"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Công và công suất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_Toc9285114 \h </w:instrText>
            </w:r>
            <w:r w:rsidR="00D0590D" w:rsidRPr="00D0590D">
              <w:rPr>
                <w:noProof/>
                <w:webHidden/>
              </w:rPr>
            </w:r>
            <w:r w:rsidR="00D0590D" w:rsidRPr="00D0590D">
              <w:rPr>
                <w:noProof/>
                <w:webHidden/>
              </w:rPr>
              <w:fldChar w:fldCharType="separate"/>
            </w:r>
            <w:r w:rsidR="00D0590D" w:rsidRPr="00D0590D">
              <w:rPr>
                <w:noProof/>
                <w:webHidden/>
              </w:rPr>
              <w:t>38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15" w:history="1">
            <w:r w:rsidR="00D0590D" w:rsidRPr="00D0590D">
              <w:rPr>
                <w:rStyle w:val="Hyperlink"/>
                <w:noProof/>
                <w:lang w:val="de-DE"/>
              </w:rPr>
              <w:t>3.1. Công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_Toc9285115 \h </w:instrText>
            </w:r>
            <w:r w:rsidR="00D0590D" w:rsidRPr="00D0590D">
              <w:rPr>
                <w:noProof/>
                <w:webHidden/>
              </w:rPr>
            </w:r>
            <w:r w:rsidR="00D0590D" w:rsidRPr="00D0590D">
              <w:rPr>
                <w:noProof/>
                <w:webHidden/>
              </w:rPr>
              <w:fldChar w:fldCharType="separate"/>
            </w:r>
            <w:r w:rsidR="00D0590D" w:rsidRPr="00D0590D">
              <w:rPr>
                <w:noProof/>
                <w:webHidden/>
              </w:rPr>
              <w:t>38</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16" w:history="1">
            <w:r w:rsidR="00D0590D" w:rsidRPr="00D0590D">
              <w:rPr>
                <w:rStyle w:val="Hyperlink"/>
                <w:noProof/>
                <w:lang w:val="de-DE"/>
              </w:rPr>
              <w:t>3.2. Công suất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_Toc9285116 \h </w:instrText>
            </w:r>
            <w:r w:rsidR="00D0590D" w:rsidRPr="00D0590D">
              <w:rPr>
                <w:noProof/>
                <w:webHidden/>
              </w:rPr>
            </w:r>
            <w:r w:rsidR="00D0590D" w:rsidRPr="00D0590D">
              <w:rPr>
                <w:noProof/>
                <w:webHidden/>
              </w:rPr>
              <w:fldChar w:fldCharType="separate"/>
            </w:r>
            <w:r w:rsidR="00D0590D" w:rsidRPr="00D0590D">
              <w:rPr>
                <w:noProof/>
                <w:webHidden/>
              </w:rPr>
              <w:t>39</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117" w:history="1">
            <w:r w:rsidR="00D0590D" w:rsidRPr="00D0590D">
              <w:rPr>
                <w:rStyle w:val="Hyperlink"/>
                <w:b w:val="0"/>
              </w:rPr>
              <w:t>Bài 20. ĐỊNH LUẬT OHM ĐỐI VỚI TOÀN MẠCH</w:t>
            </w:r>
            <w:r w:rsidR="0032668E">
              <w:rPr>
                <w:rStyle w:val="Hyperlink"/>
                <w:b w:val="0"/>
              </w:rPr>
              <w:t xml:space="preserve"> (1LT+2BT)</w:t>
            </w:r>
            <w:r w:rsidR="00D0590D" w:rsidRPr="00D0590D">
              <w:rPr>
                <w:webHidden/>
              </w:rPr>
              <w:tab/>
            </w:r>
            <w:r w:rsidR="00D0590D" w:rsidRPr="00D0590D">
              <w:rPr>
                <w:webHidden/>
              </w:rPr>
              <w:fldChar w:fldCharType="begin"/>
            </w:r>
            <w:r w:rsidR="00D0590D" w:rsidRPr="00D0590D">
              <w:rPr>
                <w:webHidden/>
              </w:rPr>
              <w:instrText xml:space="preserve"> PAGEREF _Toc9285117 \h </w:instrText>
            </w:r>
            <w:r w:rsidR="00D0590D" w:rsidRPr="00D0590D">
              <w:rPr>
                <w:webHidden/>
              </w:rPr>
            </w:r>
            <w:r w:rsidR="00D0590D" w:rsidRPr="00D0590D">
              <w:rPr>
                <w:webHidden/>
              </w:rPr>
              <w:fldChar w:fldCharType="separate"/>
            </w:r>
            <w:r w:rsidR="00D0590D" w:rsidRPr="00D0590D">
              <w:rPr>
                <w:webHidden/>
              </w:rPr>
              <w:t>39</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8"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_Toc9285118 \h </w:instrText>
            </w:r>
            <w:r w:rsidR="00D0590D" w:rsidRPr="00D0590D">
              <w:rPr>
                <w:noProof/>
                <w:webHidden/>
              </w:rPr>
            </w:r>
            <w:r w:rsidR="00D0590D" w:rsidRPr="00D0590D">
              <w:rPr>
                <w:noProof/>
                <w:webHidden/>
              </w:rPr>
              <w:fldChar w:fldCharType="separate"/>
            </w:r>
            <w:r w:rsidR="00D0590D" w:rsidRPr="00D0590D">
              <w:rPr>
                <w:noProof/>
                <w:webHidden/>
              </w:rPr>
              <w:t>39</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9"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Ohm đối với toàn mạch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_Toc9285119 \h </w:instrText>
            </w:r>
            <w:r w:rsidR="00D0590D" w:rsidRPr="00D0590D">
              <w:rPr>
                <w:noProof/>
                <w:webHidden/>
              </w:rPr>
            </w:r>
            <w:r w:rsidR="00D0590D" w:rsidRPr="00D0590D">
              <w:rPr>
                <w:noProof/>
                <w:webHidden/>
              </w:rPr>
              <w:fldChar w:fldCharType="separate"/>
            </w:r>
            <w:r w:rsidR="00D0590D" w:rsidRPr="00D0590D">
              <w:rPr>
                <w:noProof/>
                <w:webHidden/>
              </w:rPr>
              <w:t>40</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0" w:history="1">
            <w:r w:rsidR="00D0590D" w:rsidRPr="00D0590D">
              <w:rPr>
                <w:rStyle w:val="Hyperlink"/>
                <w:bCs/>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Nhận xét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_Toc9285120 \h </w:instrText>
            </w:r>
            <w:r w:rsidR="00D0590D" w:rsidRPr="00D0590D">
              <w:rPr>
                <w:noProof/>
                <w:webHidden/>
              </w:rPr>
            </w:r>
            <w:r w:rsidR="00D0590D" w:rsidRPr="00D0590D">
              <w:rPr>
                <w:noProof/>
                <w:webHidden/>
              </w:rPr>
              <w:fldChar w:fldCharType="separate"/>
            </w:r>
            <w:r w:rsidR="00D0590D" w:rsidRPr="00D0590D">
              <w:rPr>
                <w:noProof/>
                <w:webHidden/>
              </w:rPr>
              <w:t>40</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21" w:history="1">
            <w:r w:rsidR="00D0590D" w:rsidRPr="00D0590D">
              <w:rPr>
                <w:rStyle w:val="Hyperlink"/>
                <w:noProof/>
                <w:lang w:val="de-DE"/>
              </w:rPr>
              <w:t>3.1. Hiện tượng đoản mạch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_Toc9285121 \h </w:instrText>
            </w:r>
            <w:r w:rsidR="00D0590D" w:rsidRPr="00D0590D">
              <w:rPr>
                <w:noProof/>
                <w:webHidden/>
              </w:rPr>
            </w:r>
            <w:r w:rsidR="00D0590D" w:rsidRPr="00D0590D">
              <w:rPr>
                <w:noProof/>
                <w:webHidden/>
              </w:rPr>
              <w:fldChar w:fldCharType="separate"/>
            </w:r>
            <w:r w:rsidR="00D0590D" w:rsidRPr="00D0590D">
              <w:rPr>
                <w:noProof/>
                <w:webHidden/>
              </w:rPr>
              <w:t>40</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22" w:history="1">
            <w:r w:rsidR="00D0590D" w:rsidRPr="00D0590D">
              <w:rPr>
                <w:rStyle w:val="Hyperlink"/>
                <w:noProof/>
                <w:lang w:val="de-DE"/>
              </w:rPr>
              <w:t>3.2. Định luật Ohm đối với toàn mạch - Định luật bảo toàn và chuyển hóa năng lượng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_Toc9285122 \h </w:instrText>
            </w:r>
            <w:r w:rsidR="00D0590D" w:rsidRPr="00D0590D">
              <w:rPr>
                <w:noProof/>
                <w:webHidden/>
              </w:rPr>
            </w:r>
            <w:r w:rsidR="00D0590D" w:rsidRPr="00D0590D">
              <w:rPr>
                <w:noProof/>
                <w:webHidden/>
              </w:rPr>
              <w:fldChar w:fldCharType="separate"/>
            </w:r>
            <w:r w:rsidR="00D0590D" w:rsidRPr="00D0590D">
              <w:rPr>
                <w:noProof/>
                <w:webHidden/>
              </w:rPr>
              <w:t>40</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23" w:history="1">
            <w:r w:rsidR="00D0590D" w:rsidRPr="00D0590D">
              <w:rPr>
                <w:rStyle w:val="Hyperlink"/>
                <w:noProof/>
                <w:lang w:val="de-DE"/>
              </w:rPr>
              <w:t>3.3. Hiệu suất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_Toc9285123 \h </w:instrText>
            </w:r>
            <w:r w:rsidR="00D0590D" w:rsidRPr="00D0590D">
              <w:rPr>
                <w:noProof/>
                <w:webHidden/>
              </w:rPr>
            </w:r>
            <w:r w:rsidR="00D0590D" w:rsidRPr="00D0590D">
              <w:rPr>
                <w:noProof/>
                <w:webHidden/>
              </w:rPr>
              <w:fldChar w:fldCharType="separate"/>
            </w:r>
            <w:r w:rsidR="00D0590D" w:rsidRPr="00D0590D">
              <w:rPr>
                <w:noProof/>
                <w:webHidden/>
              </w:rPr>
              <w:t>41</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124" w:history="1">
            <w:r w:rsidR="00D0590D" w:rsidRPr="00D0590D">
              <w:rPr>
                <w:rStyle w:val="Hyperlink"/>
                <w:b w:val="0"/>
              </w:rPr>
              <w:t>Bài 21.  GHÉP CÁC NGUỒN ĐIỆN THÀNH BỘ</w:t>
            </w:r>
            <w:r w:rsidR="0032668E">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_Toc9285124 \h </w:instrText>
            </w:r>
            <w:r w:rsidR="00D0590D" w:rsidRPr="00D0590D">
              <w:rPr>
                <w:webHidden/>
              </w:rPr>
            </w:r>
            <w:r w:rsidR="00D0590D" w:rsidRPr="00D0590D">
              <w:rPr>
                <w:webHidden/>
              </w:rPr>
              <w:fldChar w:fldCharType="separate"/>
            </w:r>
            <w:r w:rsidR="00D0590D" w:rsidRPr="00D0590D">
              <w:rPr>
                <w:webHidden/>
              </w:rPr>
              <w:t>41</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Đoạn mạch chứa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_Toc9285125 \h </w:instrText>
            </w:r>
            <w:r w:rsidR="00D0590D" w:rsidRPr="00D0590D">
              <w:rPr>
                <w:noProof/>
                <w:webHidden/>
              </w:rPr>
            </w:r>
            <w:r w:rsidR="00D0590D" w:rsidRPr="00D0590D">
              <w:rPr>
                <w:noProof/>
                <w:webHidden/>
              </w:rPr>
              <w:fldChar w:fldCharType="separate"/>
            </w:r>
            <w:r w:rsidR="00D0590D" w:rsidRPr="00D0590D">
              <w:rPr>
                <w:noProof/>
                <w:webHidden/>
              </w:rPr>
              <w:t>41</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6"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Ghép các nguồn điện thành bộ</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_Toc9285126 \h </w:instrText>
            </w:r>
            <w:r w:rsidR="00D0590D" w:rsidRPr="00D0590D">
              <w:rPr>
                <w:noProof/>
                <w:webHidden/>
              </w:rPr>
            </w:r>
            <w:r w:rsidR="00D0590D" w:rsidRPr="00D0590D">
              <w:rPr>
                <w:noProof/>
                <w:webHidden/>
              </w:rPr>
              <w:fldChar w:fldCharType="separate"/>
            </w:r>
            <w:r w:rsidR="00D0590D" w:rsidRPr="00D0590D">
              <w:rPr>
                <w:noProof/>
                <w:webHidden/>
              </w:rPr>
              <w:t>41</w:t>
            </w:r>
            <w:r w:rsidR="00D0590D" w:rsidRPr="00D0590D">
              <w:rPr>
                <w:noProof/>
                <w:webHidden/>
              </w:rPr>
              <w:fldChar w:fldCharType="end"/>
            </w:r>
          </w:hyperlink>
        </w:p>
        <w:p w:rsidR="00D0590D" w:rsidRPr="00D0590D" w:rsidRDefault="00EB02D9">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7" w:history="1">
            <w:r w:rsidR="00D0590D" w:rsidRPr="00D0590D">
              <w:rPr>
                <w:rStyle w:val="Hyperlink"/>
                <w:noProof/>
                <w:lang w:val="de-DE"/>
              </w:rPr>
              <w:t>2.1.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lang w:val="de-DE"/>
              </w:rPr>
              <w:t xml:space="preserve"> Bộ nguồn nối tiếp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_Toc9285127 \h </w:instrText>
            </w:r>
            <w:r w:rsidR="00D0590D" w:rsidRPr="00D0590D">
              <w:rPr>
                <w:noProof/>
                <w:webHidden/>
              </w:rPr>
            </w:r>
            <w:r w:rsidR="00D0590D" w:rsidRPr="00D0590D">
              <w:rPr>
                <w:noProof/>
                <w:webHidden/>
              </w:rPr>
              <w:fldChar w:fldCharType="separate"/>
            </w:r>
            <w:r w:rsidR="00D0590D" w:rsidRPr="00D0590D">
              <w:rPr>
                <w:noProof/>
                <w:webHidden/>
              </w:rPr>
              <w:t>42</w:t>
            </w:r>
            <w:r w:rsidR="00D0590D" w:rsidRPr="00D0590D">
              <w:rPr>
                <w:noProof/>
                <w:webHidden/>
              </w:rPr>
              <w:fldChar w:fldCharType="end"/>
            </w:r>
          </w:hyperlink>
        </w:p>
        <w:p w:rsidR="00D0590D" w:rsidRPr="00D0590D" w:rsidRDefault="00EB02D9">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8" w:history="1">
            <w:r w:rsidR="00D0590D" w:rsidRPr="00D0590D">
              <w:rPr>
                <w:rStyle w:val="Hyperlink"/>
                <w:noProof/>
                <w:lang w:val="de-DE"/>
              </w:rPr>
              <w:t>2.2.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lang w:val="de-DE"/>
              </w:rPr>
              <w:t>Bộ nguồn song song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_Toc9285128 \h </w:instrText>
            </w:r>
            <w:r w:rsidR="00D0590D" w:rsidRPr="00D0590D">
              <w:rPr>
                <w:noProof/>
                <w:webHidden/>
              </w:rPr>
            </w:r>
            <w:r w:rsidR="00D0590D" w:rsidRPr="00D0590D">
              <w:rPr>
                <w:noProof/>
                <w:webHidden/>
              </w:rPr>
              <w:fldChar w:fldCharType="separate"/>
            </w:r>
            <w:r w:rsidR="00D0590D" w:rsidRPr="00D0590D">
              <w:rPr>
                <w:noProof/>
                <w:webHidden/>
              </w:rPr>
              <w:t>42</w:t>
            </w:r>
            <w:r w:rsidR="00D0590D" w:rsidRPr="00D0590D">
              <w:rPr>
                <w:noProof/>
                <w:webHidden/>
              </w:rPr>
              <w:fldChar w:fldCharType="end"/>
            </w:r>
          </w:hyperlink>
        </w:p>
        <w:p w:rsidR="00D0590D" w:rsidRPr="00D0590D" w:rsidRDefault="00EB02D9">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9" w:history="1">
            <w:r w:rsidR="00D0590D" w:rsidRPr="00D0590D">
              <w:rPr>
                <w:rStyle w:val="Hyperlink"/>
                <w:noProof/>
                <w:lang w:val="de-DE"/>
              </w:rPr>
              <w:t>2.3.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lang w:val="de-DE"/>
              </w:rPr>
              <w:t>Bộ nguồn hỗn hợp đối xứng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_Toc9285129 \h </w:instrText>
            </w:r>
            <w:r w:rsidR="00D0590D" w:rsidRPr="00D0590D">
              <w:rPr>
                <w:noProof/>
                <w:webHidden/>
              </w:rPr>
            </w:r>
            <w:r w:rsidR="00D0590D" w:rsidRPr="00D0590D">
              <w:rPr>
                <w:noProof/>
                <w:webHidden/>
              </w:rPr>
              <w:fldChar w:fldCharType="separate"/>
            </w:r>
            <w:r w:rsidR="00D0590D" w:rsidRPr="00D0590D">
              <w:rPr>
                <w:noProof/>
                <w:webHidden/>
              </w:rPr>
              <w:t>42</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130" w:history="1">
            <w:r w:rsidR="00D0590D" w:rsidRPr="00D0590D">
              <w:rPr>
                <w:rStyle w:val="Hyperlink"/>
                <w:b w:val="0"/>
              </w:rPr>
              <w:t>Bài 22.  PH</w:t>
            </w:r>
            <w:r w:rsidR="0032668E">
              <w:rPr>
                <w:rStyle w:val="Hyperlink"/>
                <w:b w:val="0"/>
              </w:rPr>
              <w:t>.P</w:t>
            </w:r>
            <w:r w:rsidR="00D0590D" w:rsidRPr="00D0590D">
              <w:rPr>
                <w:rStyle w:val="Hyperlink"/>
                <w:b w:val="0"/>
              </w:rPr>
              <w:t>HÁP GIẢI MỘT SỐ BT</w:t>
            </w:r>
            <w:r w:rsidR="0032668E">
              <w:rPr>
                <w:rStyle w:val="Hyperlink"/>
                <w:b w:val="0"/>
              </w:rPr>
              <w:t xml:space="preserve"> V</w:t>
            </w:r>
            <w:r w:rsidR="00D0590D" w:rsidRPr="00D0590D">
              <w:rPr>
                <w:rStyle w:val="Hyperlink"/>
                <w:b w:val="0"/>
              </w:rPr>
              <w:t>Ề TOÀN MẠCH</w:t>
            </w:r>
            <w:r w:rsidR="0032668E">
              <w:rPr>
                <w:rStyle w:val="Hyperlink"/>
                <w:b w:val="0"/>
              </w:rPr>
              <w:t xml:space="preserve"> (1LT+2BT+</w:t>
            </w:r>
            <w:r w:rsidR="0032668E">
              <w:rPr>
                <w:rStyle w:val="Hyperlink"/>
              </w:rPr>
              <w:t>1KT</w:t>
            </w:r>
            <w:r w:rsidR="0032668E" w:rsidRPr="0032668E">
              <w:rPr>
                <w:rStyle w:val="Hyperlink"/>
                <w:b w:val="0"/>
              </w:rPr>
              <w:t>)</w:t>
            </w:r>
            <w:r w:rsidR="00D0590D" w:rsidRPr="00D0590D">
              <w:rPr>
                <w:webHidden/>
              </w:rPr>
              <w:tab/>
            </w:r>
            <w:r w:rsidR="00D0590D" w:rsidRPr="00D0590D">
              <w:rPr>
                <w:webHidden/>
              </w:rPr>
              <w:fldChar w:fldCharType="begin"/>
            </w:r>
            <w:r w:rsidR="00D0590D" w:rsidRPr="00D0590D">
              <w:rPr>
                <w:webHidden/>
              </w:rPr>
              <w:instrText xml:space="preserve"> PAGEREF _Toc9285130 \h </w:instrText>
            </w:r>
            <w:r w:rsidR="00D0590D" w:rsidRPr="00D0590D">
              <w:rPr>
                <w:webHidden/>
              </w:rPr>
            </w:r>
            <w:r w:rsidR="00D0590D" w:rsidRPr="00D0590D">
              <w:rPr>
                <w:webHidden/>
              </w:rPr>
              <w:fldChar w:fldCharType="separate"/>
            </w:r>
            <w:r w:rsidR="00D0590D" w:rsidRPr="00D0590D">
              <w:rPr>
                <w:webHidden/>
              </w:rPr>
              <w:t>42</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1"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Những lưu ý trong phương pháp giải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_Toc9285131 \h </w:instrText>
            </w:r>
            <w:r w:rsidR="00D0590D" w:rsidRPr="00D0590D">
              <w:rPr>
                <w:noProof/>
                <w:webHidden/>
              </w:rPr>
            </w:r>
            <w:r w:rsidR="00D0590D" w:rsidRPr="00D0590D">
              <w:rPr>
                <w:noProof/>
                <w:webHidden/>
              </w:rPr>
              <w:fldChar w:fldCharType="separate"/>
            </w:r>
            <w:r w:rsidR="00D0590D" w:rsidRPr="00D0590D">
              <w:rPr>
                <w:noProof/>
                <w:webHidden/>
              </w:rPr>
              <w:t>42</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2"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Bài tập ví dụ</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_Toc9285132 \h </w:instrText>
            </w:r>
            <w:r w:rsidR="00D0590D" w:rsidRPr="00D0590D">
              <w:rPr>
                <w:noProof/>
                <w:webHidden/>
              </w:rPr>
            </w:r>
            <w:r w:rsidR="00D0590D" w:rsidRPr="00D0590D">
              <w:rPr>
                <w:noProof/>
                <w:webHidden/>
              </w:rPr>
              <w:fldChar w:fldCharType="separate"/>
            </w:r>
            <w:r w:rsidR="00D0590D" w:rsidRPr="00D0590D">
              <w:rPr>
                <w:noProof/>
                <w:webHidden/>
              </w:rPr>
              <w:t>43</w:t>
            </w:r>
            <w:r w:rsidR="00D0590D" w:rsidRPr="00D0590D">
              <w:rPr>
                <w:noProof/>
                <w:webHidden/>
              </w:rPr>
              <w:fldChar w:fldCharType="end"/>
            </w:r>
          </w:hyperlink>
        </w:p>
        <w:p w:rsidR="00D0590D" w:rsidRPr="0032668E" w:rsidRDefault="00EB02D9" w:rsidP="00321C9A">
          <w:pPr>
            <w:pStyle w:val="TOC1"/>
            <w:rPr>
              <w:rFonts w:asciiTheme="minorHAnsi" w:eastAsiaTheme="minorEastAsia" w:hAnsiTheme="minorHAnsi" w:cstheme="minorBidi"/>
              <w:sz w:val="22"/>
              <w:szCs w:val="22"/>
              <w:lang w:val="vi-VN" w:eastAsia="vi-VN"/>
            </w:rPr>
          </w:pPr>
          <w:hyperlink w:anchor="_Toc9285133" w:history="1">
            <w:r w:rsidR="00D0590D" w:rsidRPr="0032668E">
              <w:rPr>
                <w:rStyle w:val="Hyperlink"/>
              </w:rPr>
              <w:t>Chương VI. DÒNG ĐIỆN TRONG CÁC MÔI TRƯỜNG</w:t>
            </w:r>
            <w:r w:rsidR="0032668E">
              <w:rPr>
                <w:rStyle w:val="Hyperlink"/>
              </w:rPr>
              <w:t xml:space="preserve"> (7LT+2BT)</w:t>
            </w:r>
            <w:r w:rsidR="00D0590D" w:rsidRPr="0032668E">
              <w:rPr>
                <w:webHidden/>
              </w:rPr>
              <w:tab/>
            </w:r>
            <w:r w:rsidR="00D0590D" w:rsidRPr="0032668E">
              <w:rPr>
                <w:webHidden/>
              </w:rPr>
              <w:fldChar w:fldCharType="begin"/>
            </w:r>
            <w:r w:rsidR="00D0590D" w:rsidRPr="0032668E">
              <w:rPr>
                <w:webHidden/>
              </w:rPr>
              <w:instrText xml:space="preserve"> PAGEREF _Toc9285133 \h </w:instrText>
            </w:r>
            <w:r w:rsidR="00D0590D" w:rsidRPr="0032668E">
              <w:rPr>
                <w:webHidden/>
              </w:rPr>
            </w:r>
            <w:r w:rsidR="00D0590D" w:rsidRPr="0032668E">
              <w:rPr>
                <w:webHidden/>
              </w:rPr>
              <w:fldChar w:fldCharType="separate"/>
            </w:r>
            <w:r w:rsidR="00D0590D" w:rsidRPr="0032668E">
              <w:rPr>
                <w:webHidden/>
              </w:rPr>
              <w:t>45</w:t>
            </w:r>
            <w:r w:rsidR="00D0590D" w:rsidRPr="0032668E">
              <w:rPr>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134" w:history="1">
            <w:r w:rsidR="00D0590D" w:rsidRPr="00D0590D">
              <w:rPr>
                <w:rStyle w:val="Hyperlink"/>
                <w:b w:val="0"/>
              </w:rPr>
              <w:t>Bài 23. DÒNG ĐIỆN TRONG KIM LOẠI</w:t>
            </w:r>
            <w:r w:rsidR="0032668E">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_Toc9285134 \h </w:instrText>
            </w:r>
            <w:r w:rsidR="00D0590D" w:rsidRPr="00D0590D">
              <w:rPr>
                <w:webHidden/>
              </w:rPr>
            </w:r>
            <w:r w:rsidR="00D0590D" w:rsidRPr="00D0590D">
              <w:rPr>
                <w:webHidden/>
              </w:rPr>
              <w:fldChar w:fldCharType="separate"/>
            </w:r>
            <w:r w:rsidR="00D0590D" w:rsidRPr="00D0590D">
              <w:rPr>
                <w:webHidden/>
              </w:rPr>
              <w:t>45</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Bản chất của dòng điện trong kim loại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_Toc9285135 \h </w:instrText>
            </w:r>
            <w:r w:rsidR="00D0590D" w:rsidRPr="00D0590D">
              <w:rPr>
                <w:noProof/>
                <w:webHidden/>
              </w:rPr>
            </w:r>
            <w:r w:rsidR="00D0590D" w:rsidRPr="00D0590D">
              <w:rPr>
                <w:noProof/>
                <w:webHidden/>
              </w:rPr>
              <w:fldChar w:fldCharType="separate"/>
            </w:r>
            <w:r w:rsidR="00D0590D" w:rsidRPr="00D0590D">
              <w:rPr>
                <w:noProof/>
                <w:webHidden/>
              </w:rPr>
              <w:t>45</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6"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phụ thuộc của điện trở suất của kim loại theo nhiệt độ</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_Toc9285136 \h </w:instrText>
            </w:r>
            <w:r w:rsidR="00D0590D" w:rsidRPr="00D0590D">
              <w:rPr>
                <w:noProof/>
                <w:webHidden/>
              </w:rPr>
            </w:r>
            <w:r w:rsidR="00D0590D" w:rsidRPr="00D0590D">
              <w:rPr>
                <w:noProof/>
                <w:webHidden/>
              </w:rPr>
              <w:fldChar w:fldCharType="separate"/>
            </w:r>
            <w:r w:rsidR="00D0590D" w:rsidRPr="00D0590D">
              <w:rPr>
                <w:noProof/>
                <w:webHidden/>
              </w:rPr>
              <w:t>45</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7"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trở của kim loại ở nhiệt độ thấp và hiện tượng siêu dẫn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_Toc9285137 \h </w:instrText>
            </w:r>
            <w:r w:rsidR="00D0590D" w:rsidRPr="00D0590D">
              <w:rPr>
                <w:noProof/>
                <w:webHidden/>
              </w:rPr>
            </w:r>
            <w:r w:rsidR="00D0590D" w:rsidRPr="00D0590D">
              <w:rPr>
                <w:noProof/>
                <w:webHidden/>
              </w:rPr>
              <w:fldChar w:fldCharType="separate"/>
            </w:r>
            <w:r w:rsidR="00D0590D" w:rsidRPr="00D0590D">
              <w:rPr>
                <w:noProof/>
                <w:webHidden/>
              </w:rPr>
              <w:t>46</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8"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nhiệt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_Toc9285138 \h </w:instrText>
            </w:r>
            <w:r w:rsidR="00D0590D" w:rsidRPr="00D0590D">
              <w:rPr>
                <w:noProof/>
                <w:webHidden/>
              </w:rPr>
            </w:r>
            <w:r w:rsidR="00D0590D" w:rsidRPr="00D0590D">
              <w:rPr>
                <w:noProof/>
                <w:webHidden/>
              </w:rPr>
              <w:fldChar w:fldCharType="separate"/>
            </w:r>
            <w:r w:rsidR="00D0590D" w:rsidRPr="00D0590D">
              <w:rPr>
                <w:noProof/>
                <w:webHidden/>
              </w:rPr>
              <w:t>46</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139" w:history="1">
            <w:r w:rsidR="00D0590D" w:rsidRPr="00D0590D">
              <w:rPr>
                <w:rStyle w:val="Hyperlink"/>
                <w:b w:val="0"/>
              </w:rPr>
              <w:t>Bài 24. DÒNG ĐIỆN TRONG CHẤT ĐIỆN PHÂN</w:t>
            </w:r>
            <w:r w:rsidR="0032668E">
              <w:rPr>
                <w:rStyle w:val="Hyperlink"/>
                <w:b w:val="0"/>
              </w:rPr>
              <w:t xml:space="preserve"> (2LT+2BT)</w:t>
            </w:r>
            <w:r w:rsidR="00D0590D" w:rsidRPr="00D0590D">
              <w:rPr>
                <w:webHidden/>
              </w:rPr>
              <w:tab/>
            </w:r>
            <w:r w:rsidR="00D0590D" w:rsidRPr="00D0590D">
              <w:rPr>
                <w:webHidden/>
              </w:rPr>
              <w:fldChar w:fldCharType="begin"/>
            </w:r>
            <w:r w:rsidR="00D0590D" w:rsidRPr="00D0590D">
              <w:rPr>
                <w:webHidden/>
              </w:rPr>
              <w:instrText xml:space="preserve"> PAGEREF _Toc9285139 \h </w:instrText>
            </w:r>
            <w:r w:rsidR="00D0590D" w:rsidRPr="00D0590D">
              <w:rPr>
                <w:webHidden/>
              </w:rPr>
            </w:r>
            <w:r w:rsidR="00D0590D" w:rsidRPr="00D0590D">
              <w:rPr>
                <w:webHidden/>
              </w:rPr>
              <w:fldChar w:fldCharType="separate"/>
            </w:r>
            <w:r w:rsidR="00D0590D" w:rsidRPr="00D0590D">
              <w:rPr>
                <w:webHidden/>
              </w:rPr>
              <w:t>47</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0"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Thuyết điện li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_Toc9285140 \h </w:instrText>
            </w:r>
            <w:r w:rsidR="00D0590D" w:rsidRPr="00D0590D">
              <w:rPr>
                <w:noProof/>
                <w:webHidden/>
              </w:rPr>
            </w:r>
            <w:r w:rsidR="00D0590D" w:rsidRPr="00D0590D">
              <w:rPr>
                <w:noProof/>
                <w:webHidden/>
              </w:rPr>
              <w:fldChar w:fldCharType="separate"/>
            </w:r>
            <w:r w:rsidR="00D0590D" w:rsidRPr="00D0590D">
              <w:rPr>
                <w:noProof/>
                <w:webHidden/>
              </w:rPr>
              <w:t>47</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1"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Bản chất dòng điện trong chất điện phân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_Toc9285141 \h </w:instrText>
            </w:r>
            <w:r w:rsidR="00D0590D" w:rsidRPr="00D0590D">
              <w:rPr>
                <w:noProof/>
                <w:webHidden/>
              </w:rPr>
            </w:r>
            <w:r w:rsidR="00D0590D" w:rsidRPr="00D0590D">
              <w:rPr>
                <w:noProof/>
                <w:webHidden/>
              </w:rPr>
              <w:fldChar w:fldCharType="separate"/>
            </w:r>
            <w:r w:rsidR="00D0590D" w:rsidRPr="00D0590D">
              <w:rPr>
                <w:noProof/>
                <w:webHidden/>
              </w:rPr>
              <w:t>47</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2"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Các hiện tượng diễn ra ở điện cực – Hiện tượng dương cực tan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_Toc9285142 \h </w:instrText>
            </w:r>
            <w:r w:rsidR="00D0590D" w:rsidRPr="00D0590D">
              <w:rPr>
                <w:noProof/>
                <w:webHidden/>
              </w:rPr>
            </w:r>
            <w:r w:rsidR="00D0590D" w:rsidRPr="00D0590D">
              <w:rPr>
                <w:noProof/>
                <w:webHidden/>
              </w:rPr>
              <w:fldChar w:fldCharType="separate"/>
            </w:r>
            <w:r w:rsidR="00D0590D" w:rsidRPr="00D0590D">
              <w:rPr>
                <w:noProof/>
                <w:webHidden/>
              </w:rPr>
              <w:t>48</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3"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Các định luật Faraday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_Toc9285143 \h </w:instrText>
            </w:r>
            <w:r w:rsidR="00D0590D" w:rsidRPr="00D0590D">
              <w:rPr>
                <w:noProof/>
                <w:webHidden/>
              </w:rPr>
            </w:r>
            <w:r w:rsidR="00D0590D" w:rsidRPr="00D0590D">
              <w:rPr>
                <w:noProof/>
                <w:webHidden/>
              </w:rPr>
              <w:fldChar w:fldCharType="separate"/>
            </w:r>
            <w:r w:rsidR="00D0590D" w:rsidRPr="00D0590D">
              <w:rPr>
                <w:noProof/>
                <w:webHidden/>
              </w:rPr>
              <w:t>49</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4" w:history="1">
            <w:r w:rsidR="00D0590D" w:rsidRPr="00D0590D">
              <w:rPr>
                <w:rStyle w:val="Hyperlink"/>
                <w:noProof/>
              </w:rPr>
              <w:t>5.</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Ứng dụng của hiện tượng điện phân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_Toc9285144 \h </w:instrText>
            </w:r>
            <w:r w:rsidR="00D0590D" w:rsidRPr="00D0590D">
              <w:rPr>
                <w:noProof/>
                <w:webHidden/>
              </w:rPr>
            </w:r>
            <w:r w:rsidR="00D0590D" w:rsidRPr="00D0590D">
              <w:rPr>
                <w:noProof/>
                <w:webHidden/>
              </w:rPr>
              <w:fldChar w:fldCharType="separate"/>
            </w:r>
            <w:r w:rsidR="00D0590D" w:rsidRPr="00D0590D">
              <w:rPr>
                <w:noProof/>
                <w:webHidden/>
              </w:rPr>
              <w:t>49</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145" w:history="1">
            <w:r w:rsidR="0032668E" w:rsidRPr="0032668E">
              <w:rPr>
                <w:rStyle w:val="Hyperlink"/>
                <w:b w:val="0"/>
              </w:rPr>
              <w:t>B</w:t>
            </w:r>
            <w:r w:rsidR="00D0590D" w:rsidRPr="0032668E">
              <w:rPr>
                <w:rStyle w:val="Hyperlink"/>
                <w:b w:val="0"/>
              </w:rPr>
              <w:t>ài 25. DÒNG ĐIỆN TRONG CHẤT KHÍ</w:t>
            </w:r>
            <w:r w:rsidR="0032668E" w:rsidRPr="0032668E">
              <w:rPr>
                <w:rStyle w:val="Hyperlink"/>
                <w:b w:val="0"/>
              </w:rPr>
              <w:t xml:space="preserve"> (2LT)</w:t>
            </w:r>
            <w:r w:rsidR="00D0590D" w:rsidRPr="00D0590D">
              <w:rPr>
                <w:webHidden/>
              </w:rPr>
              <w:tab/>
            </w:r>
            <w:r w:rsidR="00D0590D" w:rsidRPr="00D0590D">
              <w:rPr>
                <w:webHidden/>
              </w:rPr>
              <w:fldChar w:fldCharType="begin"/>
            </w:r>
            <w:r w:rsidR="00D0590D" w:rsidRPr="00D0590D">
              <w:rPr>
                <w:webHidden/>
              </w:rPr>
              <w:instrText xml:space="preserve"> PAGEREF _Toc9285145 \h </w:instrText>
            </w:r>
            <w:r w:rsidR="00D0590D" w:rsidRPr="00D0590D">
              <w:rPr>
                <w:webHidden/>
              </w:rPr>
            </w:r>
            <w:r w:rsidR="00D0590D" w:rsidRPr="00D0590D">
              <w:rPr>
                <w:webHidden/>
              </w:rPr>
              <w:fldChar w:fldCharType="separate"/>
            </w:r>
            <w:r w:rsidR="00D0590D" w:rsidRPr="00D0590D">
              <w:rPr>
                <w:webHidden/>
              </w:rPr>
              <w:t>50</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khí là môi trường cách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_Toc9285146 \h </w:instrText>
            </w:r>
            <w:r w:rsidR="00D0590D" w:rsidRPr="00D0590D">
              <w:rPr>
                <w:noProof/>
                <w:webHidden/>
              </w:rPr>
            </w:r>
            <w:r w:rsidR="00D0590D" w:rsidRPr="00D0590D">
              <w:rPr>
                <w:noProof/>
                <w:webHidden/>
              </w:rPr>
              <w:fldChar w:fldCharType="separate"/>
            </w:r>
            <w:r w:rsidR="00D0590D" w:rsidRPr="00D0590D">
              <w:rPr>
                <w:noProof/>
                <w:webHidden/>
              </w:rPr>
              <w:t>50</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7"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dẫn điện của chất khí trong điều kiện thường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_Toc9285147 \h </w:instrText>
            </w:r>
            <w:r w:rsidR="00D0590D" w:rsidRPr="00D0590D">
              <w:rPr>
                <w:noProof/>
                <w:webHidden/>
              </w:rPr>
            </w:r>
            <w:r w:rsidR="00D0590D" w:rsidRPr="00D0590D">
              <w:rPr>
                <w:noProof/>
                <w:webHidden/>
              </w:rPr>
              <w:fldChar w:fldCharType="separate"/>
            </w:r>
            <w:r w:rsidR="00D0590D" w:rsidRPr="00D0590D">
              <w:rPr>
                <w:noProof/>
                <w:webHidden/>
              </w:rPr>
              <w:t>50</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8"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Bản chất dòng điện trong chất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_Toc9285148 \h </w:instrText>
            </w:r>
            <w:r w:rsidR="00D0590D" w:rsidRPr="00D0590D">
              <w:rPr>
                <w:noProof/>
                <w:webHidden/>
              </w:rPr>
            </w:r>
            <w:r w:rsidR="00D0590D" w:rsidRPr="00D0590D">
              <w:rPr>
                <w:noProof/>
                <w:webHidden/>
              </w:rPr>
              <w:fldChar w:fldCharType="separate"/>
            </w:r>
            <w:r w:rsidR="00D0590D" w:rsidRPr="00D0590D">
              <w:rPr>
                <w:noProof/>
                <w:webHidden/>
              </w:rPr>
              <w:t>50</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9"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dẫn điện tự lực trong chất khí và điều kiện để tạo ra quá trình dẫn điện tự lực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_Toc9285149 \h </w:instrText>
            </w:r>
            <w:r w:rsidR="00D0590D" w:rsidRPr="00D0590D">
              <w:rPr>
                <w:noProof/>
                <w:webHidden/>
              </w:rPr>
            </w:r>
            <w:r w:rsidR="00D0590D" w:rsidRPr="00D0590D">
              <w:rPr>
                <w:noProof/>
                <w:webHidden/>
              </w:rPr>
              <w:fldChar w:fldCharType="separate"/>
            </w:r>
            <w:r w:rsidR="00D0590D" w:rsidRPr="00D0590D">
              <w:rPr>
                <w:noProof/>
                <w:webHidden/>
              </w:rPr>
              <w:t>51</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0" w:history="1">
            <w:r w:rsidR="00D0590D" w:rsidRPr="00D0590D">
              <w:rPr>
                <w:rStyle w:val="Hyperlink"/>
                <w:noProof/>
              </w:rPr>
              <w:t>5.</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Tia lửa điện và điều kiện tạo ra tia lửa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_Toc9285150 \h </w:instrText>
            </w:r>
            <w:r w:rsidR="00D0590D" w:rsidRPr="00D0590D">
              <w:rPr>
                <w:noProof/>
                <w:webHidden/>
              </w:rPr>
            </w:r>
            <w:r w:rsidR="00D0590D" w:rsidRPr="00D0590D">
              <w:rPr>
                <w:noProof/>
                <w:webHidden/>
              </w:rPr>
              <w:fldChar w:fldCharType="separate"/>
            </w:r>
            <w:r w:rsidR="00D0590D" w:rsidRPr="00D0590D">
              <w:rPr>
                <w:noProof/>
                <w:webHidden/>
              </w:rPr>
              <w:t>52</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51" w:history="1">
            <w:r w:rsidR="00D0590D" w:rsidRPr="00D0590D">
              <w:rPr>
                <w:rStyle w:val="Hyperlink"/>
                <w:noProof/>
                <w:lang w:val="de-DE"/>
              </w:rPr>
              <w:t>5.1.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_Toc9285151 \h </w:instrText>
            </w:r>
            <w:r w:rsidR="00D0590D" w:rsidRPr="00D0590D">
              <w:rPr>
                <w:noProof/>
                <w:webHidden/>
              </w:rPr>
            </w:r>
            <w:r w:rsidR="00D0590D" w:rsidRPr="00D0590D">
              <w:rPr>
                <w:noProof/>
                <w:webHidden/>
              </w:rPr>
              <w:fldChar w:fldCharType="separate"/>
            </w:r>
            <w:r w:rsidR="00D0590D" w:rsidRPr="00D0590D">
              <w:rPr>
                <w:noProof/>
                <w:webHidden/>
              </w:rPr>
              <w:t>52</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52" w:history="1">
            <w:r w:rsidR="00D0590D" w:rsidRPr="00D0590D">
              <w:rPr>
                <w:rStyle w:val="Hyperlink"/>
                <w:noProof/>
                <w:lang w:val="de-DE"/>
              </w:rPr>
              <w:t>5.2. Điều kiện tạo ra tia lửa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_Toc9285152 \h </w:instrText>
            </w:r>
            <w:r w:rsidR="00D0590D" w:rsidRPr="00D0590D">
              <w:rPr>
                <w:noProof/>
                <w:webHidden/>
              </w:rPr>
            </w:r>
            <w:r w:rsidR="00D0590D" w:rsidRPr="00D0590D">
              <w:rPr>
                <w:noProof/>
                <w:webHidden/>
              </w:rPr>
              <w:fldChar w:fldCharType="separate"/>
            </w:r>
            <w:r w:rsidR="00D0590D" w:rsidRPr="00D0590D">
              <w:rPr>
                <w:noProof/>
                <w:webHidden/>
              </w:rPr>
              <w:t>52</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53" w:history="1">
            <w:r w:rsidR="00D0590D" w:rsidRPr="00D0590D">
              <w:rPr>
                <w:rStyle w:val="Hyperlink"/>
                <w:noProof/>
                <w:lang w:val="de-DE"/>
              </w:rPr>
              <w:t>5.3.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_Toc9285153 \h </w:instrText>
            </w:r>
            <w:r w:rsidR="00D0590D" w:rsidRPr="00D0590D">
              <w:rPr>
                <w:noProof/>
                <w:webHidden/>
              </w:rPr>
            </w:r>
            <w:r w:rsidR="00D0590D" w:rsidRPr="00D0590D">
              <w:rPr>
                <w:noProof/>
                <w:webHidden/>
              </w:rPr>
              <w:fldChar w:fldCharType="separate"/>
            </w:r>
            <w:r w:rsidR="00D0590D" w:rsidRPr="00D0590D">
              <w:rPr>
                <w:noProof/>
                <w:webHidden/>
              </w:rPr>
              <w:t>52</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4" w:history="1">
            <w:r w:rsidR="00D0590D" w:rsidRPr="00D0590D">
              <w:rPr>
                <w:rStyle w:val="Hyperlink"/>
                <w:noProof/>
              </w:rPr>
              <w:t>6.</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Hồ quang điện và điều kiện tạo ra hồ quang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_Toc9285154 \h </w:instrText>
            </w:r>
            <w:r w:rsidR="00D0590D" w:rsidRPr="00D0590D">
              <w:rPr>
                <w:noProof/>
                <w:webHidden/>
              </w:rPr>
            </w:r>
            <w:r w:rsidR="00D0590D" w:rsidRPr="00D0590D">
              <w:rPr>
                <w:noProof/>
                <w:webHidden/>
              </w:rPr>
              <w:fldChar w:fldCharType="separate"/>
            </w:r>
            <w:r w:rsidR="00D0590D" w:rsidRPr="00D0590D">
              <w:rPr>
                <w:noProof/>
                <w:webHidden/>
              </w:rPr>
              <w:t>52</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55" w:history="1">
            <w:r w:rsidR="00D0590D" w:rsidRPr="00D0590D">
              <w:rPr>
                <w:rStyle w:val="Hyperlink"/>
                <w:noProof/>
                <w:lang w:val="de-DE"/>
              </w:rPr>
              <w:t>6.1.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_Toc9285155 \h </w:instrText>
            </w:r>
            <w:r w:rsidR="00D0590D" w:rsidRPr="00D0590D">
              <w:rPr>
                <w:noProof/>
                <w:webHidden/>
              </w:rPr>
            </w:r>
            <w:r w:rsidR="00D0590D" w:rsidRPr="00D0590D">
              <w:rPr>
                <w:noProof/>
                <w:webHidden/>
              </w:rPr>
              <w:fldChar w:fldCharType="separate"/>
            </w:r>
            <w:r w:rsidR="00D0590D" w:rsidRPr="00D0590D">
              <w:rPr>
                <w:noProof/>
                <w:webHidden/>
              </w:rPr>
              <w:t>52</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56" w:history="1">
            <w:r w:rsidR="00D0590D" w:rsidRPr="00D0590D">
              <w:rPr>
                <w:rStyle w:val="Hyperlink"/>
                <w:noProof/>
                <w:lang w:val="de-DE"/>
              </w:rPr>
              <w:t>6.2. Điều kiện tạo ra hồ quang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_Toc9285156 \h </w:instrText>
            </w:r>
            <w:r w:rsidR="00D0590D" w:rsidRPr="00D0590D">
              <w:rPr>
                <w:noProof/>
                <w:webHidden/>
              </w:rPr>
            </w:r>
            <w:r w:rsidR="00D0590D" w:rsidRPr="00D0590D">
              <w:rPr>
                <w:noProof/>
                <w:webHidden/>
              </w:rPr>
              <w:fldChar w:fldCharType="separate"/>
            </w:r>
            <w:r w:rsidR="00D0590D" w:rsidRPr="00D0590D">
              <w:rPr>
                <w:noProof/>
                <w:webHidden/>
              </w:rPr>
              <w:t>52</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57" w:history="1">
            <w:r w:rsidR="00D0590D" w:rsidRPr="00D0590D">
              <w:rPr>
                <w:rStyle w:val="Hyperlink"/>
                <w:noProof/>
                <w:lang w:val="de-DE"/>
              </w:rPr>
              <w:t>6.3.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_Toc9285157 \h </w:instrText>
            </w:r>
            <w:r w:rsidR="00D0590D" w:rsidRPr="00D0590D">
              <w:rPr>
                <w:noProof/>
                <w:webHidden/>
              </w:rPr>
            </w:r>
            <w:r w:rsidR="00D0590D" w:rsidRPr="00D0590D">
              <w:rPr>
                <w:noProof/>
                <w:webHidden/>
              </w:rPr>
              <w:fldChar w:fldCharType="separate"/>
            </w:r>
            <w:r w:rsidR="00D0590D" w:rsidRPr="00D0590D">
              <w:rPr>
                <w:noProof/>
                <w:webHidden/>
              </w:rPr>
              <w:t>53</w:t>
            </w:r>
            <w:r w:rsidR="00D0590D" w:rsidRPr="00D0590D">
              <w:rPr>
                <w:noProof/>
                <w:webHidden/>
              </w:rPr>
              <w:fldChar w:fldCharType="end"/>
            </w:r>
          </w:hyperlink>
        </w:p>
        <w:p w:rsidR="00D0590D" w:rsidRPr="00D0590D" w:rsidRDefault="00EB02D9" w:rsidP="00321C9A">
          <w:pPr>
            <w:pStyle w:val="TOC1"/>
            <w:rPr>
              <w:rFonts w:asciiTheme="minorHAnsi" w:eastAsiaTheme="minorEastAsia" w:hAnsiTheme="minorHAnsi" w:cstheme="minorBidi"/>
              <w:sz w:val="22"/>
              <w:szCs w:val="22"/>
              <w:lang w:val="vi-VN" w:eastAsia="vi-VN"/>
            </w:rPr>
          </w:pPr>
          <w:hyperlink w:anchor="_Toc9285158" w:history="1">
            <w:r w:rsidR="00D0590D" w:rsidRPr="00D0590D">
              <w:rPr>
                <w:rStyle w:val="Hyperlink"/>
                <w:b w:val="0"/>
              </w:rPr>
              <w:t>Bài 26. DÒNG ĐIỆN TRONG CHẤT BÁN DẪN</w:t>
            </w:r>
            <w:r w:rsidR="0032668E">
              <w:rPr>
                <w:rStyle w:val="Hyperlink"/>
                <w:b w:val="0"/>
              </w:rPr>
              <w:t xml:space="preserve"> (2LT+4 ÔT)</w:t>
            </w:r>
            <w:r w:rsidR="00D0590D" w:rsidRPr="00D0590D">
              <w:rPr>
                <w:webHidden/>
              </w:rPr>
              <w:tab/>
            </w:r>
            <w:r w:rsidR="00D0590D" w:rsidRPr="00D0590D">
              <w:rPr>
                <w:webHidden/>
              </w:rPr>
              <w:fldChar w:fldCharType="begin"/>
            </w:r>
            <w:r w:rsidR="00D0590D" w:rsidRPr="00D0590D">
              <w:rPr>
                <w:webHidden/>
              </w:rPr>
              <w:instrText xml:space="preserve"> PAGEREF _Toc9285158 \h </w:instrText>
            </w:r>
            <w:r w:rsidR="00D0590D" w:rsidRPr="00D0590D">
              <w:rPr>
                <w:webHidden/>
              </w:rPr>
            </w:r>
            <w:r w:rsidR="00D0590D" w:rsidRPr="00D0590D">
              <w:rPr>
                <w:webHidden/>
              </w:rPr>
              <w:fldChar w:fldCharType="separate"/>
            </w:r>
            <w:r w:rsidR="00D0590D" w:rsidRPr="00D0590D">
              <w:rPr>
                <w:webHidden/>
              </w:rPr>
              <w:t>53</w:t>
            </w:r>
            <w:r w:rsidR="00D0590D" w:rsidRPr="00D0590D">
              <w:rPr>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9"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bán dẫn và tính chất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_Toc9285159 \h </w:instrText>
            </w:r>
            <w:r w:rsidR="00D0590D" w:rsidRPr="00D0590D">
              <w:rPr>
                <w:noProof/>
                <w:webHidden/>
              </w:rPr>
            </w:r>
            <w:r w:rsidR="00D0590D" w:rsidRPr="00D0590D">
              <w:rPr>
                <w:noProof/>
                <w:webHidden/>
              </w:rPr>
              <w:fldChar w:fldCharType="separate"/>
            </w:r>
            <w:r w:rsidR="00D0590D" w:rsidRPr="00D0590D">
              <w:rPr>
                <w:noProof/>
                <w:webHidden/>
              </w:rPr>
              <w:t>53</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0"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Hạt tải điện trong chất bán dẫn – Bán dẫn loại n và bán dẫn loại 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_Toc9285160 \h </w:instrText>
            </w:r>
            <w:r w:rsidR="00D0590D" w:rsidRPr="00D0590D">
              <w:rPr>
                <w:noProof/>
                <w:webHidden/>
              </w:rPr>
            </w:r>
            <w:r w:rsidR="00D0590D" w:rsidRPr="00D0590D">
              <w:rPr>
                <w:noProof/>
                <w:webHidden/>
              </w:rPr>
              <w:fldChar w:fldCharType="separate"/>
            </w:r>
            <w:r w:rsidR="00D0590D" w:rsidRPr="00D0590D">
              <w:rPr>
                <w:noProof/>
                <w:webHidden/>
              </w:rPr>
              <w:t>53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61" w:history="1">
            <w:r w:rsidR="00D0590D" w:rsidRPr="00D0590D">
              <w:rPr>
                <w:rStyle w:val="Hyperlink"/>
                <w:noProof/>
                <w:lang w:val="de-DE"/>
              </w:rPr>
              <w:t>2.1. Bán dẫn loại n và bán dẫn loại 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_Toc9285161 \h </w:instrText>
            </w:r>
            <w:r w:rsidR="00D0590D" w:rsidRPr="00D0590D">
              <w:rPr>
                <w:noProof/>
                <w:webHidden/>
              </w:rPr>
            </w:r>
            <w:r w:rsidR="00D0590D" w:rsidRPr="00D0590D">
              <w:rPr>
                <w:noProof/>
                <w:webHidden/>
              </w:rPr>
              <w:fldChar w:fldCharType="separate"/>
            </w:r>
            <w:r w:rsidR="00D0590D" w:rsidRPr="00D0590D">
              <w:rPr>
                <w:noProof/>
                <w:webHidden/>
              </w:rPr>
              <w:t>53</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62" w:history="1">
            <w:r w:rsidR="00D0590D" w:rsidRPr="00D0590D">
              <w:rPr>
                <w:rStyle w:val="Hyperlink"/>
                <w:noProof/>
                <w:lang w:val="fr-FR"/>
              </w:rPr>
              <w:t>2.3. Tạp chất cho và tạp chất nhận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_Toc9285162 \h </w:instrText>
            </w:r>
            <w:r w:rsidR="00D0590D" w:rsidRPr="00D0590D">
              <w:rPr>
                <w:noProof/>
                <w:webHidden/>
              </w:rPr>
            </w:r>
            <w:r w:rsidR="00D0590D" w:rsidRPr="00D0590D">
              <w:rPr>
                <w:noProof/>
                <w:webHidden/>
              </w:rPr>
              <w:fldChar w:fldCharType="separate"/>
            </w:r>
            <w:r w:rsidR="00D0590D" w:rsidRPr="00D0590D">
              <w:rPr>
                <w:noProof/>
                <w:webHidden/>
              </w:rPr>
              <w:t>54</w:t>
            </w:r>
            <w:r w:rsidR="00D0590D" w:rsidRPr="00D0590D">
              <w:rPr>
                <w:noProof/>
                <w:webHidden/>
              </w:rPr>
              <w:fldChar w:fldCharType="end"/>
            </w:r>
          </w:hyperlink>
        </w:p>
        <w:p w:rsidR="00D0590D" w:rsidRPr="00D0590D" w:rsidRDefault="00EB02D9">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3"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Lớp chuyển tiếp p – 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_Toc9285163 \h </w:instrText>
            </w:r>
            <w:r w:rsidR="00D0590D" w:rsidRPr="00D0590D">
              <w:rPr>
                <w:noProof/>
                <w:webHidden/>
              </w:rPr>
            </w:r>
            <w:r w:rsidR="00D0590D" w:rsidRPr="00D0590D">
              <w:rPr>
                <w:noProof/>
                <w:webHidden/>
              </w:rPr>
              <w:fldChar w:fldCharType="separate"/>
            </w:r>
            <w:r w:rsidR="00D0590D" w:rsidRPr="00D0590D">
              <w:rPr>
                <w:noProof/>
                <w:webHidden/>
              </w:rPr>
              <w:t>55</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64" w:history="1">
            <w:r w:rsidR="00D0590D" w:rsidRPr="00D0590D">
              <w:rPr>
                <w:rStyle w:val="Hyperlink"/>
                <w:noProof/>
                <w:lang w:val="de-DE"/>
              </w:rPr>
              <w:t>3.1. Lớp nghèo</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_Toc9285164 \h </w:instrText>
            </w:r>
            <w:r w:rsidR="00D0590D" w:rsidRPr="00D0590D">
              <w:rPr>
                <w:noProof/>
                <w:webHidden/>
              </w:rPr>
            </w:r>
            <w:r w:rsidR="00D0590D" w:rsidRPr="00D0590D">
              <w:rPr>
                <w:noProof/>
                <w:webHidden/>
              </w:rPr>
              <w:fldChar w:fldCharType="separate"/>
            </w:r>
            <w:r w:rsidR="00D0590D" w:rsidRPr="00D0590D">
              <w:rPr>
                <w:noProof/>
                <w:webHidden/>
              </w:rPr>
              <w:t>55</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65" w:history="1">
            <w:r w:rsidR="00D0590D" w:rsidRPr="00D0590D">
              <w:rPr>
                <w:rStyle w:val="Hyperlink"/>
                <w:noProof/>
                <w:lang w:val="de-DE"/>
              </w:rPr>
              <w:t>3.2. Dòng điện chạy qua lớp nghèo</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_Toc9285165 \h </w:instrText>
            </w:r>
            <w:r w:rsidR="00D0590D" w:rsidRPr="00D0590D">
              <w:rPr>
                <w:noProof/>
                <w:webHidden/>
              </w:rPr>
            </w:r>
            <w:r w:rsidR="00D0590D" w:rsidRPr="00D0590D">
              <w:rPr>
                <w:noProof/>
                <w:webHidden/>
              </w:rPr>
              <w:fldChar w:fldCharType="separate"/>
            </w:r>
            <w:r w:rsidR="00D0590D" w:rsidRPr="00D0590D">
              <w:rPr>
                <w:noProof/>
                <w:webHidden/>
              </w:rPr>
              <w:t>55</w:t>
            </w:r>
            <w:r w:rsidR="00D0590D" w:rsidRPr="00D0590D">
              <w:rPr>
                <w:noProof/>
                <w:webHidden/>
              </w:rPr>
              <w:fldChar w:fldCharType="end"/>
            </w:r>
          </w:hyperlink>
        </w:p>
        <w:p w:rsidR="00D0590D" w:rsidRPr="00D0590D" w:rsidRDefault="00EB02D9">
          <w:pPr>
            <w:pStyle w:val="TOC3"/>
            <w:tabs>
              <w:tab w:val="right" w:leader="dot" w:pos="9347"/>
            </w:tabs>
            <w:rPr>
              <w:rFonts w:asciiTheme="minorHAnsi" w:eastAsiaTheme="minorEastAsia" w:hAnsiTheme="minorHAnsi" w:cstheme="minorBidi"/>
              <w:noProof/>
              <w:sz w:val="22"/>
              <w:szCs w:val="22"/>
              <w:lang w:val="vi-VN" w:eastAsia="vi-VN"/>
            </w:rPr>
          </w:pPr>
          <w:hyperlink w:anchor="_Toc9285166" w:history="1">
            <w:r w:rsidR="00D0590D" w:rsidRPr="00D0590D">
              <w:rPr>
                <w:rStyle w:val="Hyperlink"/>
                <w:noProof/>
                <w:lang w:val="de-DE"/>
              </w:rPr>
              <w:t>3.3. Hiện tượng phun hạt tải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_Toc9285166 \h </w:instrText>
            </w:r>
            <w:r w:rsidR="00D0590D" w:rsidRPr="00D0590D">
              <w:rPr>
                <w:noProof/>
                <w:webHidden/>
              </w:rPr>
            </w:r>
            <w:r w:rsidR="00D0590D" w:rsidRPr="00D0590D">
              <w:rPr>
                <w:noProof/>
                <w:webHidden/>
              </w:rPr>
              <w:fldChar w:fldCharType="separate"/>
            </w:r>
            <w:r w:rsidR="00D0590D" w:rsidRPr="00D0590D">
              <w:rPr>
                <w:noProof/>
                <w:webHidden/>
              </w:rPr>
              <w:t>55</w:t>
            </w:r>
            <w:r w:rsidR="00D0590D" w:rsidRPr="00D0590D">
              <w:rPr>
                <w:noProof/>
                <w:webHidden/>
              </w:rPr>
              <w:fldChar w:fldCharType="end"/>
            </w:r>
          </w:hyperlink>
        </w:p>
        <w:p w:rsidR="00710F39" w:rsidRPr="0032668E" w:rsidRDefault="00EB02D9" w:rsidP="0032668E">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7"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Diode bán dẫn và mạch chỉnh lưu dùng điôt bán dẫn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_Toc9285167 \h </w:instrText>
            </w:r>
            <w:r w:rsidR="00D0590D" w:rsidRPr="00D0590D">
              <w:rPr>
                <w:noProof/>
                <w:webHidden/>
              </w:rPr>
            </w:r>
            <w:r w:rsidR="00D0590D" w:rsidRPr="00D0590D">
              <w:rPr>
                <w:noProof/>
                <w:webHidden/>
              </w:rPr>
              <w:fldChar w:fldCharType="separate"/>
            </w:r>
            <w:r w:rsidR="00D0590D" w:rsidRPr="00D0590D">
              <w:rPr>
                <w:noProof/>
                <w:webHidden/>
              </w:rPr>
              <w:t>55</w:t>
            </w:r>
            <w:r w:rsidR="00D0590D" w:rsidRPr="00D0590D">
              <w:rPr>
                <w:noProof/>
                <w:webHidden/>
              </w:rPr>
              <w:fldChar w:fldCharType="end"/>
            </w:r>
          </w:hyperlink>
          <w:r w:rsidR="001D0091" w:rsidRPr="00D0590D">
            <w:rPr>
              <w:bCs/>
              <w:noProof/>
              <w:sz w:val="26"/>
              <w:szCs w:val="26"/>
            </w:rPr>
            <w:fldChar w:fldCharType="end"/>
          </w:r>
        </w:p>
      </w:sdtContent>
    </w:sdt>
    <w:sectPr w:rsidR="00710F39" w:rsidRPr="0032668E" w:rsidSect="00D40595">
      <w:headerReference w:type="default" r:id="rId306"/>
      <w:footerReference w:type="default" r:id="rId307"/>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FE3" w:rsidRDefault="006E0FE3" w:rsidP="00FD689A">
      <w:r>
        <w:separator/>
      </w:r>
    </w:p>
  </w:endnote>
  <w:endnote w:type="continuationSeparator" w:id="0">
    <w:p w:rsidR="006E0FE3" w:rsidRDefault="006E0FE3"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2D9" w:rsidRDefault="00EB02D9">
    <w:pPr>
      <w:pStyle w:val="Footer"/>
      <w:jc w:val="center"/>
    </w:pPr>
    <w:r>
      <w:t xml:space="preserve">- </w:t>
    </w:r>
    <w:r>
      <w:fldChar w:fldCharType="begin"/>
    </w:r>
    <w:r>
      <w:instrText xml:space="preserve"> PAGE   \* MERGEFORMAT </w:instrText>
    </w:r>
    <w:r>
      <w:fldChar w:fldCharType="separate"/>
    </w:r>
    <w:r w:rsidR="00864A82">
      <w:rPr>
        <w:noProof/>
      </w:rPr>
      <w:t>1</w:t>
    </w:r>
    <w:r>
      <w:rPr>
        <w:noProof/>
      </w:rPr>
      <w:fldChar w:fldCharType="end"/>
    </w:r>
    <w:r>
      <w:rPr>
        <w:noProof/>
      </w:rPr>
      <w:t xml:space="preserve"> -</w:t>
    </w:r>
  </w:p>
  <w:p w:rsidR="00EB02D9" w:rsidRDefault="00EB02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FE3" w:rsidRDefault="006E0FE3" w:rsidP="00FD689A">
      <w:r>
        <w:separator/>
      </w:r>
    </w:p>
  </w:footnote>
  <w:footnote w:type="continuationSeparator" w:id="0">
    <w:p w:rsidR="006E0FE3" w:rsidRDefault="006E0FE3"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2D9" w:rsidRDefault="00EB02D9" w:rsidP="00685858">
    <w:pPr>
      <w:pStyle w:val="Header"/>
      <w:jc w:val="right"/>
    </w:pPr>
    <w:r>
      <w:rPr>
        <w:b/>
        <w:bCs/>
        <w:noProof/>
        <w:sz w:val="26"/>
        <w:szCs w:val="26"/>
        <w:lang w:val="en-US" w:eastAsia="en-US"/>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6pt;height:36pt;visibility:visible;mso-wrap-style:square" o:bullet="t">
        <v:imagedata r:id="rId1" o:title=""/>
      </v:shape>
    </w:pict>
  </w:numPicBullet>
  <w:abstractNum w:abstractNumId="0">
    <w:nsid w:val="0B806F53"/>
    <w:multiLevelType w:val="hybridMultilevel"/>
    <w:tmpl w:val="47BC4728"/>
    <w:lvl w:ilvl="0" w:tplc="025A7ACA">
      <w:start w:val="1"/>
      <w:numFmt w:val="decimal"/>
      <w:lvlText w:val="%1."/>
      <w:lvlJc w:val="left"/>
      <w:pPr>
        <w:tabs>
          <w:tab w:val="num" w:pos="480"/>
        </w:tabs>
        <w:ind w:left="480" w:hanging="360"/>
      </w:pPr>
      <w:rPr>
        <w:rFonts w:hint="default"/>
      </w:rPr>
    </w:lvl>
    <w:lvl w:ilvl="1" w:tplc="583A19BA">
      <w:start w:val="1"/>
      <w:numFmt w:val="bullet"/>
      <w:lvlText w:val=""/>
      <w:lvlJc w:val="left"/>
      <w:pPr>
        <w:tabs>
          <w:tab w:val="num" w:pos="1200"/>
        </w:tabs>
        <w:ind w:left="1200" w:hanging="360"/>
      </w:pPr>
      <w:rPr>
        <w:rFonts w:ascii="Symbol" w:hAnsi="Symbol" w:hint="default"/>
        <w:color w:val="FF0000"/>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
    <w:nsid w:val="0EC00194"/>
    <w:multiLevelType w:val="hybridMultilevel"/>
    <w:tmpl w:val="8FB243E6"/>
    <w:lvl w:ilvl="0" w:tplc="3F46EB86">
      <w:start w:val="1"/>
      <w:numFmt w:val="bullet"/>
      <w:lvlText w:val=""/>
      <w:lvlPicBulletId w:val="0"/>
      <w:lvlJc w:val="left"/>
      <w:pPr>
        <w:tabs>
          <w:tab w:val="num" w:pos="720"/>
        </w:tabs>
        <w:ind w:left="720" w:hanging="360"/>
      </w:pPr>
      <w:rPr>
        <w:rFonts w:ascii="Symbol" w:hAnsi="Symbol" w:hint="default"/>
      </w:rPr>
    </w:lvl>
    <w:lvl w:ilvl="1" w:tplc="2AE4E48C" w:tentative="1">
      <w:start w:val="1"/>
      <w:numFmt w:val="bullet"/>
      <w:lvlText w:val=""/>
      <w:lvlJc w:val="left"/>
      <w:pPr>
        <w:tabs>
          <w:tab w:val="num" w:pos="1440"/>
        </w:tabs>
        <w:ind w:left="1440" w:hanging="360"/>
      </w:pPr>
      <w:rPr>
        <w:rFonts w:ascii="Symbol" w:hAnsi="Symbol" w:hint="default"/>
      </w:rPr>
    </w:lvl>
    <w:lvl w:ilvl="2" w:tplc="6206FA24" w:tentative="1">
      <w:start w:val="1"/>
      <w:numFmt w:val="bullet"/>
      <w:lvlText w:val=""/>
      <w:lvlJc w:val="left"/>
      <w:pPr>
        <w:tabs>
          <w:tab w:val="num" w:pos="2160"/>
        </w:tabs>
        <w:ind w:left="2160" w:hanging="360"/>
      </w:pPr>
      <w:rPr>
        <w:rFonts w:ascii="Symbol" w:hAnsi="Symbol" w:hint="default"/>
      </w:rPr>
    </w:lvl>
    <w:lvl w:ilvl="3" w:tplc="EC30843A" w:tentative="1">
      <w:start w:val="1"/>
      <w:numFmt w:val="bullet"/>
      <w:lvlText w:val=""/>
      <w:lvlJc w:val="left"/>
      <w:pPr>
        <w:tabs>
          <w:tab w:val="num" w:pos="2880"/>
        </w:tabs>
        <w:ind w:left="2880" w:hanging="360"/>
      </w:pPr>
      <w:rPr>
        <w:rFonts w:ascii="Symbol" w:hAnsi="Symbol" w:hint="default"/>
      </w:rPr>
    </w:lvl>
    <w:lvl w:ilvl="4" w:tplc="2C4CD876" w:tentative="1">
      <w:start w:val="1"/>
      <w:numFmt w:val="bullet"/>
      <w:lvlText w:val=""/>
      <w:lvlJc w:val="left"/>
      <w:pPr>
        <w:tabs>
          <w:tab w:val="num" w:pos="3600"/>
        </w:tabs>
        <w:ind w:left="3600" w:hanging="360"/>
      </w:pPr>
      <w:rPr>
        <w:rFonts w:ascii="Symbol" w:hAnsi="Symbol" w:hint="default"/>
      </w:rPr>
    </w:lvl>
    <w:lvl w:ilvl="5" w:tplc="A028BA14" w:tentative="1">
      <w:start w:val="1"/>
      <w:numFmt w:val="bullet"/>
      <w:lvlText w:val=""/>
      <w:lvlJc w:val="left"/>
      <w:pPr>
        <w:tabs>
          <w:tab w:val="num" w:pos="4320"/>
        </w:tabs>
        <w:ind w:left="4320" w:hanging="360"/>
      </w:pPr>
      <w:rPr>
        <w:rFonts w:ascii="Symbol" w:hAnsi="Symbol" w:hint="default"/>
      </w:rPr>
    </w:lvl>
    <w:lvl w:ilvl="6" w:tplc="15B89438" w:tentative="1">
      <w:start w:val="1"/>
      <w:numFmt w:val="bullet"/>
      <w:lvlText w:val=""/>
      <w:lvlJc w:val="left"/>
      <w:pPr>
        <w:tabs>
          <w:tab w:val="num" w:pos="5040"/>
        </w:tabs>
        <w:ind w:left="5040" w:hanging="360"/>
      </w:pPr>
      <w:rPr>
        <w:rFonts w:ascii="Symbol" w:hAnsi="Symbol" w:hint="default"/>
      </w:rPr>
    </w:lvl>
    <w:lvl w:ilvl="7" w:tplc="AD726F50" w:tentative="1">
      <w:start w:val="1"/>
      <w:numFmt w:val="bullet"/>
      <w:lvlText w:val=""/>
      <w:lvlJc w:val="left"/>
      <w:pPr>
        <w:tabs>
          <w:tab w:val="num" w:pos="5760"/>
        </w:tabs>
        <w:ind w:left="5760" w:hanging="360"/>
      </w:pPr>
      <w:rPr>
        <w:rFonts w:ascii="Symbol" w:hAnsi="Symbol" w:hint="default"/>
      </w:rPr>
    </w:lvl>
    <w:lvl w:ilvl="8" w:tplc="C2D01A86" w:tentative="1">
      <w:start w:val="1"/>
      <w:numFmt w:val="bullet"/>
      <w:lvlText w:val=""/>
      <w:lvlJc w:val="left"/>
      <w:pPr>
        <w:tabs>
          <w:tab w:val="num" w:pos="6480"/>
        </w:tabs>
        <w:ind w:left="6480" w:hanging="360"/>
      </w:pPr>
      <w:rPr>
        <w:rFonts w:ascii="Symbol" w:hAnsi="Symbol" w:hint="default"/>
      </w:rPr>
    </w:lvl>
  </w:abstractNum>
  <w:abstractNum w:abstractNumId="2">
    <w:nsid w:val="2FF63D86"/>
    <w:multiLevelType w:val="hybridMultilevel"/>
    <w:tmpl w:val="F9386E48"/>
    <w:lvl w:ilvl="0" w:tplc="A7FA8F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7A60BDF"/>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nsid w:val="40750E6E"/>
    <w:multiLevelType w:val="hybridMultilevel"/>
    <w:tmpl w:val="4D62387A"/>
    <w:lvl w:ilvl="0" w:tplc="2EA02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F16690F"/>
    <w:multiLevelType w:val="hybridMultilevel"/>
    <w:tmpl w:val="5C6C01B4"/>
    <w:lvl w:ilvl="0" w:tplc="4440A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2CD7340"/>
    <w:multiLevelType w:val="hybridMultilevel"/>
    <w:tmpl w:val="7064047C"/>
    <w:lvl w:ilvl="0" w:tplc="468CDED8">
      <w:start w:val="1"/>
      <w:numFmt w:val="bullet"/>
      <w:lvlText w:val=""/>
      <w:lvlPicBulletId w:val="0"/>
      <w:lvlJc w:val="left"/>
      <w:pPr>
        <w:tabs>
          <w:tab w:val="num" w:pos="720"/>
        </w:tabs>
        <w:ind w:left="720" w:hanging="360"/>
      </w:pPr>
      <w:rPr>
        <w:rFonts w:ascii="Symbol" w:hAnsi="Symbol" w:hint="default"/>
      </w:rPr>
    </w:lvl>
    <w:lvl w:ilvl="1" w:tplc="9D02C73E" w:tentative="1">
      <w:start w:val="1"/>
      <w:numFmt w:val="bullet"/>
      <w:lvlText w:val=""/>
      <w:lvlJc w:val="left"/>
      <w:pPr>
        <w:tabs>
          <w:tab w:val="num" w:pos="1440"/>
        </w:tabs>
        <w:ind w:left="1440" w:hanging="360"/>
      </w:pPr>
      <w:rPr>
        <w:rFonts w:ascii="Symbol" w:hAnsi="Symbol" w:hint="default"/>
      </w:rPr>
    </w:lvl>
    <w:lvl w:ilvl="2" w:tplc="50C4EC22" w:tentative="1">
      <w:start w:val="1"/>
      <w:numFmt w:val="bullet"/>
      <w:lvlText w:val=""/>
      <w:lvlJc w:val="left"/>
      <w:pPr>
        <w:tabs>
          <w:tab w:val="num" w:pos="2160"/>
        </w:tabs>
        <w:ind w:left="2160" w:hanging="360"/>
      </w:pPr>
      <w:rPr>
        <w:rFonts w:ascii="Symbol" w:hAnsi="Symbol" w:hint="default"/>
      </w:rPr>
    </w:lvl>
    <w:lvl w:ilvl="3" w:tplc="8F58A5C4" w:tentative="1">
      <w:start w:val="1"/>
      <w:numFmt w:val="bullet"/>
      <w:lvlText w:val=""/>
      <w:lvlJc w:val="left"/>
      <w:pPr>
        <w:tabs>
          <w:tab w:val="num" w:pos="2880"/>
        </w:tabs>
        <w:ind w:left="2880" w:hanging="360"/>
      </w:pPr>
      <w:rPr>
        <w:rFonts w:ascii="Symbol" w:hAnsi="Symbol" w:hint="default"/>
      </w:rPr>
    </w:lvl>
    <w:lvl w:ilvl="4" w:tplc="FFAC28A4" w:tentative="1">
      <w:start w:val="1"/>
      <w:numFmt w:val="bullet"/>
      <w:lvlText w:val=""/>
      <w:lvlJc w:val="left"/>
      <w:pPr>
        <w:tabs>
          <w:tab w:val="num" w:pos="3600"/>
        </w:tabs>
        <w:ind w:left="3600" w:hanging="360"/>
      </w:pPr>
      <w:rPr>
        <w:rFonts w:ascii="Symbol" w:hAnsi="Symbol" w:hint="default"/>
      </w:rPr>
    </w:lvl>
    <w:lvl w:ilvl="5" w:tplc="9064C112" w:tentative="1">
      <w:start w:val="1"/>
      <w:numFmt w:val="bullet"/>
      <w:lvlText w:val=""/>
      <w:lvlJc w:val="left"/>
      <w:pPr>
        <w:tabs>
          <w:tab w:val="num" w:pos="4320"/>
        </w:tabs>
        <w:ind w:left="4320" w:hanging="360"/>
      </w:pPr>
      <w:rPr>
        <w:rFonts w:ascii="Symbol" w:hAnsi="Symbol" w:hint="default"/>
      </w:rPr>
    </w:lvl>
    <w:lvl w:ilvl="6" w:tplc="49DCF9CE" w:tentative="1">
      <w:start w:val="1"/>
      <w:numFmt w:val="bullet"/>
      <w:lvlText w:val=""/>
      <w:lvlJc w:val="left"/>
      <w:pPr>
        <w:tabs>
          <w:tab w:val="num" w:pos="5040"/>
        </w:tabs>
        <w:ind w:left="5040" w:hanging="360"/>
      </w:pPr>
      <w:rPr>
        <w:rFonts w:ascii="Symbol" w:hAnsi="Symbol" w:hint="default"/>
      </w:rPr>
    </w:lvl>
    <w:lvl w:ilvl="7" w:tplc="06F0A0F8" w:tentative="1">
      <w:start w:val="1"/>
      <w:numFmt w:val="bullet"/>
      <w:lvlText w:val=""/>
      <w:lvlJc w:val="left"/>
      <w:pPr>
        <w:tabs>
          <w:tab w:val="num" w:pos="5760"/>
        </w:tabs>
        <w:ind w:left="5760" w:hanging="360"/>
      </w:pPr>
      <w:rPr>
        <w:rFonts w:ascii="Symbol" w:hAnsi="Symbol" w:hint="default"/>
      </w:rPr>
    </w:lvl>
    <w:lvl w:ilvl="8" w:tplc="C2FA839E" w:tentative="1">
      <w:start w:val="1"/>
      <w:numFmt w:val="bullet"/>
      <w:lvlText w:val=""/>
      <w:lvlJc w:val="left"/>
      <w:pPr>
        <w:tabs>
          <w:tab w:val="num" w:pos="6480"/>
        </w:tabs>
        <w:ind w:left="6480" w:hanging="360"/>
      </w:pPr>
      <w:rPr>
        <w:rFonts w:ascii="Symbol" w:hAnsi="Symbol" w:hint="default"/>
      </w:rPr>
    </w:lvl>
  </w:abstractNum>
  <w:abstractNum w:abstractNumId="13">
    <w:nsid w:val="75EE79BB"/>
    <w:multiLevelType w:val="hybridMultilevel"/>
    <w:tmpl w:val="BC7EA84E"/>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233C15A4">
      <w:start w:val="1"/>
      <w:numFmt w:val="bullet"/>
      <w:lvlText w:val="o"/>
      <w:lvlJc w:val="left"/>
      <w:pPr>
        <w:tabs>
          <w:tab w:val="num" w:pos="720"/>
        </w:tabs>
        <w:ind w:left="720" w:hanging="360"/>
      </w:pPr>
      <w:rPr>
        <w:rFonts w:ascii="Courier New" w:hAnsi="Courier New" w:cs="Courier New" w:hint="default"/>
        <w:color w:val="FF000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8"/>
  </w:num>
  <w:num w:numId="2">
    <w:abstractNumId w:val="3"/>
  </w:num>
  <w:num w:numId="3">
    <w:abstractNumId w:val="13"/>
  </w:num>
  <w:num w:numId="4">
    <w:abstractNumId w:val="4"/>
  </w:num>
  <w:num w:numId="5">
    <w:abstractNumId w:val="0"/>
  </w:num>
  <w:num w:numId="6">
    <w:abstractNumId w:val="9"/>
  </w:num>
  <w:num w:numId="7">
    <w:abstractNumId w:val="2"/>
  </w:num>
  <w:num w:numId="8">
    <w:abstractNumId w:val="10"/>
  </w:num>
  <w:num w:numId="9">
    <w:abstractNumId w:val="6"/>
  </w:num>
  <w:num w:numId="10">
    <w:abstractNumId w:val="11"/>
  </w:num>
  <w:num w:numId="11">
    <w:abstractNumId w:val="5"/>
  </w:num>
  <w:num w:numId="12">
    <w:abstractNumId w:val="14"/>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162E3"/>
    <w:rsid w:val="00017798"/>
    <w:rsid w:val="00020E36"/>
    <w:rsid w:val="00023E90"/>
    <w:rsid w:val="00027A74"/>
    <w:rsid w:val="00027AAE"/>
    <w:rsid w:val="00063D4D"/>
    <w:rsid w:val="00086CC2"/>
    <w:rsid w:val="00090E4F"/>
    <w:rsid w:val="000940DA"/>
    <w:rsid w:val="000A5C7A"/>
    <w:rsid w:val="000A60E0"/>
    <w:rsid w:val="000C2E10"/>
    <w:rsid w:val="000C3126"/>
    <w:rsid w:val="000D26C0"/>
    <w:rsid w:val="000D341B"/>
    <w:rsid w:val="000E5EF2"/>
    <w:rsid w:val="0015156F"/>
    <w:rsid w:val="001558CE"/>
    <w:rsid w:val="00170C8D"/>
    <w:rsid w:val="001847AB"/>
    <w:rsid w:val="00184AFF"/>
    <w:rsid w:val="001A1007"/>
    <w:rsid w:val="001B0883"/>
    <w:rsid w:val="001B69A6"/>
    <w:rsid w:val="001C1F86"/>
    <w:rsid w:val="001C375E"/>
    <w:rsid w:val="001C6446"/>
    <w:rsid w:val="001D0091"/>
    <w:rsid w:val="001D55EE"/>
    <w:rsid w:val="001E44DB"/>
    <w:rsid w:val="001F6E86"/>
    <w:rsid w:val="00206595"/>
    <w:rsid w:val="00210E8B"/>
    <w:rsid w:val="0021502C"/>
    <w:rsid w:val="00215C5E"/>
    <w:rsid w:val="00221DC6"/>
    <w:rsid w:val="00234BE2"/>
    <w:rsid w:val="00246EDC"/>
    <w:rsid w:val="00270B7F"/>
    <w:rsid w:val="00271ED5"/>
    <w:rsid w:val="00286696"/>
    <w:rsid w:val="00293920"/>
    <w:rsid w:val="00294312"/>
    <w:rsid w:val="002A2D90"/>
    <w:rsid w:val="002A3492"/>
    <w:rsid w:val="002B1426"/>
    <w:rsid w:val="002B75C2"/>
    <w:rsid w:val="002E1C48"/>
    <w:rsid w:val="002E4EA3"/>
    <w:rsid w:val="002E75BB"/>
    <w:rsid w:val="00321C9A"/>
    <w:rsid w:val="00323389"/>
    <w:rsid w:val="0032668E"/>
    <w:rsid w:val="003271A6"/>
    <w:rsid w:val="00357AC3"/>
    <w:rsid w:val="00373162"/>
    <w:rsid w:val="0038176B"/>
    <w:rsid w:val="003919F0"/>
    <w:rsid w:val="003B4C69"/>
    <w:rsid w:val="003C21F8"/>
    <w:rsid w:val="003D1E66"/>
    <w:rsid w:val="003E421E"/>
    <w:rsid w:val="003E5ACF"/>
    <w:rsid w:val="003E62D2"/>
    <w:rsid w:val="003F1ACF"/>
    <w:rsid w:val="003F2183"/>
    <w:rsid w:val="0040445A"/>
    <w:rsid w:val="00413F7B"/>
    <w:rsid w:val="004200E0"/>
    <w:rsid w:val="00447A30"/>
    <w:rsid w:val="00451ED6"/>
    <w:rsid w:val="0047218C"/>
    <w:rsid w:val="00472509"/>
    <w:rsid w:val="00487611"/>
    <w:rsid w:val="00490DF3"/>
    <w:rsid w:val="00494541"/>
    <w:rsid w:val="004A2B25"/>
    <w:rsid w:val="004D6713"/>
    <w:rsid w:val="004E2265"/>
    <w:rsid w:val="004F175A"/>
    <w:rsid w:val="004F479E"/>
    <w:rsid w:val="004F5F5E"/>
    <w:rsid w:val="004F6737"/>
    <w:rsid w:val="0050107E"/>
    <w:rsid w:val="005325E4"/>
    <w:rsid w:val="00534B70"/>
    <w:rsid w:val="0053631F"/>
    <w:rsid w:val="00571F0B"/>
    <w:rsid w:val="005738F9"/>
    <w:rsid w:val="005853BC"/>
    <w:rsid w:val="005A0C0F"/>
    <w:rsid w:val="005C3C75"/>
    <w:rsid w:val="005C7ED5"/>
    <w:rsid w:val="005D3F12"/>
    <w:rsid w:val="005D5D4F"/>
    <w:rsid w:val="005E1FF0"/>
    <w:rsid w:val="005E42BE"/>
    <w:rsid w:val="005F79E5"/>
    <w:rsid w:val="0060462E"/>
    <w:rsid w:val="00621E2B"/>
    <w:rsid w:val="00626619"/>
    <w:rsid w:val="006302C8"/>
    <w:rsid w:val="00634028"/>
    <w:rsid w:val="00634339"/>
    <w:rsid w:val="006356A1"/>
    <w:rsid w:val="006433E1"/>
    <w:rsid w:val="006543CF"/>
    <w:rsid w:val="006812D9"/>
    <w:rsid w:val="00685858"/>
    <w:rsid w:val="00692C84"/>
    <w:rsid w:val="006A1660"/>
    <w:rsid w:val="006A4504"/>
    <w:rsid w:val="006B4478"/>
    <w:rsid w:val="006B533D"/>
    <w:rsid w:val="006C3609"/>
    <w:rsid w:val="006E0FE3"/>
    <w:rsid w:val="006E147B"/>
    <w:rsid w:val="006F34FC"/>
    <w:rsid w:val="007019EF"/>
    <w:rsid w:val="00710F39"/>
    <w:rsid w:val="0072112F"/>
    <w:rsid w:val="007214F7"/>
    <w:rsid w:val="0073341C"/>
    <w:rsid w:val="00744EFA"/>
    <w:rsid w:val="0075433A"/>
    <w:rsid w:val="00761A5D"/>
    <w:rsid w:val="00773E9B"/>
    <w:rsid w:val="00781960"/>
    <w:rsid w:val="00794B8A"/>
    <w:rsid w:val="007966D8"/>
    <w:rsid w:val="007B0BD5"/>
    <w:rsid w:val="007B56E4"/>
    <w:rsid w:val="007D268B"/>
    <w:rsid w:val="007E1F1E"/>
    <w:rsid w:val="007F2439"/>
    <w:rsid w:val="00805F74"/>
    <w:rsid w:val="00812603"/>
    <w:rsid w:val="00813405"/>
    <w:rsid w:val="00815BBD"/>
    <w:rsid w:val="008270CF"/>
    <w:rsid w:val="008525EB"/>
    <w:rsid w:val="00855874"/>
    <w:rsid w:val="00864A82"/>
    <w:rsid w:val="008B7252"/>
    <w:rsid w:val="008C049C"/>
    <w:rsid w:val="008E07F0"/>
    <w:rsid w:val="008F1112"/>
    <w:rsid w:val="00901972"/>
    <w:rsid w:val="00903D3E"/>
    <w:rsid w:val="00907130"/>
    <w:rsid w:val="00916486"/>
    <w:rsid w:val="00921B0D"/>
    <w:rsid w:val="009244DE"/>
    <w:rsid w:val="00952350"/>
    <w:rsid w:val="0095691B"/>
    <w:rsid w:val="00957EAA"/>
    <w:rsid w:val="00986ABA"/>
    <w:rsid w:val="00995D5F"/>
    <w:rsid w:val="00997BA4"/>
    <w:rsid w:val="009A18C5"/>
    <w:rsid w:val="009B067C"/>
    <w:rsid w:val="009B24C5"/>
    <w:rsid w:val="009C64CC"/>
    <w:rsid w:val="009D0BA6"/>
    <w:rsid w:val="00A13847"/>
    <w:rsid w:val="00A21223"/>
    <w:rsid w:val="00A22F69"/>
    <w:rsid w:val="00A311DB"/>
    <w:rsid w:val="00A34B06"/>
    <w:rsid w:val="00A35C32"/>
    <w:rsid w:val="00A53142"/>
    <w:rsid w:val="00A54676"/>
    <w:rsid w:val="00A76C39"/>
    <w:rsid w:val="00AA1CCE"/>
    <w:rsid w:val="00AA7CF7"/>
    <w:rsid w:val="00AC1486"/>
    <w:rsid w:val="00AC2F36"/>
    <w:rsid w:val="00AC57D5"/>
    <w:rsid w:val="00AE68C7"/>
    <w:rsid w:val="00AF7762"/>
    <w:rsid w:val="00B311E6"/>
    <w:rsid w:val="00B35BE4"/>
    <w:rsid w:val="00B35EF3"/>
    <w:rsid w:val="00B406ED"/>
    <w:rsid w:val="00B949EB"/>
    <w:rsid w:val="00BB5574"/>
    <w:rsid w:val="00BC6F58"/>
    <w:rsid w:val="00BE2241"/>
    <w:rsid w:val="00BE2783"/>
    <w:rsid w:val="00BE7318"/>
    <w:rsid w:val="00BF54C4"/>
    <w:rsid w:val="00C01005"/>
    <w:rsid w:val="00C05E31"/>
    <w:rsid w:val="00C07A6D"/>
    <w:rsid w:val="00C12055"/>
    <w:rsid w:val="00C169AA"/>
    <w:rsid w:val="00C4362C"/>
    <w:rsid w:val="00C43EE2"/>
    <w:rsid w:val="00C517A6"/>
    <w:rsid w:val="00C547E1"/>
    <w:rsid w:val="00C612A6"/>
    <w:rsid w:val="00C65E34"/>
    <w:rsid w:val="00CA1D0A"/>
    <w:rsid w:val="00CB1141"/>
    <w:rsid w:val="00CB6FFE"/>
    <w:rsid w:val="00CC10AB"/>
    <w:rsid w:val="00CD1939"/>
    <w:rsid w:val="00CD2272"/>
    <w:rsid w:val="00CD2C28"/>
    <w:rsid w:val="00CD48D1"/>
    <w:rsid w:val="00CE43F6"/>
    <w:rsid w:val="00CF059E"/>
    <w:rsid w:val="00D0005C"/>
    <w:rsid w:val="00D0590D"/>
    <w:rsid w:val="00D11C15"/>
    <w:rsid w:val="00D12B5A"/>
    <w:rsid w:val="00D35164"/>
    <w:rsid w:val="00D40595"/>
    <w:rsid w:val="00D44CF6"/>
    <w:rsid w:val="00D57CBC"/>
    <w:rsid w:val="00D7327F"/>
    <w:rsid w:val="00D8100A"/>
    <w:rsid w:val="00D81EF7"/>
    <w:rsid w:val="00D8361E"/>
    <w:rsid w:val="00DA0D67"/>
    <w:rsid w:val="00DA5893"/>
    <w:rsid w:val="00DB1B75"/>
    <w:rsid w:val="00DB67C7"/>
    <w:rsid w:val="00DD1B6A"/>
    <w:rsid w:val="00DE5AFE"/>
    <w:rsid w:val="00E26F62"/>
    <w:rsid w:val="00E35E83"/>
    <w:rsid w:val="00E61E7B"/>
    <w:rsid w:val="00E62290"/>
    <w:rsid w:val="00E64D63"/>
    <w:rsid w:val="00E651FD"/>
    <w:rsid w:val="00E75BAE"/>
    <w:rsid w:val="00E94C60"/>
    <w:rsid w:val="00E95F3E"/>
    <w:rsid w:val="00EA7CC4"/>
    <w:rsid w:val="00EB02D9"/>
    <w:rsid w:val="00EC177E"/>
    <w:rsid w:val="00ED5561"/>
    <w:rsid w:val="00EF556C"/>
    <w:rsid w:val="00F036E6"/>
    <w:rsid w:val="00F05703"/>
    <w:rsid w:val="00F108AD"/>
    <w:rsid w:val="00F13490"/>
    <w:rsid w:val="00F329FA"/>
    <w:rsid w:val="00F33320"/>
    <w:rsid w:val="00F55E98"/>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13"/>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UnresolvedMention">
    <w:name w:val="Unresolved Mention"/>
    <w:basedOn w:val="DefaultParagraphFont"/>
    <w:uiPriority w:val="99"/>
    <w:semiHidden/>
    <w:unhideWhenUsed/>
    <w:rsid w:val="0081340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13"/>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UnresolvedMention">
    <w:name w:val="Unresolved Mention"/>
    <w:basedOn w:val="DefaultParagraphFont"/>
    <w:uiPriority w:val="99"/>
    <w:semiHidden/>
    <w:unhideWhenUsed/>
    <w:rsid w:val="00813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2.wmf"/><Relationship Id="rId299" Type="http://schemas.openxmlformats.org/officeDocument/2006/relationships/image" Target="media/image187.wmf"/><Relationship Id="rId303" Type="http://schemas.openxmlformats.org/officeDocument/2006/relationships/image" Target="media/image189.wmf"/><Relationship Id="rId21" Type="http://schemas.openxmlformats.org/officeDocument/2006/relationships/oleObject" Target="embeddings/oleObject1.bin"/><Relationship Id="rId42" Type="http://schemas.openxmlformats.org/officeDocument/2006/relationships/oleObject" Target="embeddings/oleObject8.bin"/><Relationship Id="rId63" Type="http://schemas.openxmlformats.org/officeDocument/2006/relationships/image" Target="media/image33.png"/><Relationship Id="rId84" Type="http://schemas.openxmlformats.org/officeDocument/2006/relationships/image" Target="media/image49.png"/><Relationship Id="rId138" Type="http://schemas.openxmlformats.org/officeDocument/2006/relationships/image" Target="media/image82.wmf"/><Relationship Id="rId159" Type="http://schemas.openxmlformats.org/officeDocument/2006/relationships/image" Target="media/image95.wmf"/><Relationship Id="rId170" Type="http://schemas.openxmlformats.org/officeDocument/2006/relationships/image" Target="media/image98.png"/><Relationship Id="rId191" Type="http://schemas.openxmlformats.org/officeDocument/2006/relationships/image" Target="media/image110.jpeg"/><Relationship Id="rId205" Type="http://schemas.openxmlformats.org/officeDocument/2006/relationships/oleObject" Target="embeddings/oleObject62.bin"/><Relationship Id="rId226" Type="http://schemas.openxmlformats.org/officeDocument/2006/relationships/image" Target="media/image133.jpeg"/><Relationship Id="rId247" Type="http://schemas.openxmlformats.org/officeDocument/2006/relationships/image" Target="media/image151.png"/><Relationship Id="rId107" Type="http://schemas.openxmlformats.org/officeDocument/2006/relationships/image" Target="media/image67.wmf"/><Relationship Id="rId268" Type="http://schemas.openxmlformats.org/officeDocument/2006/relationships/image" Target="media/image168.jpeg"/><Relationship Id="rId289" Type="http://schemas.openxmlformats.org/officeDocument/2006/relationships/image" Target="media/image182.wmf"/><Relationship Id="rId11" Type="http://schemas.openxmlformats.org/officeDocument/2006/relationships/image" Target="media/image3.jpeg"/><Relationship Id="rId32" Type="http://schemas.openxmlformats.org/officeDocument/2006/relationships/oleObject" Target="embeddings/oleObject6.bin"/><Relationship Id="rId53" Type="http://schemas.openxmlformats.org/officeDocument/2006/relationships/image" Target="media/image26.jpeg"/><Relationship Id="rId74" Type="http://schemas.openxmlformats.org/officeDocument/2006/relationships/image" Target="media/image39.png"/><Relationship Id="rId128" Type="http://schemas.openxmlformats.org/officeDocument/2006/relationships/image" Target="media/image78.wmf"/><Relationship Id="rId149" Type="http://schemas.openxmlformats.org/officeDocument/2006/relationships/image" Target="media/image89.png"/><Relationship Id="rId5" Type="http://schemas.openxmlformats.org/officeDocument/2006/relationships/settings" Target="settings.xml"/><Relationship Id="rId95" Type="http://schemas.openxmlformats.org/officeDocument/2006/relationships/image" Target="media/image59.wmf"/><Relationship Id="rId160" Type="http://schemas.openxmlformats.org/officeDocument/2006/relationships/oleObject" Target="embeddings/oleObject43.bin"/><Relationship Id="rId181" Type="http://schemas.openxmlformats.org/officeDocument/2006/relationships/oleObject" Target="embeddings/oleObject55.bin"/><Relationship Id="rId216" Type="http://schemas.openxmlformats.org/officeDocument/2006/relationships/oleObject" Target="embeddings/oleObject66.bin"/><Relationship Id="rId237" Type="http://schemas.openxmlformats.org/officeDocument/2006/relationships/image" Target="media/image142.jpeg"/><Relationship Id="rId258" Type="http://schemas.openxmlformats.org/officeDocument/2006/relationships/image" Target="media/image159.wmf"/><Relationship Id="rId279" Type="http://schemas.openxmlformats.org/officeDocument/2006/relationships/image" Target="media/image177.wmf"/><Relationship Id="rId22" Type="http://schemas.openxmlformats.org/officeDocument/2006/relationships/oleObject" Target="embeddings/oleObject2.bin"/><Relationship Id="rId43" Type="http://schemas.openxmlformats.org/officeDocument/2006/relationships/image" Target="media/image20.wmf"/><Relationship Id="rId64" Type="http://schemas.openxmlformats.org/officeDocument/2006/relationships/image" Target="http://thuvienvatly.com/tai-lieu/neohacker/sgk-vat-ly-10/Data/images/ScreenHunter_004.bmp" TargetMode="External"/><Relationship Id="rId118" Type="http://schemas.openxmlformats.org/officeDocument/2006/relationships/oleObject" Target="embeddings/oleObject26.bin"/><Relationship Id="rId139" Type="http://schemas.openxmlformats.org/officeDocument/2006/relationships/oleObject" Target="embeddings/oleObject37.bin"/><Relationship Id="rId290" Type="http://schemas.openxmlformats.org/officeDocument/2006/relationships/oleObject" Target="embeddings/oleObject83.bin"/><Relationship Id="rId304" Type="http://schemas.openxmlformats.org/officeDocument/2006/relationships/oleObject" Target="embeddings/oleObject90.bin"/><Relationship Id="rId85" Type="http://schemas.openxmlformats.org/officeDocument/2006/relationships/image" Target="media/image50.png"/><Relationship Id="rId150" Type="http://schemas.openxmlformats.org/officeDocument/2006/relationships/image" Target="media/image90.wmf"/><Relationship Id="rId171" Type="http://schemas.openxmlformats.org/officeDocument/2006/relationships/image" Target="media/image99.wmf"/><Relationship Id="rId192" Type="http://schemas.openxmlformats.org/officeDocument/2006/relationships/image" Target="http://www.3ce.vn/images/stories/news/electronic/2011/thang12/3ce_tu_dien_1.jpg" TargetMode="External"/><Relationship Id="rId206" Type="http://schemas.openxmlformats.org/officeDocument/2006/relationships/image" Target="media/image119.wmf"/><Relationship Id="rId227" Type="http://schemas.openxmlformats.org/officeDocument/2006/relationships/image" Target="media/image134.jpeg"/><Relationship Id="rId248" Type="http://schemas.openxmlformats.org/officeDocument/2006/relationships/image" Target="media/image152.png"/><Relationship Id="rId269" Type="http://schemas.openxmlformats.org/officeDocument/2006/relationships/image" Target="media/image169.jpeg"/><Relationship Id="rId12" Type="http://schemas.openxmlformats.org/officeDocument/2006/relationships/image" Target="http://d.violet.vn/uploads/thumbnails/190/thumbnails2/Vat%20Ly%2010%20SGK%20hinh%2028.4.jpg.jpg" TargetMode="External"/><Relationship Id="rId33" Type="http://schemas.openxmlformats.org/officeDocument/2006/relationships/image" Target="media/image13.jpeg"/><Relationship Id="rId108" Type="http://schemas.openxmlformats.org/officeDocument/2006/relationships/oleObject" Target="embeddings/oleObject21.bin"/><Relationship Id="rId129" Type="http://schemas.openxmlformats.org/officeDocument/2006/relationships/oleObject" Target="embeddings/oleObject31.bin"/><Relationship Id="rId280" Type="http://schemas.openxmlformats.org/officeDocument/2006/relationships/oleObject" Target="embeddings/oleObject78.bin"/><Relationship Id="rId54" Type="http://schemas.openxmlformats.org/officeDocument/2006/relationships/image" Target="media/image27.png"/><Relationship Id="rId75" Type="http://schemas.openxmlformats.org/officeDocument/2006/relationships/image" Target="media/image40.png"/><Relationship Id="rId96" Type="http://schemas.openxmlformats.org/officeDocument/2006/relationships/oleObject" Target="embeddings/oleObject17.bin"/><Relationship Id="rId140" Type="http://schemas.openxmlformats.org/officeDocument/2006/relationships/image" Target="media/image83.jpeg"/><Relationship Id="rId161" Type="http://schemas.openxmlformats.org/officeDocument/2006/relationships/oleObject" Target="embeddings/oleObject44.bin"/><Relationship Id="rId182" Type="http://schemas.openxmlformats.org/officeDocument/2006/relationships/image" Target="media/image105.wmf"/><Relationship Id="rId217" Type="http://schemas.openxmlformats.org/officeDocument/2006/relationships/image" Target="media/image126.wmf"/><Relationship Id="rId6" Type="http://schemas.openxmlformats.org/officeDocument/2006/relationships/webSettings" Target="webSettings.xml"/><Relationship Id="rId238" Type="http://schemas.openxmlformats.org/officeDocument/2006/relationships/image" Target="media/image143.png"/><Relationship Id="rId259" Type="http://schemas.openxmlformats.org/officeDocument/2006/relationships/oleObject" Target="embeddings/oleObject75.bin"/><Relationship Id="rId23" Type="http://schemas.openxmlformats.org/officeDocument/2006/relationships/image" Target="media/image9.jpeg"/><Relationship Id="rId119" Type="http://schemas.openxmlformats.org/officeDocument/2006/relationships/image" Target="media/image73.wmf"/><Relationship Id="rId270" Type="http://schemas.openxmlformats.org/officeDocument/2006/relationships/image" Target="media/image170.jpeg"/><Relationship Id="rId291" Type="http://schemas.openxmlformats.org/officeDocument/2006/relationships/image" Target="media/image183.wmf"/><Relationship Id="rId305" Type="http://schemas.openxmlformats.org/officeDocument/2006/relationships/image" Target="media/image190.png"/><Relationship Id="rId44" Type="http://schemas.openxmlformats.org/officeDocument/2006/relationships/oleObject" Target="embeddings/oleObject9.bin"/><Relationship Id="rId65" Type="http://schemas.openxmlformats.org/officeDocument/2006/relationships/image" Target="media/image34.jpeg"/><Relationship Id="rId86" Type="http://schemas.openxmlformats.org/officeDocument/2006/relationships/image" Target="media/image51.png"/><Relationship Id="rId130" Type="http://schemas.openxmlformats.org/officeDocument/2006/relationships/image" Target="media/image79.wmf"/><Relationship Id="rId151" Type="http://schemas.openxmlformats.org/officeDocument/2006/relationships/oleObject" Target="embeddings/oleObject39.bin"/><Relationship Id="rId172" Type="http://schemas.openxmlformats.org/officeDocument/2006/relationships/oleObject" Target="embeddings/oleObject51.bin"/><Relationship Id="rId193" Type="http://schemas.openxmlformats.org/officeDocument/2006/relationships/image" Target="media/image111.jpeg"/><Relationship Id="rId207" Type="http://schemas.openxmlformats.org/officeDocument/2006/relationships/oleObject" Target="embeddings/oleObject63.bin"/><Relationship Id="rId228" Type="http://schemas.openxmlformats.org/officeDocument/2006/relationships/image" Target="media/image135.jpeg"/><Relationship Id="rId249" Type="http://schemas.openxmlformats.org/officeDocument/2006/relationships/image" Target="media/image153.png"/><Relationship Id="rId13" Type="http://schemas.openxmlformats.org/officeDocument/2006/relationships/image" Target="media/image4.jpeg"/><Relationship Id="rId109" Type="http://schemas.openxmlformats.org/officeDocument/2006/relationships/image" Target="media/image68.png"/><Relationship Id="rId260" Type="http://schemas.openxmlformats.org/officeDocument/2006/relationships/image" Target="media/image160.jpeg"/><Relationship Id="rId281" Type="http://schemas.openxmlformats.org/officeDocument/2006/relationships/image" Target="media/image178.wmf"/><Relationship Id="rId34" Type="http://schemas.openxmlformats.org/officeDocument/2006/relationships/image" Target="http://thuvienvatly.com/tai-lieu/neohacker/sgk-vat-ly-10/Data/images/ScreenHunter_17%20Jul.%2019%2001.20.jpg" TargetMode="External"/><Relationship Id="rId55" Type="http://schemas.openxmlformats.org/officeDocument/2006/relationships/image" Target="media/image28.png"/><Relationship Id="rId76" Type="http://schemas.openxmlformats.org/officeDocument/2006/relationships/image" Target="media/image41.png"/><Relationship Id="rId97" Type="http://schemas.openxmlformats.org/officeDocument/2006/relationships/image" Target="media/image60.wmf"/><Relationship Id="rId120" Type="http://schemas.openxmlformats.org/officeDocument/2006/relationships/oleObject" Target="embeddings/oleObject27.bin"/><Relationship Id="rId141" Type="http://schemas.openxmlformats.org/officeDocument/2006/relationships/image" Target="http://t1.gstatic.com/images?q=tbn:ANd9GcQRDtE4RhuudVSmbsHAaxHvxLNTAzV3ewdP6pIgcFabcFRbozZypw" TargetMode="External"/><Relationship Id="rId7" Type="http://schemas.openxmlformats.org/officeDocument/2006/relationships/footnotes" Target="footnotes.xml"/><Relationship Id="rId162" Type="http://schemas.openxmlformats.org/officeDocument/2006/relationships/oleObject" Target="embeddings/oleObject45.bin"/><Relationship Id="rId183" Type="http://schemas.openxmlformats.org/officeDocument/2006/relationships/oleObject" Target="embeddings/oleObject56.bin"/><Relationship Id="rId218" Type="http://schemas.openxmlformats.org/officeDocument/2006/relationships/oleObject" Target="embeddings/oleObject67.bin"/><Relationship Id="rId239" Type="http://schemas.openxmlformats.org/officeDocument/2006/relationships/image" Target="media/image144.png"/><Relationship Id="rId250" Type="http://schemas.openxmlformats.org/officeDocument/2006/relationships/image" Target="media/image154.jpeg"/><Relationship Id="rId271" Type="http://schemas.openxmlformats.org/officeDocument/2006/relationships/image" Target="media/image171.jpeg"/><Relationship Id="rId292" Type="http://schemas.openxmlformats.org/officeDocument/2006/relationships/oleObject" Target="embeddings/oleObject84.bin"/><Relationship Id="rId306" Type="http://schemas.openxmlformats.org/officeDocument/2006/relationships/header" Target="header1.xml"/><Relationship Id="rId24" Type="http://schemas.openxmlformats.org/officeDocument/2006/relationships/image" Target="http://thuvienvatly.com/tai-lieu/neohacker/sgk-vat-ly-10/Data/images/p-v_graph1_e.JPG" TargetMode="External"/><Relationship Id="rId40" Type="http://schemas.openxmlformats.org/officeDocument/2006/relationships/image" Target="media/image18.jpeg"/><Relationship Id="rId45" Type="http://schemas.openxmlformats.org/officeDocument/2006/relationships/image" Target="media/image21.png"/><Relationship Id="rId66" Type="http://schemas.openxmlformats.org/officeDocument/2006/relationships/image" Target="http://thuvienvatly.com/tai-lieu/neohacker/sgk-vat-ly-10/Data/images/Tinh%20the%20than%20chi.jpg" TargetMode="External"/><Relationship Id="rId87" Type="http://schemas.openxmlformats.org/officeDocument/2006/relationships/image" Target="media/image52.png"/><Relationship Id="rId110" Type="http://schemas.openxmlformats.org/officeDocument/2006/relationships/image" Target="media/image69.jpeg"/><Relationship Id="rId115" Type="http://schemas.openxmlformats.org/officeDocument/2006/relationships/oleObject" Target="embeddings/oleObject24.bin"/><Relationship Id="rId131" Type="http://schemas.openxmlformats.org/officeDocument/2006/relationships/oleObject" Target="embeddings/oleObject32.bin"/><Relationship Id="rId136" Type="http://schemas.openxmlformats.org/officeDocument/2006/relationships/image" Target="media/image81.wmf"/><Relationship Id="rId157" Type="http://schemas.openxmlformats.org/officeDocument/2006/relationships/image" Target="media/image94.wmf"/><Relationship Id="rId178" Type="http://schemas.openxmlformats.org/officeDocument/2006/relationships/image" Target="media/image103.wmf"/><Relationship Id="rId301" Type="http://schemas.openxmlformats.org/officeDocument/2006/relationships/image" Target="media/image188.wmf"/><Relationship Id="rId61" Type="http://schemas.openxmlformats.org/officeDocument/2006/relationships/image" Target="media/image32.jpeg"/><Relationship Id="rId82" Type="http://schemas.openxmlformats.org/officeDocument/2006/relationships/image" Target="media/image47.png"/><Relationship Id="rId152" Type="http://schemas.openxmlformats.org/officeDocument/2006/relationships/image" Target="media/image91.wmf"/><Relationship Id="rId173" Type="http://schemas.openxmlformats.org/officeDocument/2006/relationships/image" Target="media/image100.wmf"/><Relationship Id="rId194" Type="http://schemas.openxmlformats.org/officeDocument/2006/relationships/image" Target="http://www.3ce.vn/images/stories/news/electronic/2011/thang12/3ce_cac_loai_tu_dien.jpg" TargetMode="External"/><Relationship Id="rId199" Type="http://schemas.openxmlformats.org/officeDocument/2006/relationships/image" Target="http://www.3ce.vn/images/stories/news/electronic/2011/thang12/3ce_tu_xoay.jpg" TargetMode="External"/><Relationship Id="rId203" Type="http://schemas.openxmlformats.org/officeDocument/2006/relationships/image" Target="media/image117.png"/><Relationship Id="rId208" Type="http://schemas.openxmlformats.org/officeDocument/2006/relationships/image" Target="media/image120.wmf"/><Relationship Id="rId229" Type="http://schemas.openxmlformats.org/officeDocument/2006/relationships/image" Target="media/image136.wmf"/><Relationship Id="rId19" Type="http://schemas.openxmlformats.org/officeDocument/2006/relationships/image" Target="http://thuvienvatly.com/tai-lieu/neohacker/sgk-vat-ly-10/Data/images/A.png" TargetMode="External"/><Relationship Id="rId224" Type="http://schemas.openxmlformats.org/officeDocument/2006/relationships/image" Target="media/image131.png"/><Relationship Id="rId240" Type="http://schemas.openxmlformats.org/officeDocument/2006/relationships/image" Target="media/image145.png"/><Relationship Id="rId245" Type="http://schemas.openxmlformats.org/officeDocument/2006/relationships/image" Target="media/image149.png"/><Relationship Id="rId261" Type="http://schemas.openxmlformats.org/officeDocument/2006/relationships/image" Target="media/image161.png"/><Relationship Id="rId266" Type="http://schemas.openxmlformats.org/officeDocument/2006/relationships/image" Target="media/image166.jpeg"/><Relationship Id="rId287" Type="http://schemas.openxmlformats.org/officeDocument/2006/relationships/image" Target="media/image181.wmf"/><Relationship Id="rId14" Type="http://schemas.openxmlformats.org/officeDocument/2006/relationships/image" Target="http://d.violet.vn/uploads/thumbnails/190/thumbnails2/Vat%20Ly%2010%20SGK%20hinh%2028.5.jpg.jpg" TargetMode="External"/><Relationship Id="rId30" Type="http://schemas.openxmlformats.org/officeDocument/2006/relationships/oleObject" Target="embeddings/oleObject5.bin"/><Relationship Id="rId35" Type="http://schemas.openxmlformats.org/officeDocument/2006/relationships/image" Target="media/image14.jpeg"/><Relationship Id="rId56" Type="http://schemas.openxmlformats.org/officeDocument/2006/relationships/image" Target="media/image29.jpeg"/><Relationship Id="rId77" Type="http://schemas.openxmlformats.org/officeDocument/2006/relationships/image" Target="media/image42.png"/><Relationship Id="rId100" Type="http://schemas.openxmlformats.org/officeDocument/2006/relationships/oleObject" Target="embeddings/oleObject19.bin"/><Relationship Id="rId105" Type="http://schemas.openxmlformats.org/officeDocument/2006/relationships/image" Target="media/image65.png"/><Relationship Id="rId126" Type="http://schemas.openxmlformats.org/officeDocument/2006/relationships/oleObject" Target="embeddings/oleObject30.bin"/><Relationship Id="rId147" Type="http://schemas.openxmlformats.org/officeDocument/2006/relationships/image" Target="media/image88.jpeg"/><Relationship Id="rId168" Type="http://schemas.openxmlformats.org/officeDocument/2006/relationships/oleObject" Target="embeddings/oleObject49.bin"/><Relationship Id="rId282" Type="http://schemas.openxmlformats.org/officeDocument/2006/relationships/oleObject" Target="embeddings/oleObject79.bin"/><Relationship Id="rId8" Type="http://schemas.openxmlformats.org/officeDocument/2006/relationships/endnotes" Target="endnotes.xml"/><Relationship Id="rId51" Type="http://schemas.openxmlformats.org/officeDocument/2006/relationships/image" Target="media/image24.png"/><Relationship Id="rId72" Type="http://schemas.openxmlformats.org/officeDocument/2006/relationships/image" Target="media/image38.wmf"/><Relationship Id="rId93" Type="http://schemas.openxmlformats.org/officeDocument/2006/relationships/image" Target="media/image57.jpeg"/><Relationship Id="rId98" Type="http://schemas.openxmlformats.org/officeDocument/2006/relationships/oleObject" Target="embeddings/oleObject18.bin"/><Relationship Id="rId121" Type="http://schemas.openxmlformats.org/officeDocument/2006/relationships/image" Target="media/image74.wmf"/><Relationship Id="rId142" Type="http://schemas.openxmlformats.org/officeDocument/2006/relationships/oleObject" Target="embeddings/oleObject38.bin"/><Relationship Id="rId163" Type="http://schemas.openxmlformats.org/officeDocument/2006/relationships/oleObject" Target="embeddings/oleObject46.bin"/><Relationship Id="rId184" Type="http://schemas.openxmlformats.org/officeDocument/2006/relationships/image" Target="media/image106.png"/><Relationship Id="rId189" Type="http://schemas.openxmlformats.org/officeDocument/2006/relationships/image" Target="media/image109.wmf"/><Relationship Id="rId219" Type="http://schemas.openxmlformats.org/officeDocument/2006/relationships/image" Target="media/image127.wmf"/><Relationship Id="rId3" Type="http://schemas.openxmlformats.org/officeDocument/2006/relationships/styles" Target="styles.xml"/><Relationship Id="rId214" Type="http://schemas.openxmlformats.org/officeDocument/2006/relationships/oleObject" Target="embeddings/oleObject65.bin"/><Relationship Id="rId230" Type="http://schemas.openxmlformats.org/officeDocument/2006/relationships/oleObject" Target="embeddings/oleObject69.bin"/><Relationship Id="rId235" Type="http://schemas.openxmlformats.org/officeDocument/2006/relationships/image" Target="media/image140.jpeg"/><Relationship Id="rId251" Type="http://schemas.openxmlformats.org/officeDocument/2006/relationships/image" Target="media/image155.png"/><Relationship Id="rId256" Type="http://schemas.openxmlformats.org/officeDocument/2006/relationships/image" Target="media/image158.wmf"/><Relationship Id="rId277" Type="http://schemas.openxmlformats.org/officeDocument/2006/relationships/image" Target="media/image176.wmf"/><Relationship Id="rId298" Type="http://schemas.openxmlformats.org/officeDocument/2006/relationships/oleObject" Target="embeddings/oleObject87.bin"/><Relationship Id="rId25" Type="http://schemas.openxmlformats.org/officeDocument/2006/relationships/image" Target="media/image10.jpeg"/><Relationship Id="rId46" Type="http://schemas.openxmlformats.org/officeDocument/2006/relationships/oleObject" Target="embeddings/oleObject10.bin"/><Relationship Id="rId67" Type="http://schemas.openxmlformats.org/officeDocument/2006/relationships/image" Target="media/image35.png"/><Relationship Id="rId116" Type="http://schemas.openxmlformats.org/officeDocument/2006/relationships/oleObject" Target="embeddings/oleObject25.bin"/><Relationship Id="rId137" Type="http://schemas.openxmlformats.org/officeDocument/2006/relationships/oleObject" Target="embeddings/oleObject36.bin"/><Relationship Id="rId158" Type="http://schemas.openxmlformats.org/officeDocument/2006/relationships/oleObject" Target="embeddings/oleObject42.bin"/><Relationship Id="rId272" Type="http://schemas.openxmlformats.org/officeDocument/2006/relationships/image" Target="media/image172.jpeg"/><Relationship Id="rId293" Type="http://schemas.openxmlformats.org/officeDocument/2006/relationships/image" Target="media/image184.wmf"/><Relationship Id="rId302" Type="http://schemas.openxmlformats.org/officeDocument/2006/relationships/oleObject" Target="embeddings/oleObject89.bin"/><Relationship Id="rId307" Type="http://schemas.openxmlformats.org/officeDocument/2006/relationships/footer" Target="footer1.xml"/><Relationship Id="rId20" Type="http://schemas.openxmlformats.org/officeDocument/2006/relationships/image" Target="media/image8.wmf"/><Relationship Id="rId41" Type="http://schemas.openxmlformats.org/officeDocument/2006/relationships/image" Target="media/image19.wmf"/><Relationship Id="rId62" Type="http://schemas.openxmlformats.org/officeDocument/2006/relationships/image" Target="http://image.slidesharecdn.com/sudienli-141217083328-conversion-gate01/95/su-dien-li-11-638.jpg?cb=1418827495" TargetMode="External"/><Relationship Id="rId83" Type="http://schemas.openxmlformats.org/officeDocument/2006/relationships/image" Target="media/image48.png"/><Relationship Id="rId88" Type="http://schemas.openxmlformats.org/officeDocument/2006/relationships/image" Target="media/image53.jpeg"/><Relationship Id="rId111" Type="http://schemas.openxmlformats.org/officeDocument/2006/relationships/image" Target="media/image70.wmf"/><Relationship Id="rId132" Type="http://schemas.openxmlformats.org/officeDocument/2006/relationships/oleObject" Target="embeddings/oleObject33.bin"/><Relationship Id="rId153" Type="http://schemas.openxmlformats.org/officeDocument/2006/relationships/oleObject" Target="embeddings/oleObject40.bin"/><Relationship Id="rId174" Type="http://schemas.openxmlformats.org/officeDocument/2006/relationships/oleObject" Target="embeddings/oleObject52.bin"/><Relationship Id="rId179" Type="http://schemas.openxmlformats.org/officeDocument/2006/relationships/oleObject" Target="embeddings/oleObject54.bin"/><Relationship Id="rId195" Type="http://schemas.openxmlformats.org/officeDocument/2006/relationships/image" Target="media/image112.wmf"/><Relationship Id="rId209" Type="http://schemas.openxmlformats.org/officeDocument/2006/relationships/oleObject" Target="embeddings/oleObject64.bin"/><Relationship Id="rId190" Type="http://schemas.openxmlformats.org/officeDocument/2006/relationships/oleObject" Target="embeddings/oleObject59.bin"/><Relationship Id="rId204" Type="http://schemas.openxmlformats.org/officeDocument/2006/relationships/image" Target="media/image118.wmf"/><Relationship Id="rId220" Type="http://schemas.openxmlformats.org/officeDocument/2006/relationships/oleObject" Target="embeddings/oleObject68.bin"/><Relationship Id="rId225" Type="http://schemas.openxmlformats.org/officeDocument/2006/relationships/image" Target="media/image132.jpeg"/><Relationship Id="rId241" Type="http://schemas.openxmlformats.org/officeDocument/2006/relationships/image" Target="media/image146.png"/><Relationship Id="rId246" Type="http://schemas.openxmlformats.org/officeDocument/2006/relationships/image" Target="media/image150.png"/><Relationship Id="rId267" Type="http://schemas.openxmlformats.org/officeDocument/2006/relationships/image" Target="media/image167.jpeg"/><Relationship Id="rId288" Type="http://schemas.openxmlformats.org/officeDocument/2006/relationships/oleObject" Target="embeddings/oleObject82.bin"/><Relationship Id="rId15" Type="http://schemas.openxmlformats.org/officeDocument/2006/relationships/image" Target="media/image5.jpeg"/><Relationship Id="rId36" Type="http://schemas.openxmlformats.org/officeDocument/2006/relationships/image" Target="media/image15.jpeg"/><Relationship Id="rId57" Type="http://schemas.openxmlformats.org/officeDocument/2006/relationships/image" Target="media/image30.wmf"/><Relationship Id="rId106" Type="http://schemas.openxmlformats.org/officeDocument/2006/relationships/image" Target="media/image66.png"/><Relationship Id="rId127" Type="http://schemas.openxmlformats.org/officeDocument/2006/relationships/image" Target="media/image77.png"/><Relationship Id="rId262" Type="http://schemas.openxmlformats.org/officeDocument/2006/relationships/image" Target="media/image162.png"/><Relationship Id="rId283" Type="http://schemas.openxmlformats.org/officeDocument/2006/relationships/image" Target="media/image179.wmf"/><Relationship Id="rId10" Type="http://schemas.openxmlformats.org/officeDocument/2006/relationships/image" Target="http://t3.gstatic.com/images?q=tbn:ANd9GcSqhe-NUIirQBPTZ3ZIknKIJuRP96ks9V1HVi9gEjwEVQu7oyNh" TargetMode="External"/><Relationship Id="rId31" Type="http://schemas.openxmlformats.org/officeDocument/2006/relationships/image" Target="media/image12.wmf"/><Relationship Id="rId52" Type="http://schemas.openxmlformats.org/officeDocument/2006/relationships/image" Target="media/image25.jpeg"/><Relationship Id="rId73" Type="http://schemas.openxmlformats.org/officeDocument/2006/relationships/oleObject" Target="embeddings/oleObject16.bin"/><Relationship Id="rId78" Type="http://schemas.openxmlformats.org/officeDocument/2006/relationships/image" Target="media/image43.png"/><Relationship Id="rId94" Type="http://schemas.openxmlformats.org/officeDocument/2006/relationships/image" Target="media/image58.jpeg"/><Relationship Id="rId99" Type="http://schemas.openxmlformats.org/officeDocument/2006/relationships/image" Target="media/image61.wmf"/><Relationship Id="rId101" Type="http://schemas.openxmlformats.org/officeDocument/2006/relationships/image" Target="media/image62.jpeg"/><Relationship Id="rId122" Type="http://schemas.openxmlformats.org/officeDocument/2006/relationships/oleObject" Target="embeddings/oleObject28.bin"/><Relationship Id="rId143" Type="http://schemas.openxmlformats.org/officeDocument/2006/relationships/image" Target="media/image84.jpeg"/><Relationship Id="rId148" Type="http://schemas.openxmlformats.org/officeDocument/2006/relationships/image" Target="http://cadasa.vn/images/imagesLy11/chuong1.jpg" TargetMode="External"/><Relationship Id="rId164" Type="http://schemas.openxmlformats.org/officeDocument/2006/relationships/image" Target="media/image96.wmf"/><Relationship Id="rId169" Type="http://schemas.openxmlformats.org/officeDocument/2006/relationships/oleObject" Target="embeddings/oleObject50.bin"/><Relationship Id="rId185" Type="http://schemas.openxmlformats.org/officeDocument/2006/relationships/image" Target="media/image107.png"/><Relationship Id="rId4" Type="http://schemas.microsoft.com/office/2007/relationships/stylesWithEffects" Target="stylesWithEffects.xml"/><Relationship Id="rId9" Type="http://schemas.openxmlformats.org/officeDocument/2006/relationships/image" Target="media/image2.jpeg"/><Relationship Id="rId180" Type="http://schemas.openxmlformats.org/officeDocument/2006/relationships/image" Target="media/image104.wmf"/><Relationship Id="rId210" Type="http://schemas.openxmlformats.org/officeDocument/2006/relationships/image" Target="media/image121.png"/><Relationship Id="rId215" Type="http://schemas.openxmlformats.org/officeDocument/2006/relationships/image" Target="media/image125.wmf"/><Relationship Id="rId236" Type="http://schemas.openxmlformats.org/officeDocument/2006/relationships/image" Target="media/image141.png"/><Relationship Id="rId257" Type="http://schemas.openxmlformats.org/officeDocument/2006/relationships/oleObject" Target="embeddings/oleObject74.bin"/><Relationship Id="rId278" Type="http://schemas.openxmlformats.org/officeDocument/2006/relationships/oleObject" Target="embeddings/oleObject77.bin"/><Relationship Id="rId26" Type="http://schemas.openxmlformats.org/officeDocument/2006/relationships/image" Target="http://thuvienvatly.com/tai-lieu/neohacker/sgk-vat-ly-10/Data/images/TNSaclo.JPG" TargetMode="External"/><Relationship Id="rId231" Type="http://schemas.openxmlformats.org/officeDocument/2006/relationships/image" Target="media/image137.wmf"/><Relationship Id="rId252" Type="http://schemas.openxmlformats.org/officeDocument/2006/relationships/image" Target="media/image156.wmf"/><Relationship Id="rId273" Type="http://schemas.openxmlformats.org/officeDocument/2006/relationships/image" Target="media/image173.jpeg"/><Relationship Id="rId294" Type="http://schemas.openxmlformats.org/officeDocument/2006/relationships/oleObject" Target="embeddings/oleObject85.bin"/><Relationship Id="rId308" Type="http://schemas.openxmlformats.org/officeDocument/2006/relationships/fontTable" Target="fontTable.xml"/><Relationship Id="rId47" Type="http://schemas.openxmlformats.org/officeDocument/2006/relationships/image" Target="media/image22.wmf"/><Relationship Id="rId68" Type="http://schemas.openxmlformats.org/officeDocument/2006/relationships/image" Target="media/image36.wmf"/><Relationship Id="rId89" Type="http://schemas.openxmlformats.org/officeDocument/2006/relationships/image" Target="media/image54.jpeg"/><Relationship Id="rId112" Type="http://schemas.openxmlformats.org/officeDocument/2006/relationships/oleObject" Target="embeddings/oleObject22.bin"/><Relationship Id="rId133" Type="http://schemas.openxmlformats.org/officeDocument/2006/relationships/oleObject" Target="embeddings/oleObject34.bin"/><Relationship Id="rId154" Type="http://schemas.openxmlformats.org/officeDocument/2006/relationships/image" Target="media/image92.wmf"/><Relationship Id="rId175" Type="http://schemas.openxmlformats.org/officeDocument/2006/relationships/image" Target="media/image101.png"/><Relationship Id="rId196" Type="http://schemas.openxmlformats.org/officeDocument/2006/relationships/oleObject" Target="embeddings/oleObject60.bin"/><Relationship Id="rId200" Type="http://schemas.openxmlformats.org/officeDocument/2006/relationships/image" Target="media/image115.png"/><Relationship Id="rId16" Type="http://schemas.openxmlformats.org/officeDocument/2006/relationships/image" Target="media/image6.jpeg"/><Relationship Id="rId221" Type="http://schemas.openxmlformats.org/officeDocument/2006/relationships/image" Target="media/image128.png"/><Relationship Id="rId242" Type="http://schemas.openxmlformats.org/officeDocument/2006/relationships/image" Target="media/image147.wmf"/><Relationship Id="rId263" Type="http://schemas.openxmlformats.org/officeDocument/2006/relationships/image" Target="media/image163.png"/><Relationship Id="rId284" Type="http://schemas.openxmlformats.org/officeDocument/2006/relationships/oleObject" Target="embeddings/oleObject80.bin"/><Relationship Id="rId37" Type="http://schemas.openxmlformats.org/officeDocument/2006/relationships/image" Target="media/image16.wmf"/><Relationship Id="rId58" Type="http://schemas.openxmlformats.org/officeDocument/2006/relationships/oleObject" Target="embeddings/oleObject13.bin"/><Relationship Id="rId79" Type="http://schemas.openxmlformats.org/officeDocument/2006/relationships/image" Target="media/image44.png"/><Relationship Id="rId102" Type="http://schemas.openxmlformats.org/officeDocument/2006/relationships/image" Target="media/image63.png"/><Relationship Id="rId123" Type="http://schemas.openxmlformats.org/officeDocument/2006/relationships/image" Target="media/image75.png"/><Relationship Id="rId144" Type="http://schemas.openxmlformats.org/officeDocument/2006/relationships/image" Target="media/image85.jpeg"/><Relationship Id="rId90" Type="http://schemas.openxmlformats.org/officeDocument/2006/relationships/image" Target="media/image55.jpeg"/><Relationship Id="rId165" Type="http://schemas.openxmlformats.org/officeDocument/2006/relationships/oleObject" Target="embeddings/oleObject47.bin"/><Relationship Id="rId186" Type="http://schemas.openxmlformats.org/officeDocument/2006/relationships/image" Target="media/image108.wmf"/><Relationship Id="rId211" Type="http://schemas.openxmlformats.org/officeDocument/2006/relationships/image" Target="media/image122.png"/><Relationship Id="rId232" Type="http://schemas.openxmlformats.org/officeDocument/2006/relationships/oleObject" Target="embeddings/oleObject70.bin"/><Relationship Id="rId253" Type="http://schemas.openxmlformats.org/officeDocument/2006/relationships/oleObject" Target="embeddings/oleObject72.bin"/><Relationship Id="rId274" Type="http://schemas.openxmlformats.org/officeDocument/2006/relationships/image" Target="media/image174.png"/><Relationship Id="rId295" Type="http://schemas.openxmlformats.org/officeDocument/2006/relationships/image" Target="media/image185.wmf"/><Relationship Id="rId309" Type="http://schemas.openxmlformats.org/officeDocument/2006/relationships/theme" Target="theme/theme1.xml"/><Relationship Id="rId27" Type="http://schemas.openxmlformats.org/officeDocument/2006/relationships/image" Target="media/image11.wmf"/><Relationship Id="rId48" Type="http://schemas.openxmlformats.org/officeDocument/2006/relationships/oleObject" Target="embeddings/oleObject11.bin"/><Relationship Id="rId69" Type="http://schemas.openxmlformats.org/officeDocument/2006/relationships/oleObject" Target="embeddings/oleObject14.bin"/><Relationship Id="rId113" Type="http://schemas.openxmlformats.org/officeDocument/2006/relationships/image" Target="media/image71.wmf"/><Relationship Id="rId134" Type="http://schemas.openxmlformats.org/officeDocument/2006/relationships/image" Target="media/image80.wmf"/><Relationship Id="rId80" Type="http://schemas.openxmlformats.org/officeDocument/2006/relationships/image" Target="media/image45.jpeg"/><Relationship Id="rId155" Type="http://schemas.openxmlformats.org/officeDocument/2006/relationships/oleObject" Target="embeddings/oleObject41.bin"/><Relationship Id="rId176" Type="http://schemas.openxmlformats.org/officeDocument/2006/relationships/image" Target="media/image102.wmf"/><Relationship Id="rId197" Type="http://schemas.openxmlformats.org/officeDocument/2006/relationships/image" Target="media/image113.png"/><Relationship Id="rId201" Type="http://schemas.openxmlformats.org/officeDocument/2006/relationships/image" Target="media/image116.wmf"/><Relationship Id="rId222" Type="http://schemas.openxmlformats.org/officeDocument/2006/relationships/image" Target="media/image129.png"/><Relationship Id="rId243" Type="http://schemas.openxmlformats.org/officeDocument/2006/relationships/oleObject" Target="embeddings/oleObject71.bin"/><Relationship Id="rId264" Type="http://schemas.openxmlformats.org/officeDocument/2006/relationships/image" Target="media/image164.png"/><Relationship Id="rId285" Type="http://schemas.openxmlformats.org/officeDocument/2006/relationships/image" Target="media/image180.wmf"/><Relationship Id="rId17" Type="http://schemas.openxmlformats.org/officeDocument/2006/relationships/image" Target="https://encrypted-tbn1.gstatic.com/images?q=tbn:ANd9GcQfgcTXNBHNc7dIP70nElFz_G-nL_xwdnBbtBIjrlCzuTCcY_9M0Q" TargetMode="External"/><Relationship Id="rId38" Type="http://schemas.openxmlformats.org/officeDocument/2006/relationships/oleObject" Target="embeddings/oleObject7.bin"/><Relationship Id="rId59" Type="http://schemas.openxmlformats.org/officeDocument/2006/relationships/image" Target="media/image31.jpeg"/><Relationship Id="rId103" Type="http://schemas.openxmlformats.org/officeDocument/2006/relationships/image" Target="media/image64.wmf"/><Relationship Id="rId124" Type="http://schemas.openxmlformats.org/officeDocument/2006/relationships/oleObject" Target="embeddings/oleObject29.bin"/><Relationship Id="rId70" Type="http://schemas.openxmlformats.org/officeDocument/2006/relationships/image" Target="media/image37.wmf"/><Relationship Id="rId91" Type="http://schemas.openxmlformats.org/officeDocument/2006/relationships/image" Target="media/image56.jpeg"/><Relationship Id="rId145" Type="http://schemas.openxmlformats.org/officeDocument/2006/relationships/image" Target="media/image86.jpeg"/><Relationship Id="rId166" Type="http://schemas.openxmlformats.org/officeDocument/2006/relationships/image" Target="media/image97.wmf"/><Relationship Id="rId187" Type="http://schemas.openxmlformats.org/officeDocument/2006/relationships/oleObject" Target="embeddings/oleObject57.bin"/><Relationship Id="rId1" Type="http://schemas.openxmlformats.org/officeDocument/2006/relationships/customXml" Target="../customXml/item1.xml"/><Relationship Id="rId212" Type="http://schemas.openxmlformats.org/officeDocument/2006/relationships/image" Target="media/image123.png"/><Relationship Id="rId233" Type="http://schemas.openxmlformats.org/officeDocument/2006/relationships/image" Target="media/image138.jpeg"/><Relationship Id="rId254" Type="http://schemas.openxmlformats.org/officeDocument/2006/relationships/image" Target="media/image157.wmf"/><Relationship Id="rId28" Type="http://schemas.openxmlformats.org/officeDocument/2006/relationships/oleObject" Target="embeddings/oleObject3.bin"/><Relationship Id="rId49" Type="http://schemas.openxmlformats.org/officeDocument/2006/relationships/image" Target="media/image23.wmf"/><Relationship Id="rId114" Type="http://schemas.openxmlformats.org/officeDocument/2006/relationships/oleObject" Target="embeddings/oleObject23.bin"/><Relationship Id="rId275" Type="http://schemas.openxmlformats.org/officeDocument/2006/relationships/image" Target="media/image175.wmf"/><Relationship Id="rId296" Type="http://schemas.openxmlformats.org/officeDocument/2006/relationships/oleObject" Target="embeddings/oleObject86.bin"/><Relationship Id="rId300" Type="http://schemas.openxmlformats.org/officeDocument/2006/relationships/oleObject" Target="embeddings/oleObject88.bin"/><Relationship Id="rId60" Type="http://schemas.openxmlformats.org/officeDocument/2006/relationships/image" Target="http://thuvienvatly.com/tai-lieu/neohacker/sgk-vat-ly-10/Data/images/Muoi.jpg" TargetMode="External"/><Relationship Id="rId81" Type="http://schemas.openxmlformats.org/officeDocument/2006/relationships/image" Target="media/image46.jpeg"/><Relationship Id="rId135" Type="http://schemas.openxmlformats.org/officeDocument/2006/relationships/oleObject" Target="embeddings/oleObject35.bin"/><Relationship Id="rId156" Type="http://schemas.openxmlformats.org/officeDocument/2006/relationships/image" Target="media/image93.png"/><Relationship Id="rId177" Type="http://schemas.openxmlformats.org/officeDocument/2006/relationships/oleObject" Target="embeddings/oleObject53.bin"/><Relationship Id="rId198" Type="http://schemas.openxmlformats.org/officeDocument/2006/relationships/image" Target="media/image114.jpeg"/><Relationship Id="rId202" Type="http://schemas.openxmlformats.org/officeDocument/2006/relationships/oleObject" Target="embeddings/oleObject61.bin"/><Relationship Id="rId223" Type="http://schemas.openxmlformats.org/officeDocument/2006/relationships/image" Target="media/image130.png"/><Relationship Id="rId244" Type="http://schemas.openxmlformats.org/officeDocument/2006/relationships/image" Target="media/image148.jpeg"/><Relationship Id="rId18" Type="http://schemas.openxmlformats.org/officeDocument/2006/relationships/image" Target="media/image7.png"/><Relationship Id="rId39" Type="http://schemas.openxmlformats.org/officeDocument/2006/relationships/image" Target="media/image17.jpeg"/><Relationship Id="rId265" Type="http://schemas.openxmlformats.org/officeDocument/2006/relationships/image" Target="media/image165.jpeg"/><Relationship Id="rId286" Type="http://schemas.openxmlformats.org/officeDocument/2006/relationships/oleObject" Target="embeddings/oleObject81.bin"/><Relationship Id="rId50" Type="http://schemas.openxmlformats.org/officeDocument/2006/relationships/oleObject" Target="embeddings/oleObject12.bin"/><Relationship Id="rId104" Type="http://schemas.openxmlformats.org/officeDocument/2006/relationships/oleObject" Target="embeddings/oleObject20.bin"/><Relationship Id="rId125" Type="http://schemas.openxmlformats.org/officeDocument/2006/relationships/image" Target="media/image76.wmf"/><Relationship Id="rId146" Type="http://schemas.openxmlformats.org/officeDocument/2006/relationships/image" Target="media/image87.jpeg"/><Relationship Id="rId167" Type="http://schemas.openxmlformats.org/officeDocument/2006/relationships/oleObject" Target="embeddings/oleObject48.bin"/><Relationship Id="rId188" Type="http://schemas.openxmlformats.org/officeDocument/2006/relationships/oleObject" Target="embeddings/oleObject58.bin"/><Relationship Id="rId71" Type="http://schemas.openxmlformats.org/officeDocument/2006/relationships/oleObject" Target="embeddings/oleObject15.bin"/><Relationship Id="rId92" Type="http://schemas.openxmlformats.org/officeDocument/2006/relationships/image" Target="http://thuvienvatly.com/tai-lieu/neohacker/sgk-vat-ly-10/Data/images/ScreenHunter_10%20Jul.%2019%2011.47.jpg" TargetMode="External"/><Relationship Id="rId213" Type="http://schemas.openxmlformats.org/officeDocument/2006/relationships/image" Target="media/image124.wmf"/><Relationship Id="rId234" Type="http://schemas.openxmlformats.org/officeDocument/2006/relationships/image" Target="media/image139.png"/><Relationship Id="rId2" Type="http://schemas.openxmlformats.org/officeDocument/2006/relationships/numbering" Target="numbering.xml"/><Relationship Id="rId29" Type="http://schemas.openxmlformats.org/officeDocument/2006/relationships/oleObject" Target="embeddings/oleObject4.bin"/><Relationship Id="rId255" Type="http://schemas.openxmlformats.org/officeDocument/2006/relationships/oleObject" Target="embeddings/oleObject73.bin"/><Relationship Id="rId276" Type="http://schemas.openxmlformats.org/officeDocument/2006/relationships/oleObject" Target="embeddings/oleObject76.bin"/><Relationship Id="rId297" Type="http://schemas.openxmlformats.org/officeDocument/2006/relationships/image" Target="media/image186.wmf"/></Relationships>
</file>

<file path=word/_rels/header1.xml.rels><?xml version="1.0" encoding="UTF-8" standalone="yes"?>
<Relationships xmlns="http://schemas.openxmlformats.org/package/2006/relationships"><Relationship Id="rId1" Type="http://schemas.openxmlformats.org/officeDocument/2006/relationships/image" Target="media/image191.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367E3-F6F1-41AC-8AED-74E4E3970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22773</Words>
  <Characters>129811</Characters>
  <Application>Microsoft Office Word</Application>
  <DocSecurity>0</DocSecurity>
  <Lines>1081</Lines>
  <Paragraphs>304</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152280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CHI NGA</cp:lastModifiedBy>
  <cp:revision>3</cp:revision>
  <cp:lastPrinted>2011-04-13T09:07:00Z</cp:lastPrinted>
  <dcterms:created xsi:type="dcterms:W3CDTF">2019-06-11T09:35:00Z</dcterms:created>
  <dcterms:modified xsi:type="dcterms:W3CDTF">2019-06-11T09:35:00Z</dcterms:modified>
</cp:coreProperties>
</file>